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B7" w14:textId="77777777" w:rsidR="00A016FD" w:rsidRDefault="00A016FD" w:rsidP="00A016FD">
      <w:pPr>
        <w:tabs>
          <w:tab w:val="left" w:pos="1368"/>
        </w:tabs>
      </w:pPr>
    </w:p>
    <w:p w14:paraId="49FFFC12" w14:textId="77777777" w:rsidR="00A016FD" w:rsidRPr="00A016FD" w:rsidRDefault="00A016FD" w:rsidP="00A016FD"/>
    <w:p w14:paraId="5A9A8703" w14:textId="77777777" w:rsidR="00A016FD" w:rsidRPr="00A016FD" w:rsidRDefault="00A016FD" w:rsidP="00A016FD"/>
    <w:p w14:paraId="5AED0FE4" w14:textId="77777777" w:rsidR="00A016FD" w:rsidRDefault="00A016FD" w:rsidP="00A016FD"/>
    <w:p w14:paraId="0EE42E59" w14:textId="77777777" w:rsidR="00A016FD" w:rsidRDefault="00A016FD" w:rsidP="00A016FD"/>
    <w:p w14:paraId="1026A618" w14:textId="567EE8C5" w:rsidR="00A016FD" w:rsidRDefault="00A016FD" w:rsidP="00A016FD">
      <w:pPr>
        <w:jc w:val="center"/>
        <w:rPr>
          <w:rFonts w:ascii="Arial" w:hAnsi="Arial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5AE16D45" wp14:editId="1529D932">
            <wp:extent cx="839470" cy="92964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EA85B" w14:textId="77777777" w:rsidR="00A016FD" w:rsidRDefault="00A016FD" w:rsidP="00A016FD">
      <w:pPr>
        <w:jc w:val="both"/>
        <w:rPr>
          <w:rFonts w:ascii="Arial" w:hAnsi="Arial"/>
          <w:b/>
          <w:bCs/>
          <w:sz w:val="21"/>
          <w:szCs w:val="21"/>
        </w:rPr>
      </w:pPr>
    </w:p>
    <w:p w14:paraId="5C35D5D0" w14:textId="77777777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>CÂMARA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MUNICIPAL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VEREADORES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ARROIO</w:t>
      </w:r>
      <w:r w:rsidRPr="00AB1C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 xml:space="preserve">PADRE </w:t>
      </w:r>
    </w:p>
    <w:p w14:paraId="6E4D8964" w14:textId="76E8CE0E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pacing w:val="-15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ESTADO</w:t>
      </w:r>
      <w:r w:rsidRPr="00AB1C2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RIO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GRANDE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SUL</w:t>
      </w:r>
    </w:p>
    <w:p w14:paraId="2F9CB578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29EA850D" w14:textId="2B2F8912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>TERMO</w:t>
      </w:r>
      <w:r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ADITIVO</w:t>
      </w:r>
      <w:r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="000E7F4B">
        <w:rPr>
          <w:rFonts w:ascii="Arial" w:hAnsi="Arial" w:cs="Arial"/>
          <w:b/>
          <w:bCs/>
          <w:spacing w:val="-14"/>
          <w:sz w:val="24"/>
          <w:szCs w:val="24"/>
        </w:rPr>
        <w:t xml:space="preserve">CORRETIVO </w:t>
      </w:r>
      <w:r w:rsidRPr="00AB1C24">
        <w:rPr>
          <w:rFonts w:ascii="Arial" w:hAnsi="Arial" w:cs="Arial"/>
          <w:b/>
          <w:bCs/>
          <w:sz w:val="24"/>
          <w:szCs w:val="24"/>
        </w:rPr>
        <w:t>AO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CONTRATO</w:t>
      </w:r>
      <w:r w:rsidRPr="00AB1C2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PRESTAÇÃO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SERVIÇOS</w:t>
      </w:r>
      <w:r w:rsidRPr="00AB1C24">
        <w:rPr>
          <w:rFonts w:ascii="Arial" w:hAnsi="Arial" w:cs="Arial"/>
          <w:b/>
          <w:bCs/>
          <w:spacing w:val="-65"/>
          <w:sz w:val="24"/>
          <w:szCs w:val="24"/>
        </w:rPr>
        <w:t xml:space="preserve"> </w:t>
      </w:r>
      <w:r w:rsidR="000E7F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LIMPEZA,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CONSERVAÇÃO</w:t>
      </w:r>
      <w:r w:rsidR="000E7F4B">
        <w:rPr>
          <w:rFonts w:ascii="Arial" w:hAnsi="Arial" w:cs="Arial"/>
          <w:b/>
          <w:bCs/>
          <w:spacing w:val="1"/>
          <w:sz w:val="24"/>
          <w:szCs w:val="24"/>
        </w:rPr>
        <w:t xml:space="preserve"> DA SEDE DA CÂMARA DE VEREADORES.</w:t>
      </w:r>
    </w:p>
    <w:p w14:paraId="24FF1000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6815A664" w14:textId="50B00EE0" w:rsidR="00A016FD" w:rsidRPr="00AB1C24" w:rsidRDefault="00A016FD" w:rsidP="00A016FD">
      <w:pPr>
        <w:ind w:left="360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i/>
          <w:sz w:val="24"/>
          <w:szCs w:val="24"/>
        </w:rPr>
        <w:t xml:space="preserve">      Termo Aditivo</w:t>
      </w:r>
      <w:r w:rsidR="000E7F4B">
        <w:rPr>
          <w:rFonts w:ascii="Arial" w:hAnsi="Arial" w:cs="Arial"/>
          <w:i/>
          <w:sz w:val="24"/>
          <w:szCs w:val="24"/>
        </w:rPr>
        <w:t xml:space="preserve"> Corretivo</w:t>
      </w:r>
      <w:r w:rsidRPr="00AB1C24">
        <w:rPr>
          <w:rFonts w:ascii="Arial" w:hAnsi="Arial" w:cs="Arial"/>
          <w:i/>
          <w:sz w:val="24"/>
          <w:szCs w:val="24"/>
        </w:rPr>
        <w:t xml:space="preserve"> ao contrato de </w:t>
      </w:r>
      <w:r w:rsidRPr="00AB1C24">
        <w:rPr>
          <w:rFonts w:ascii="Arial" w:hAnsi="Arial" w:cs="Arial"/>
          <w:i/>
          <w:iCs/>
          <w:sz w:val="24"/>
          <w:szCs w:val="24"/>
        </w:rPr>
        <w:t>prestação de serviços de</w:t>
      </w:r>
      <w:r w:rsidRPr="00AB1C24">
        <w:rPr>
          <w:rFonts w:ascii="Arial" w:eastAsia="Arial" w:hAnsi="Arial" w:cs="Arial"/>
          <w:i/>
          <w:iCs/>
          <w:sz w:val="24"/>
          <w:szCs w:val="24"/>
        </w:rPr>
        <w:t xml:space="preserve"> limpeza e conservação da sede da Câmara de Vereadores de Arroio do Padre</w:t>
      </w:r>
      <w:r w:rsidRPr="00AB1C24">
        <w:rPr>
          <w:rFonts w:ascii="Arial" w:hAnsi="Arial" w:cs="Arial"/>
          <w:i/>
          <w:sz w:val="24"/>
          <w:szCs w:val="24"/>
        </w:rPr>
        <w:t xml:space="preserve">, firmado em 03/05/2021, entre a Câmara Municipal de Vereadores de Arroio do Padre e a empresa </w:t>
      </w:r>
      <w:r w:rsidRPr="00AB1C24">
        <w:rPr>
          <w:rFonts w:ascii="Arial" w:eastAsia="Arial" w:hAnsi="Arial" w:cs="Arial"/>
          <w:bCs/>
          <w:i/>
          <w:sz w:val="24"/>
          <w:szCs w:val="24"/>
          <w:lang w:val="pt-BR"/>
        </w:rPr>
        <w:t>Antônio Marcos Franca Eireli ME.</w:t>
      </w:r>
    </w:p>
    <w:p w14:paraId="219D34BA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5F61E502" w14:textId="77777777" w:rsidR="000E7F4B" w:rsidRDefault="00A016FD" w:rsidP="00A016FD">
      <w:pPr>
        <w:pStyle w:val="Corpodetexto"/>
        <w:jc w:val="both"/>
        <w:rPr>
          <w:rFonts w:ascii="Arial" w:hAnsi="Arial" w:cs="Arial"/>
          <w:spacing w:val="-63"/>
        </w:rPr>
      </w:pPr>
      <w:r w:rsidRPr="00AB1C24">
        <w:rPr>
          <w:rFonts w:ascii="Arial" w:hAnsi="Arial" w:cs="Arial"/>
        </w:rPr>
        <w:tab/>
        <w:t>Pelo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presente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instrumento,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na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melhor</w:t>
      </w:r>
      <w:r w:rsidRPr="00AB1C24">
        <w:rPr>
          <w:rFonts w:ascii="Arial" w:hAnsi="Arial" w:cs="Arial"/>
          <w:spacing w:val="41"/>
        </w:rPr>
        <w:t xml:space="preserve"> </w:t>
      </w:r>
      <w:r w:rsidRPr="00AB1C24">
        <w:rPr>
          <w:rFonts w:ascii="Arial" w:hAnsi="Arial" w:cs="Arial"/>
        </w:rPr>
        <w:t>forma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direito,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um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lado,</w:t>
      </w:r>
    </w:p>
    <w:p w14:paraId="26FC9AB7" w14:textId="0EBF63BC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  <w:r w:rsidRPr="00AB1C24">
        <w:rPr>
          <w:rFonts w:ascii="Arial" w:hAnsi="Arial" w:cs="Arial"/>
        </w:rPr>
        <w:t>doravante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designada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simplesmente</w:t>
      </w:r>
    </w:p>
    <w:p w14:paraId="7EC85AA3" w14:textId="5C46C1D5" w:rsidR="00C05195" w:rsidRPr="000E7F4B" w:rsidRDefault="000E7F4B" w:rsidP="000E7F4B">
      <w:pPr>
        <w:pStyle w:val="NormalWeb"/>
        <w:ind w:firstLine="720"/>
        <w:rPr>
          <w:rFonts w:ascii="Arial" w:hAnsi="Arial" w:cs="Arial"/>
        </w:rPr>
      </w:pPr>
      <w:r w:rsidRPr="000E7F4B">
        <w:rPr>
          <w:rFonts w:ascii="Arial" w:hAnsi="Arial" w:cs="Arial"/>
        </w:rPr>
        <w:t xml:space="preserve">Pelo presente instrumento, e na melhor forma de direito, a </w:t>
      </w:r>
      <w:r w:rsidRPr="000E7F4B">
        <w:rPr>
          <w:rStyle w:val="Forte"/>
          <w:rFonts w:ascii="Arial" w:hAnsi="Arial" w:cs="Arial"/>
        </w:rPr>
        <w:t>CÂMARA MUNICIPAL DE VEREADORES DE ARROIO DO PADRE</w:t>
      </w:r>
      <w:r w:rsidRPr="000E7F4B">
        <w:rPr>
          <w:rFonts w:ascii="Arial" w:hAnsi="Arial" w:cs="Arial"/>
        </w:rPr>
        <w:t xml:space="preserve">, e a empresa </w:t>
      </w:r>
      <w:r w:rsidRPr="000E7F4B">
        <w:rPr>
          <w:rStyle w:val="Forte"/>
          <w:rFonts w:ascii="Arial" w:hAnsi="Arial" w:cs="Arial"/>
        </w:rPr>
        <w:t>ANTÔNIO MARCOS FRANÇA EIRELI ME</w:t>
      </w:r>
      <w:r w:rsidRPr="000E7F4B">
        <w:rPr>
          <w:rFonts w:ascii="Arial" w:hAnsi="Arial" w:cs="Arial"/>
        </w:rPr>
        <w:t xml:space="preserve">, resolvem celebrar o presente </w:t>
      </w:r>
      <w:r w:rsidRPr="000E7F4B">
        <w:rPr>
          <w:rStyle w:val="Forte"/>
          <w:rFonts w:ascii="Arial" w:hAnsi="Arial" w:cs="Arial"/>
        </w:rPr>
        <w:t>Termo Aditivo Corretivo</w:t>
      </w:r>
      <w:r w:rsidRPr="000E7F4B">
        <w:rPr>
          <w:rFonts w:ascii="Arial" w:hAnsi="Arial" w:cs="Arial"/>
        </w:rPr>
        <w:t>, com fundamento no princípio da vinculação ao edital e no art. 124 da Lei 14.133/2021, tendo em vista adequar a redação do objeto contratual, passando a vigorar conforme originalmente previsto no edital e contrato inicial.</w:t>
      </w:r>
    </w:p>
    <w:p w14:paraId="291651E3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58503679" w14:textId="4EAB8233" w:rsidR="00A016FD" w:rsidRPr="00AB1C24" w:rsidRDefault="00A016FD" w:rsidP="00A016FD">
      <w:pPr>
        <w:pStyle w:val="Corpodetexto"/>
        <w:jc w:val="both"/>
        <w:rPr>
          <w:rFonts w:ascii="Arial" w:hAnsi="Arial" w:cs="Arial"/>
          <w:b/>
          <w:bCs/>
        </w:rPr>
      </w:pPr>
      <w:r w:rsidRPr="00AB1C24">
        <w:rPr>
          <w:rFonts w:ascii="Arial" w:hAnsi="Arial" w:cs="Arial"/>
          <w:b/>
          <w:bCs/>
        </w:rPr>
        <w:tab/>
        <w:t>CLÁUSULA</w:t>
      </w:r>
      <w:r w:rsidRPr="00AB1C24">
        <w:rPr>
          <w:rFonts w:ascii="Arial" w:hAnsi="Arial" w:cs="Arial"/>
          <w:b/>
          <w:bCs/>
          <w:spacing w:val="-13"/>
        </w:rPr>
        <w:t xml:space="preserve"> </w:t>
      </w:r>
      <w:r w:rsidRPr="00AB1C24">
        <w:rPr>
          <w:rFonts w:ascii="Arial" w:hAnsi="Arial" w:cs="Arial"/>
          <w:b/>
          <w:bCs/>
        </w:rPr>
        <w:t>PRIMEIRA</w:t>
      </w:r>
      <w:r w:rsidRPr="00AB1C24">
        <w:rPr>
          <w:rFonts w:ascii="Arial" w:hAnsi="Arial" w:cs="Arial"/>
          <w:b/>
          <w:bCs/>
          <w:spacing w:val="-11"/>
        </w:rPr>
        <w:t xml:space="preserve"> </w:t>
      </w:r>
      <w:r w:rsidR="000E7F4B">
        <w:rPr>
          <w:rFonts w:ascii="Arial" w:hAnsi="Arial" w:cs="Arial"/>
          <w:b/>
          <w:bCs/>
        </w:rPr>
        <w:t>– DA CORREÇÃO</w:t>
      </w:r>
      <w:r w:rsidRPr="00AB1C24">
        <w:rPr>
          <w:rFonts w:ascii="Arial" w:hAnsi="Arial" w:cs="Arial"/>
          <w:b/>
          <w:bCs/>
          <w:spacing w:val="-4"/>
        </w:rPr>
        <w:t xml:space="preserve"> </w:t>
      </w:r>
      <w:r w:rsidRPr="00AB1C24">
        <w:rPr>
          <w:rFonts w:ascii="Arial" w:hAnsi="Arial" w:cs="Arial"/>
          <w:b/>
          <w:bCs/>
        </w:rPr>
        <w:t>DO</w:t>
      </w:r>
      <w:r w:rsidRPr="00AB1C24">
        <w:rPr>
          <w:rFonts w:ascii="Arial" w:hAnsi="Arial" w:cs="Arial"/>
          <w:b/>
          <w:bCs/>
          <w:spacing w:val="-4"/>
        </w:rPr>
        <w:t xml:space="preserve"> </w:t>
      </w:r>
      <w:r w:rsidRPr="00AB1C24">
        <w:rPr>
          <w:rFonts w:ascii="Arial" w:hAnsi="Arial" w:cs="Arial"/>
          <w:b/>
          <w:bCs/>
        </w:rPr>
        <w:t>OBJETO</w:t>
      </w:r>
    </w:p>
    <w:p w14:paraId="1846A4F7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595F65C0" w14:textId="77777777" w:rsidR="000E7F4B" w:rsidRPr="000E7F4B" w:rsidRDefault="000E7F4B" w:rsidP="000E7F4B">
      <w:pPr>
        <w:pStyle w:val="Corpodetexto"/>
        <w:ind w:firstLine="720"/>
        <w:jc w:val="both"/>
        <w:rPr>
          <w:rFonts w:ascii="Arial" w:hAnsi="Arial" w:cs="Arial"/>
          <w:lang w:val="pt-BR"/>
        </w:rPr>
      </w:pPr>
      <w:r w:rsidRPr="000E7F4B">
        <w:rPr>
          <w:rFonts w:ascii="Arial" w:hAnsi="Arial" w:cs="Arial"/>
          <w:lang w:val="pt-BR"/>
        </w:rPr>
        <w:t>Fica alterada a redação do objeto constante nos aditivos contratuais anteriores, para restabelecer a redação prevista no contrato original, passando a vigorar da seguinte forma:</w:t>
      </w:r>
    </w:p>
    <w:p w14:paraId="3BCF5982" w14:textId="77777777" w:rsidR="000E7F4B" w:rsidRDefault="000E7F4B" w:rsidP="000E7F4B">
      <w:pPr>
        <w:pStyle w:val="Corpodetexto"/>
        <w:ind w:firstLine="720"/>
        <w:jc w:val="both"/>
        <w:rPr>
          <w:rFonts w:ascii="Arial" w:hAnsi="Arial" w:cs="Arial"/>
          <w:i/>
          <w:iCs/>
          <w:lang w:val="pt-BR"/>
        </w:rPr>
      </w:pPr>
      <w:r w:rsidRPr="000E7F4B">
        <w:rPr>
          <w:rFonts w:ascii="Arial" w:hAnsi="Arial" w:cs="Arial"/>
          <w:i/>
          <w:iCs/>
          <w:lang w:val="pt-BR"/>
        </w:rPr>
        <w:t>“fornecimento de mão de obra para limpeza e conservação da sede da Câmara Municipal de Vereadores de Arroio do Padre.”</w:t>
      </w:r>
    </w:p>
    <w:p w14:paraId="51B3A7A1" w14:textId="77777777" w:rsidR="004C685E" w:rsidRPr="000E7F4B" w:rsidRDefault="004C685E" w:rsidP="000E7F4B">
      <w:pPr>
        <w:pStyle w:val="Corpodetexto"/>
        <w:ind w:firstLine="720"/>
        <w:jc w:val="both"/>
        <w:rPr>
          <w:rFonts w:ascii="Arial" w:hAnsi="Arial" w:cs="Arial"/>
          <w:lang w:val="pt-BR"/>
        </w:rPr>
      </w:pPr>
    </w:p>
    <w:p w14:paraId="1CA99324" w14:textId="77777777" w:rsidR="000E7F4B" w:rsidRPr="000E7F4B" w:rsidRDefault="000E7F4B" w:rsidP="000E7F4B">
      <w:pPr>
        <w:pStyle w:val="Corpodetexto"/>
        <w:ind w:firstLine="720"/>
        <w:jc w:val="both"/>
        <w:rPr>
          <w:rFonts w:ascii="Arial" w:hAnsi="Arial" w:cs="Arial"/>
          <w:lang w:val="pt-BR"/>
        </w:rPr>
      </w:pPr>
      <w:r w:rsidRPr="000E7F4B">
        <w:rPr>
          <w:rFonts w:ascii="Arial" w:hAnsi="Arial" w:cs="Arial"/>
          <w:lang w:val="pt-BR"/>
        </w:rPr>
        <w:t xml:space="preserve">Fica expressamente excluída a previsão de </w:t>
      </w:r>
      <w:r w:rsidRPr="000E7F4B">
        <w:rPr>
          <w:rFonts w:ascii="Arial" w:hAnsi="Arial" w:cs="Arial"/>
          <w:b/>
          <w:bCs/>
          <w:lang w:val="pt-BR"/>
        </w:rPr>
        <w:t>serviços de asseio, conservação predial e jardinagem</w:t>
      </w:r>
      <w:r w:rsidRPr="000E7F4B">
        <w:rPr>
          <w:rFonts w:ascii="Arial" w:hAnsi="Arial" w:cs="Arial"/>
          <w:lang w:val="pt-BR"/>
        </w:rPr>
        <w:t>, por não constarem no edital nem no contrato original.</w:t>
      </w:r>
    </w:p>
    <w:p w14:paraId="736471A8" w14:textId="77777777" w:rsidR="00AB1C24" w:rsidRPr="00AB1C24" w:rsidRDefault="00AB1C24" w:rsidP="00A016FD">
      <w:pPr>
        <w:pStyle w:val="Corpodetexto"/>
        <w:ind w:firstLine="720"/>
        <w:jc w:val="both"/>
        <w:rPr>
          <w:rFonts w:ascii="Arial" w:hAnsi="Arial" w:cs="Arial"/>
        </w:rPr>
      </w:pPr>
    </w:p>
    <w:p w14:paraId="27D9F7CC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040E12" w14:textId="18ADD1CA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ab/>
        <w:t>CLÁUSULA</w:t>
      </w:r>
      <w:r w:rsidRPr="00AB1C24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SEGUNDA</w:t>
      </w:r>
      <w:r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–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AA4B50">
        <w:rPr>
          <w:rFonts w:ascii="Arial" w:hAnsi="Arial" w:cs="Arial"/>
          <w:b/>
          <w:bCs/>
          <w:spacing w:val="-2"/>
          <w:sz w:val="24"/>
          <w:szCs w:val="24"/>
        </w:rPr>
        <w:t>DO REAJUSTE DO VALOR</w:t>
      </w:r>
    </w:p>
    <w:p w14:paraId="146659C1" w14:textId="77777777" w:rsidR="00B22DBA" w:rsidRDefault="00B22DBA" w:rsidP="00B22DBA">
      <w:pPr>
        <w:jc w:val="both"/>
        <w:rPr>
          <w:rFonts w:ascii="Arial" w:hAnsi="Arial" w:cs="Arial"/>
          <w:sz w:val="24"/>
          <w:szCs w:val="24"/>
        </w:rPr>
      </w:pPr>
    </w:p>
    <w:p w14:paraId="358DF4F7" w14:textId="7449AC67" w:rsidR="00B22DBA" w:rsidRPr="00B22DBA" w:rsidRDefault="00B22DBA" w:rsidP="00B22DB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22DBA">
        <w:rPr>
          <w:rFonts w:ascii="Arial" w:hAnsi="Arial" w:cs="Arial"/>
          <w:sz w:val="24"/>
          <w:szCs w:val="24"/>
        </w:rPr>
        <w:t>Em razão de equívocos materiais na aplicação dos índices de reajustamento/repactuação, o excedente adimplido no valor de R$ 4.458,72, referente a valores pagos a maior nos períodos de 2022, 2023, 2024 e 2025, será deduzido proporcionalmente das parcelas vincendas, que, nestes termos, restam fixadas em R$ 891,74.</w:t>
      </w:r>
    </w:p>
    <w:p w14:paraId="21FB75E2" w14:textId="77777777" w:rsidR="00B22DBA" w:rsidRDefault="00B22DBA" w:rsidP="00B22DB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3311020" w14:textId="77777777" w:rsidR="00B22DBA" w:rsidRDefault="00B22DBA" w:rsidP="00B22DBA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22DBA" w:rsidRPr="002844B8" w14:paraId="31079755" w14:textId="77777777" w:rsidTr="00F56FF2">
        <w:tc>
          <w:tcPr>
            <w:tcW w:w="2831" w:type="dxa"/>
          </w:tcPr>
          <w:p w14:paraId="46E623E3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lastRenderedPageBreak/>
              <w:t>ANO</w:t>
            </w:r>
          </w:p>
        </w:tc>
        <w:tc>
          <w:tcPr>
            <w:tcW w:w="2831" w:type="dxa"/>
          </w:tcPr>
          <w:p w14:paraId="05FB8B91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t>DIFERENÇA MENSAL</w:t>
            </w:r>
          </w:p>
        </w:tc>
        <w:tc>
          <w:tcPr>
            <w:tcW w:w="2832" w:type="dxa"/>
          </w:tcPr>
          <w:p w14:paraId="1E25F3D3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t>DIFERENÇA ANUAL</w:t>
            </w:r>
          </w:p>
        </w:tc>
      </w:tr>
      <w:tr w:rsidR="00B22DBA" w:rsidRPr="002844B8" w14:paraId="63B068C8" w14:textId="77777777" w:rsidTr="00F56FF2">
        <w:tc>
          <w:tcPr>
            <w:tcW w:w="2831" w:type="dxa"/>
          </w:tcPr>
          <w:p w14:paraId="0B455BC4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2831" w:type="dxa"/>
          </w:tcPr>
          <w:p w14:paraId="7EDE3768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-R$39,05</w:t>
            </w:r>
          </w:p>
        </w:tc>
        <w:tc>
          <w:tcPr>
            <w:tcW w:w="2832" w:type="dxa"/>
          </w:tcPr>
          <w:p w14:paraId="2E007C61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-R$468,60</w:t>
            </w:r>
          </w:p>
        </w:tc>
      </w:tr>
      <w:tr w:rsidR="00B22DBA" w:rsidRPr="002844B8" w14:paraId="1FC9761C" w14:textId="77777777" w:rsidTr="00F56FF2">
        <w:tc>
          <w:tcPr>
            <w:tcW w:w="2831" w:type="dxa"/>
          </w:tcPr>
          <w:p w14:paraId="01B0AECE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2831" w:type="dxa"/>
          </w:tcPr>
          <w:p w14:paraId="722EC8C2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R$90,33</w:t>
            </w:r>
          </w:p>
        </w:tc>
        <w:tc>
          <w:tcPr>
            <w:tcW w:w="2832" w:type="dxa"/>
          </w:tcPr>
          <w:p w14:paraId="07D8B5F7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R$1083,9</w:t>
            </w:r>
            <w:r>
              <w:rPr>
                <w:rFonts w:ascii="Arial" w:hAnsi="Arial" w:cs="Arial"/>
              </w:rPr>
              <w:t>6</w:t>
            </w:r>
          </w:p>
        </w:tc>
      </w:tr>
      <w:tr w:rsidR="00B22DBA" w:rsidRPr="002844B8" w14:paraId="02B536A4" w14:textId="77777777" w:rsidTr="00F56FF2">
        <w:tc>
          <w:tcPr>
            <w:tcW w:w="2831" w:type="dxa"/>
          </w:tcPr>
          <w:p w14:paraId="0EC4DE8D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2831" w:type="dxa"/>
          </w:tcPr>
          <w:p w14:paraId="319A7A8D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R$121,41</w:t>
            </w:r>
          </w:p>
        </w:tc>
        <w:tc>
          <w:tcPr>
            <w:tcW w:w="2832" w:type="dxa"/>
          </w:tcPr>
          <w:p w14:paraId="0E5C36F6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R$ 1.456,</w:t>
            </w:r>
            <w:r>
              <w:rPr>
                <w:rFonts w:ascii="Arial" w:hAnsi="Arial" w:cs="Arial"/>
              </w:rPr>
              <w:t>92</w:t>
            </w:r>
          </w:p>
        </w:tc>
      </w:tr>
      <w:tr w:rsidR="00B22DBA" w:rsidRPr="002844B8" w14:paraId="77E26BB6" w14:textId="77777777" w:rsidTr="00F56FF2">
        <w:tc>
          <w:tcPr>
            <w:tcW w:w="2831" w:type="dxa"/>
          </w:tcPr>
          <w:p w14:paraId="7CFDD8B0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2831" w:type="dxa"/>
          </w:tcPr>
          <w:p w14:paraId="316ED11A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R$198,87</w:t>
            </w:r>
          </w:p>
        </w:tc>
        <w:tc>
          <w:tcPr>
            <w:tcW w:w="2832" w:type="dxa"/>
          </w:tcPr>
          <w:p w14:paraId="035891EA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>R$2.386,4</w:t>
            </w:r>
            <w:r>
              <w:rPr>
                <w:rFonts w:ascii="Arial" w:hAnsi="Arial" w:cs="Arial"/>
              </w:rPr>
              <w:t>4</w:t>
            </w:r>
          </w:p>
        </w:tc>
      </w:tr>
      <w:tr w:rsidR="00B22DBA" w:rsidRPr="002844B8" w14:paraId="19417B6A" w14:textId="77777777" w:rsidTr="00F56FF2">
        <w:tc>
          <w:tcPr>
            <w:tcW w:w="2831" w:type="dxa"/>
          </w:tcPr>
          <w:p w14:paraId="444B1DAD" w14:textId="77777777" w:rsidR="00B22DBA" w:rsidRPr="002844B8" w:rsidRDefault="00B22DBA" w:rsidP="00F56F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44B8">
              <w:rPr>
                <w:rFonts w:ascii="Arial" w:hAnsi="Arial" w:cs="Arial"/>
                <w:b/>
                <w:bCs/>
              </w:rPr>
              <w:t>TOTAL A SER RESSARCIDO PARA A CÂMARA</w:t>
            </w:r>
          </w:p>
        </w:tc>
        <w:tc>
          <w:tcPr>
            <w:tcW w:w="2831" w:type="dxa"/>
          </w:tcPr>
          <w:p w14:paraId="10BE59BB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 xml:space="preserve">                                          R$</w:t>
            </w:r>
            <w:r>
              <w:rPr>
                <w:rFonts w:ascii="Arial" w:hAnsi="Arial" w:cs="Arial"/>
              </w:rPr>
              <w:t>371,55</w:t>
            </w:r>
          </w:p>
        </w:tc>
        <w:tc>
          <w:tcPr>
            <w:tcW w:w="2832" w:type="dxa"/>
          </w:tcPr>
          <w:p w14:paraId="71851347" w14:textId="77777777" w:rsidR="00B22DBA" w:rsidRPr="002844B8" w:rsidRDefault="00B22DBA" w:rsidP="00F56F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44B8">
              <w:rPr>
                <w:rFonts w:ascii="Arial" w:hAnsi="Arial" w:cs="Arial"/>
              </w:rPr>
              <w:t xml:space="preserve">                                        R$ </w:t>
            </w:r>
            <w:r>
              <w:rPr>
                <w:rFonts w:ascii="Arial" w:hAnsi="Arial" w:cs="Arial"/>
              </w:rPr>
              <w:t>4.458,72</w:t>
            </w:r>
          </w:p>
        </w:tc>
      </w:tr>
    </w:tbl>
    <w:p w14:paraId="0028454A" w14:textId="77777777" w:rsidR="00B22DBA" w:rsidRPr="004A4D11" w:rsidRDefault="00B22DBA" w:rsidP="00B22DBA">
      <w:pPr>
        <w:rPr>
          <w:rFonts w:ascii="Arial" w:hAnsi="Arial" w:cs="Arial"/>
        </w:rPr>
      </w:pPr>
    </w:p>
    <w:p w14:paraId="2244E9A9" w14:textId="77777777" w:rsidR="00AA4B50" w:rsidRDefault="00AA4B50" w:rsidP="004C685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9FB16E2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70A9A4B4" w14:textId="2A9D19DF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ab/>
        <w:t>CLÁUSULA</w:t>
      </w:r>
      <w:r w:rsidRPr="00AB1C24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="00FE3A8A">
        <w:rPr>
          <w:rFonts w:ascii="Arial" w:hAnsi="Arial" w:cs="Arial"/>
          <w:b/>
          <w:bCs/>
          <w:sz w:val="24"/>
          <w:szCs w:val="24"/>
        </w:rPr>
        <w:t>TERCEIRA</w:t>
      </w:r>
      <w:r w:rsidRPr="00AB1C2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-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DAS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DEMAIS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CLÁUSULAS:</w:t>
      </w:r>
    </w:p>
    <w:p w14:paraId="37208DF8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6AB502AB" w14:textId="332EEB70" w:rsidR="00A016FD" w:rsidRDefault="004C685E" w:rsidP="004C685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C685E">
        <w:rPr>
          <w:rFonts w:ascii="Arial" w:hAnsi="Arial" w:cs="Arial"/>
          <w:sz w:val="24"/>
          <w:szCs w:val="24"/>
        </w:rPr>
        <w:t>Ficam ratificadas todas as demais disposições do contrato originário, permanecendo em pleno vigor tudo o que não colide com o presente termo aditivo.</w:t>
      </w:r>
    </w:p>
    <w:p w14:paraId="014FB19E" w14:textId="77777777" w:rsidR="004C685E" w:rsidRPr="00AB1C24" w:rsidRDefault="004C685E" w:rsidP="004C685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D3450BC" w14:textId="7777777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E, para firmeza e validade do que foi pactuado, lavrou-se o presente termo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aditivo em 02 (duas) vias de igual teor e forma, para que surtam um só efeito,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 quais, depois de lidas, são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assinadas pelos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representantes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das partes,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CONTRATANTE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CONTRATADA,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pelas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testemunhas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abaixo.</w:t>
      </w:r>
    </w:p>
    <w:p w14:paraId="1B0A0461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6A56CD09" w14:textId="2A03310F" w:rsidR="00A016FD" w:rsidRPr="00AB1C24" w:rsidRDefault="00A016FD" w:rsidP="00FE3A8A">
      <w:pPr>
        <w:jc w:val="right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Arroio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Padre,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="00B22DBA">
        <w:rPr>
          <w:rFonts w:ascii="Arial" w:hAnsi="Arial" w:cs="Arial"/>
          <w:spacing w:val="-2"/>
          <w:sz w:val="24"/>
          <w:szCs w:val="24"/>
        </w:rPr>
        <w:t>24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de</w:t>
      </w:r>
      <w:r w:rsidR="004C685E">
        <w:rPr>
          <w:rFonts w:ascii="Arial" w:hAnsi="Arial" w:cs="Arial"/>
          <w:spacing w:val="-2"/>
          <w:sz w:val="24"/>
          <w:szCs w:val="24"/>
        </w:rPr>
        <w:t xml:space="preserve"> </w:t>
      </w:r>
      <w:r w:rsidR="00272F9B">
        <w:rPr>
          <w:rFonts w:ascii="Arial" w:hAnsi="Arial" w:cs="Arial"/>
          <w:spacing w:val="-2"/>
          <w:sz w:val="24"/>
          <w:szCs w:val="24"/>
        </w:rPr>
        <w:t>dezembro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de 202</w:t>
      </w:r>
      <w:r w:rsidR="00D76ED0">
        <w:rPr>
          <w:rFonts w:ascii="Arial" w:hAnsi="Arial" w:cs="Arial"/>
          <w:spacing w:val="-2"/>
          <w:sz w:val="24"/>
          <w:szCs w:val="24"/>
        </w:rPr>
        <w:t>5</w:t>
      </w:r>
      <w:r w:rsidRPr="00AB1C24">
        <w:rPr>
          <w:rFonts w:ascii="Arial" w:hAnsi="Arial" w:cs="Arial"/>
          <w:sz w:val="24"/>
          <w:szCs w:val="24"/>
        </w:rPr>
        <w:t>.</w:t>
      </w:r>
    </w:p>
    <w:p w14:paraId="1F04BD45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13DDC23B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D7113D2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6123695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73C4BD0E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  <w:bookmarkStart w:id="0" w:name="__UnoMark__664_614786537"/>
      <w:bookmarkEnd w:id="0"/>
    </w:p>
    <w:p w14:paraId="5D95B480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533A7A6D" w14:textId="77777777" w:rsidR="00A016FD" w:rsidRPr="00AB1C24" w:rsidRDefault="00A016FD" w:rsidP="00A016FD">
      <w:pPr>
        <w:pStyle w:val="Corpodetexto"/>
        <w:spacing w:before="3"/>
        <w:rPr>
          <w:rFonts w:ascii="Arial" w:hAnsi="Arial" w:cs="Arial"/>
        </w:rPr>
      </w:pP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7E0093" wp14:editId="59E8BDB9">
                <wp:simplePos x="0" y="0"/>
                <wp:positionH relativeFrom="page">
                  <wp:posOffset>1082040</wp:posOffset>
                </wp:positionH>
                <wp:positionV relativeFrom="paragraph">
                  <wp:posOffset>243840</wp:posOffset>
                </wp:positionV>
                <wp:extent cx="2564765" cy="1905"/>
                <wp:effectExtent l="0" t="0" r="0" b="0"/>
                <wp:wrapTopAndBottom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E8482" id="Figura1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2pt,19.2pt" to="287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AfV6C03gAAAAkBAAAPAAAAZHJzL2Rvd25y&#10;ZXYueG1sTI/NTsNADITvSLzDykjc6AbakiZkUyEkLlQcWv6ubtYkUbPeKLtNw9vjnuBkjT0af1Os&#10;J9epkYbQejZwO0tAEVfetlwbeH97vlmBChHZYueZDPxQgHV5eVFgbv2JtzTuYq0khEOOBpoY+1zr&#10;UDXkMMx8Tyy3bz84jCKHWtsBTxLuOn2XJPfaYcvyocGenhqqDrujM+D0YflZ9ekm27xk44fHrHdf&#10;r8ZcX02PD6AiTfHPDGd8QYdSmPb+yDaoTnSaLMRqYL6SKYZlupiD2p8XKeiy0P8blL8A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H1egtN4AAAAJ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C3567F" wp14:editId="70DA27D7">
                <wp:simplePos x="0" y="0"/>
                <wp:positionH relativeFrom="page">
                  <wp:posOffset>3879215</wp:posOffset>
                </wp:positionH>
                <wp:positionV relativeFrom="paragraph">
                  <wp:posOffset>243840</wp:posOffset>
                </wp:positionV>
                <wp:extent cx="2564765" cy="1905"/>
                <wp:effectExtent l="0" t="0" r="0" b="0"/>
                <wp:wrapTopAndBottom/>
                <wp:docPr id="3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239AB" id="Figura2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5.45pt,19.2pt" to="50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CERFoP3gAAAAoBAAAPAAAAZHJzL2Rvd25y&#10;ZXYueG1sTI/BTsMwDIbvSLxDZCRuLCmMbS1NJ4TEhYnDBmxXrzVttcaJmqwrb096gqPtT7+/P1+P&#10;phMD9b61rCGZKRDEpa1arjV8frzerUD4gFxhZ5k0/JCHdXF9lWNW2QtvadiFWsQQ9hlqaEJwmZS+&#10;bMign1lHHG/ftjcY4tjXsurxEsNNJ++VWkiDLccPDTp6aag87c5Gg5Gnx33plpt085YOXxZTZw7v&#10;Wt/ejM9PIAKN4Q+GST+qQxGdjvbMlRedhkWi0ohqeFjNQUyASuaxzHHaLEEWufxfofgF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hERaD94AAAAK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</w:p>
    <w:p w14:paraId="05777EF8" w14:textId="43B31A91" w:rsidR="00A016FD" w:rsidRPr="00AB1C24" w:rsidRDefault="004E4B4F" w:rsidP="00A016FD">
      <w:pPr>
        <w:tabs>
          <w:tab w:val="left" w:pos="4298"/>
        </w:tabs>
        <w:spacing w:line="216" w:lineRule="exact"/>
        <w:jc w:val="center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b/>
          <w:sz w:val="24"/>
          <w:szCs w:val="24"/>
        </w:rPr>
        <w:t>Adavilson Kuter Timm</w:t>
      </w:r>
      <w:r w:rsidR="00A016FD" w:rsidRPr="00AB1C24">
        <w:rPr>
          <w:rFonts w:ascii="Arial" w:hAnsi="Arial" w:cs="Arial"/>
          <w:b/>
          <w:sz w:val="24"/>
          <w:szCs w:val="24"/>
        </w:rPr>
        <w:tab/>
      </w:r>
      <w:r w:rsidR="00A016FD" w:rsidRPr="00AB1C24">
        <w:rPr>
          <w:rFonts w:ascii="Arial" w:eastAsia="Arial" w:hAnsi="Arial" w:cs="Arial"/>
          <w:b/>
          <w:bCs/>
          <w:spacing w:val="12"/>
          <w:sz w:val="24"/>
          <w:szCs w:val="24"/>
        </w:rPr>
        <w:t>Antônio Marcos França</w:t>
      </w:r>
    </w:p>
    <w:p w14:paraId="544E9BA0" w14:textId="77777777" w:rsidR="00A016FD" w:rsidRPr="00AB1C24" w:rsidRDefault="00A016FD" w:rsidP="00A016FD">
      <w:pPr>
        <w:tabs>
          <w:tab w:val="left" w:pos="5302"/>
          <w:tab w:val="left" w:pos="5490"/>
        </w:tabs>
        <w:ind w:left="1096" w:right="875" w:hanging="760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Presidente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da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Câmara</w:t>
      </w:r>
      <w:r w:rsidRPr="00AB1C24">
        <w:rPr>
          <w:rFonts w:ascii="Arial" w:hAnsi="Arial" w:cs="Arial"/>
          <w:spacing w:val="-5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Vereadores</w:t>
      </w:r>
      <w:r w:rsidRPr="00AB1C24">
        <w:rPr>
          <w:rFonts w:ascii="Arial" w:hAnsi="Arial" w:cs="Arial"/>
          <w:sz w:val="24"/>
          <w:szCs w:val="24"/>
        </w:rPr>
        <w:tab/>
      </w:r>
      <w:r w:rsidRPr="00AB1C24">
        <w:rPr>
          <w:rFonts w:ascii="Arial" w:hAnsi="Arial" w:cs="Arial"/>
          <w:sz w:val="24"/>
          <w:szCs w:val="24"/>
        </w:rPr>
        <w:tab/>
        <w:t>Representante Legal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Arroio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Padre –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RS</w:t>
      </w:r>
      <w:r w:rsidRPr="00AB1C24">
        <w:rPr>
          <w:rFonts w:ascii="Arial" w:hAnsi="Arial" w:cs="Arial"/>
          <w:sz w:val="24"/>
          <w:szCs w:val="24"/>
        </w:rPr>
        <w:tab/>
        <w:t xml:space="preserve">             </w:t>
      </w:r>
      <w:r w:rsidRPr="00AB1C24">
        <w:rPr>
          <w:rFonts w:ascii="Arial" w:hAnsi="Arial" w:cs="Arial"/>
          <w:spacing w:val="-1"/>
          <w:sz w:val="24"/>
          <w:szCs w:val="24"/>
        </w:rPr>
        <w:t>Sul Serv</w:t>
      </w:r>
      <w:r w:rsidRPr="00AB1C24">
        <w:rPr>
          <w:rFonts w:ascii="Arial" w:hAnsi="Arial" w:cs="Arial"/>
          <w:spacing w:val="-9"/>
          <w:sz w:val="24"/>
          <w:szCs w:val="24"/>
        </w:rPr>
        <w:t xml:space="preserve"> </w:t>
      </w:r>
    </w:p>
    <w:p w14:paraId="66B5376B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511BEC18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73D47F6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44FE69C8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6F2CE715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28AA1122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1F600C9C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42D08C8C" w14:textId="77777777" w:rsidR="00A016FD" w:rsidRPr="00AB1C24" w:rsidRDefault="00A016FD" w:rsidP="00A016FD">
      <w:pPr>
        <w:pStyle w:val="Corpodetexto"/>
        <w:spacing w:before="1"/>
        <w:rPr>
          <w:rFonts w:ascii="Arial" w:hAnsi="Arial" w:cs="Arial"/>
        </w:rPr>
      </w:pP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375DE9" wp14:editId="731AA8C1">
                <wp:simplePos x="0" y="0"/>
                <wp:positionH relativeFrom="page">
                  <wp:posOffset>1082040</wp:posOffset>
                </wp:positionH>
                <wp:positionV relativeFrom="paragraph">
                  <wp:posOffset>212725</wp:posOffset>
                </wp:positionV>
                <wp:extent cx="2564765" cy="1905"/>
                <wp:effectExtent l="0" t="0" r="0" b="0"/>
                <wp:wrapTopAndBottom/>
                <wp:docPr id="4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E3DDC" id="Figura3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2pt,16.75pt" to="287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" strokeweight=".25mm">
                <w10:wrap type="topAndBottom" anchorx="page"/>
              </v:line>
            </w:pict>
          </mc:Fallback>
        </mc:AlternateContent>
      </w: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C8F0B8" wp14:editId="17C79F62">
                <wp:simplePos x="0" y="0"/>
                <wp:positionH relativeFrom="page">
                  <wp:posOffset>3879215</wp:posOffset>
                </wp:positionH>
                <wp:positionV relativeFrom="paragraph">
                  <wp:posOffset>212725</wp:posOffset>
                </wp:positionV>
                <wp:extent cx="2564765" cy="1905"/>
                <wp:effectExtent l="0" t="0" r="0" b="0"/>
                <wp:wrapTopAndBottom/>
                <wp:docPr id="5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47ACC" id="Figura4" o:spid="_x0000_s1026" style="position:absolute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5.45pt,16.75pt" to="507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DcpM4E3gAAAAoBAAAPAAAAZHJzL2Rvd25y&#10;ZXYueG1sTI/BTsMwDIbvSLxDZCRuLCljYy1NJ4TEhYnDBhtXrzFttcapmqwrb096gqPtT7+/P1+P&#10;thUD9b5xrCGZKRDEpTMNVxo+P17vViB8QDbYOiYNP+RhXVxf5ZgZd+EtDbtQiRjCPkMNdQhdJqUv&#10;a7LoZ64jjrdv11sMcewraXq8xHDbynulltJiw/FDjR291FSedmerwcrT4lB2j5t085YOe4dpZ7/e&#10;tb69GZ+fQAQawx8Mk35UhyI6Hd2ZjRethmWi0ohqmM8XICZAJQ+xzHHarEAWufxfofgF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3KTOBN4AAAAK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</w:p>
    <w:p w14:paraId="27E69461" w14:textId="6F692B2C" w:rsidR="00A016FD" w:rsidRPr="00AB1C24" w:rsidRDefault="00A016FD" w:rsidP="00AB1C24">
      <w:pPr>
        <w:tabs>
          <w:tab w:val="left" w:pos="4433"/>
        </w:tabs>
        <w:spacing w:line="217" w:lineRule="exact"/>
        <w:ind w:right="165"/>
        <w:jc w:val="center"/>
        <w:rPr>
          <w:rFonts w:ascii="Arial" w:hAnsi="Arial" w:cs="Arial"/>
          <w:sz w:val="24"/>
          <w:szCs w:val="24"/>
        </w:rPr>
        <w:sectPr w:rsidR="00A016FD" w:rsidRPr="00AB1C24">
          <w:pgSz w:w="11906" w:h="16838"/>
          <w:pgMar w:top="340" w:right="1580" w:bottom="280" w:left="1600" w:header="0" w:footer="0" w:gutter="0"/>
          <w:cols w:space="720"/>
          <w:formProt w:val="0"/>
          <w:docGrid w:linePitch="100"/>
        </w:sectPr>
      </w:pPr>
      <w:r w:rsidRPr="00AB1C24">
        <w:rPr>
          <w:rFonts w:ascii="Arial" w:hAnsi="Arial" w:cs="Arial"/>
          <w:b/>
          <w:i/>
          <w:sz w:val="24"/>
          <w:szCs w:val="24"/>
        </w:rPr>
        <w:t xml:space="preserve">           Testemunha</w:t>
      </w:r>
      <w:r w:rsidRPr="00AB1C24">
        <w:rPr>
          <w:rFonts w:ascii="Arial" w:hAnsi="Arial" w:cs="Arial"/>
          <w:b/>
          <w:i/>
          <w:sz w:val="24"/>
          <w:szCs w:val="24"/>
        </w:rPr>
        <w:tab/>
        <w:t>Testemunha</w:t>
      </w:r>
    </w:p>
    <w:p w14:paraId="3AFBF0BB" w14:textId="0E744A52" w:rsidR="00D534D2" w:rsidRPr="00AB1C24" w:rsidRDefault="00D534D2" w:rsidP="00A016FD">
      <w:pPr>
        <w:tabs>
          <w:tab w:val="left" w:pos="4433"/>
        </w:tabs>
        <w:spacing w:line="217" w:lineRule="exact"/>
        <w:ind w:right="165"/>
        <w:rPr>
          <w:rFonts w:ascii="Arial" w:hAnsi="Arial" w:cs="Arial"/>
          <w:sz w:val="24"/>
          <w:szCs w:val="24"/>
        </w:rPr>
      </w:pPr>
    </w:p>
    <w:sectPr w:rsidR="00D534D2" w:rsidRPr="00AB1C24">
      <w:pgSz w:w="11906" w:h="16838"/>
      <w:pgMar w:top="1340" w:right="158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D2"/>
    <w:rsid w:val="000E7F4B"/>
    <w:rsid w:val="0026017B"/>
    <w:rsid w:val="00272F9B"/>
    <w:rsid w:val="002E044D"/>
    <w:rsid w:val="0038588A"/>
    <w:rsid w:val="003C7BD2"/>
    <w:rsid w:val="004C685E"/>
    <w:rsid w:val="004E434E"/>
    <w:rsid w:val="004E4B4F"/>
    <w:rsid w:val="00A016FD"/>
    <w:rsid w:val="00A32E8B"/>
    <w:rsid w:val="00AA4B50"/>
    <w:rsid w:val="00AB1C24"/>
    <w:rsid w:val="00B22DBA"/>
    <w:rsid w:val="00B84522"/>
    <w:rsid w:val="00C05195"/>
    <w:rsid w:val="00D534D2"/>
    <w:rsid w:val="00D76ED0"/>
    <w:rsid w:val="00DC34AD"/>
    <w:rsid w:val="00F451C9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0A88"/>
  <w15:docId w15:val="{056591D1-99E1-4673-A904-E9CACDC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color w:val="00000A"/>
      <w:sz w:val="22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8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lang w:val="pt-PT" w:eastAsia="en-US" w:bidi="ar-SA"/>
    </w:rPr>
  </w:style>
  <w:style w:type="character" w:customStyle="1" w:styleId="ListLabel2">
    <w:name w:val="ListLabel 2"/>
    <w:qFormat/>
    <w:rPr>
      <w:rFonts w:eastAsia="Arial" w:cs="Arial"/>
      <w:b/>
      <w:bCs/>
      <w:spacing w:val="-1"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paragraph" w:styleId="Ttulo">
    <w:name w:val="Title"/>
    <w:basedOn w:val="Normal"/>
    <w:next w:val="Corpodetexto"/>
    <w:uiPriority w:val="10"/>
    <w:qFormat/>
    <w:pPr>
      <w:spacing w:before="143"/>
      <w:ind w:left="2250" w:hanging="1716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04" w:right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E7F4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E7F4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8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FE3A8A"/>
    <w:rPr>
      <w:kern w:val="2"/>
      <w:sz w:val="2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dc:description/>
  <cp:lastModifiedBy>Michele Hessler Peter</cp:lastModifiedBy>
  <cp:revision>10</cp:revision>
  <cp:lastPrinted>2023-05-02T20:29:00Z</cp:lastPrinted>
  <dcterms:created xsi:type="dcterms:W3CDTF">2023-05-02T20:30:00Z</dcterms:created>
  <dcterms:modified xsi:type="dcterms:W3CDTF">2025-12-30T13:21:00Z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2017-05-08T00:00:00Z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2017-05-08T00:00:00Z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