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C33E" w14:textId="344D9598" w:rsidR="00A77F91" w:rsidRPr="00A77F91" w:rsidRDefault="00A77F91" w:rsidP="00A77F91">
      <w:pPr>
        <w:pStyle w:val="NormalWeb"/>
        <w:jc w:val="center"/>
        <w:rPr>
          <w:rFonts w:ascii="Arial" w:hAnsi="Arial" w:cs="Arial"/>
          <w:b/>
          <w:bCs/>
        </w:rPr>
      </w:pPr>
      <w:r w:rsidRPr="00A77F91">
        <w:rPr>
          <w:rFonts w:ascii="Arial" w:hAnsi="Arial" w:cs="Arial"/>
          <w:b/>
          <w:bCs/>
        </w:rPr>
        <w:t>CANCELAMENTO DO PROCESSO 20</w:t>
      </w:r>
      <w:r w:rsidR="002738B6">
        <w:rPr>
          <w:rFonts w:ascii="Arial" w:hAnsi="Arial" w:cs="Arial"/>
          <w:b/>
          <w:bCs/>
        </w:rPr>
        <w:t>/</w:t>
      </w:r>
      <w:r w:rsidRPr="00A77F91">
        <w:rPr>
          <w:rFonts w:ascii="Arial" w:hAnsi="Arial" w:cs="Arial"/>
          <w:b/>
          <w:bCs/>
        </w:rPr>
        <w:t>2025</w:t>
      </w:r>
    </w:p>
    <w:p w14:paraId="5282AC6E" w14:textId="48564B08" w:rsidR="00A77F91" w:rsidRPr="00A77F91" w:rsidRDefault="00A77F91" w:rsidP="00A77F91">
      <w:pPr>
        <w:pStyle w:val="NormalWeb"/>
        <w:jc w:val="center"/>
        <w:rPr>
          <w:rFonts w:ascii="Arial" w:hAnsi="Arial" w:cs="Arial"/>
          <w:b/>
          <w:bCs/>
        </w:rPr>
      </w:pPr>
      <w:r w:rsidRPr="00A77F91">
        <w:rPr>
          <w:rFonts w:ascii="Arial" w:hAnsi="Arial" w:cs="Arial"/>
          <w:b/>
          <w:bCs/>
        </w:rPr>
        <w:t>JUSTIFICATIVA</w:t>
      </w:r>
    </w:p>
    <w:p w14:paraId="52EFC2D9" w14:textId="77777777" w:rsidR="00A77F91" w:rsidRDefault="00A77F91" w:rsidP="00EC4B77">
      <w:pPr>
        <w:pStyle w:val="NormalWeb"/>
        <w:ind w:firstLine="708"/>
        <w:jc w:val="both"/>
        <w:rPr>
          <w:rFonts w:ascii="Arial" w:hAnsi="Arial" w:cs="Arial"/>
        </w:rPr>
      </w:pPr>
      <w:r w:rsidRPr="00A77F91">
        <w:rPr>
          <w:rFonts w:ascii="Arial" w:hAnsi="Arial" w:cs="Arial"/>
        </w:rPr>
        <w:t>O cancelamento do processo de compra referente à aquisição de tapetes justifica-se pelo fato de que a empresa vencedora não conseguiu atender às especificações técnicas exigidas, especialmente quanto às cores e aos detalhes correspondentes ao logotipo institucional.</w:t>
      </w:r>
    </w:p>
    <w:p w14:paraId="2931A81F" w14:textId="2B2F5C2C" w:rsidR="00A77F91" w:rsidRPr="00A77F91" w:rsidRDefault="00A77F91" w:rsidP="00EC4B77">
      <w:pPr>
        <w:pStyle w:val="NormalWeb"/>
        <w:ind w:firstLine="708"/>
        <w:jc w:val="both"/>
        <w:rPr>
          <w:rFonts w:ascii="Arial" w:hAnsi="Arial" w:cs="Arial"/>
        </w:rPr>
      </w:pPr>
      <w:r w:rsidRPr="00A77F91">
        <w:rPr>
          <w:rFonts w:ascii="Arial" w:hAnsi="Arial" w:cs="Arial"/>
        </w:rPr>
        <w:t>Durante a verificação do material, constatou-se que o produto apresentado não estava de acordo com o padrão visual solicitado, o que inviabiliza sua utilização conforme a finalidade pretendida.</w:t>
      </w:r>
    </w:p>
    <w:p w14:paraId="710B6EF9" w14:textId="77777777" w:rsidR="00A77F91" w:rsidRPr="00A77F91" w:rsidRDefault="00A77F91" w:rsidP="00EC4B77">
      <w:pPr>
        <w:pStyle w:val="NormalWeb"/>
        <w:ind w:firstLine="708"/>
        <w:jc w:val="both"/>
        <w:rPr>
          <w:rFonts w:ascii="Arial" w:hAnsi="Arial" w:cs="Arial"/>
        </w:rPr>
      </w:pPr>
      <w:r w:rsidRPr="00A77F91">
        <w:rPr>
          <w:rFonts w:ascii="Arial" w:hAnsi="Arial" w:cs="Arial"/>
        </w:rPr>
        <w:t>Dessa forma, visando manter a identidade visual da instituição e garantir o cumprimento das especificações estabelecidas no Termo de Referência, optou-se pelo cancelamento do processo, em observância aos princípios da legalidade, eficiência e interesse público.</w:t>
      </w:r>
    </w:p>
    <w:p w14:paraId="476D1522" w14:textId="77777777" w:rsidR="00A77F91" w:rsidRPr="00A26912" w:rsidRDefault="00A77F91" w:rsidP="00A77F91">
      <w:pPr>
        <w:pStyle w:val="WW-Padro"/>
        <w:autoSpaceDE/>
        <w:jc w:val="both"/>
        <w:rPr>
          <w:rFonts w:ascii="Arial" w:hAnsi="Arial" w:cs="Arial"/>
          <w:color w:val="000000"/>
        </w:rPr>
      </w:pPr>
    </w:p>
    <w:p w14:paraId="3ED0894D" w14:textId="093C56AB" w:rsidR="00A77F91" w:rsidRPr="002958A7" w:rsidRDefault="00A77F91" w:rsidP="00A77F91">
      <w:pPr>
        <w:pStyle w:val="WW-Padro"/>
        <w:tabs>
          <w:tab w:val="right" w:pos="0"/>
        </w:tabs>
        <w:autoSpaceDE/>
        <w:jc w:val="right"/>
      </w:pPr>
      <w:r w:rsidRPr="002958A7">
        <w:rPr>
          <w:rStyle w:val="Forte"/>
          <w:rFonts w:ascii="Arial" w:eastAsia="MS PGothic" w:hAnsi="Arial" w:cs="Arial"/>
          <w:b w:val="0"/>
          <w:bCs w:val="0"/>
          <w:lang w:val="x-none"/>
        </w:rPr>
        <w:t xml:space="preserve">Arroio do Padre, </w:t>
      </w:r>
      <w:r>
        <w:rPr>
          <w:rStyle w:val="Forte"/>
          <w:rFonts w:ascii="Arial" w:eastAsia="MS PGothic" w:hAnsi="Arial" w:cs="Arial"/>
          <w:b w:val="0"/>
          <w:bCs w:val="0"/>
        </w:rPr>
        <w:t>01</w:t>
      </w:r>
      <w:r w:rsidRPr="002958A7">
        <w:rPr>
          <w:rStyle w:val="Forte"/>
          <w:rFonts w:ascii="Arial" w:eastAsia="MS PGothic" w:hAnsi="Arial" w:cs="Arial"/>
          <w:b w:val="0"/>
          <w:bCs w:val="0"/>
          <w:lang w:val="x-none"/>
        </w:rPr>
        <w:t xml:space="preserve"> de </w:t>
      </w:r>
      <w:r>
        <w:rPr>
          <w:rStyle w:val="Forte"/>
          <w:rFonts w:ascii="Arial" w:eastAsia="MS PGothic" w:hAnsi="Arial" w:cs="Arial"/>
          <w:b w:val="0"/>
          <w:bCs w:val="0"/>
        </w:rPr>
        <w:t>outubro</w:t>
      </w:r>
      <w:r w:rsidRPr="002958A7">
        <w:rPr>
          <w:rStyle w:val="Forte"/>
          <w:rFonts w:ascii="Arial" w:eastAsia="MS PGothic" w:hAnsi="Arial" w:cs="Arial"/>
          <w:b w:val="0"/>
          <w:bCs w:val="0"/>
          <w:lang w:val="x-none"/>
        </w:rPr>
        <w:t xml:space="preserve"> de 202</w:t>
      </w:r>
      <w:r>
        <w:rPr>
          <w:rStyle w:val="Forte"/>
          <w:rFonts w:ascii="Arial" w:eastAsia="MS PGothic" w:hAnsi="Arial" w:cs="Arial"/>
          <w:b w:val="0"/>
          <w:bCs w:val="0"/>
          <w:lang w:val="x-none"/>
        </w:rPr>
        <w:t>5</w:t>
      </w:r>
      <w:r w:rsidRPr="002958A7">
        <w:rPr>
          <w:rStyle w:val="Forte"/>
          <w:rFonts w:ascii="Arial" w:eastAsia="MS PGothic" w:hAnsi="Arial" w:cs="Arial"/>
          <w:b w:val="0"/>
          <w:bCs w:val="0"/>
          <w:lang w:val="x-none"/>
        </w:rPr>
        <w:t>.</w:t>
      </w:r>
    </w:p>
    <w:p w14:paraId="6130218B" w14:textId="77777777" w:rsidR="00A77F91" w:rsidRPr="00A53C7D" w:rsidRDefault="00A77F91" w:rsidP="00A77F91">
      <w:pPr>
        <w:pStyle w:val="WW-Padro"/>
        <w:tabs>
          <w:tab w:val="right" w:pos="0"/>
        </w:tabs>
        <w:autoSpaceDE/>
        <w:jc w:val="right"/>
        <w:rPr>
          <w:rStyle w:val="Forte"/>
          <w:rFonts w:ascii="Arial" w:eastAsia="MS PGothic" w:hAnsi="Arial" w:cs="Arial"/>
          <w:b w:val="0"/>
          <w:bCs w:val="0"/>
        </w:rPr>
      </w:pPr>
    </w:p>
    <w:p w14:paraId="0E83B1C8" w14:textId="77777777" w:rsidR="00A77F91" w:rsidRDefault="00A77F91" w:rsidP="00A77F91">
      <w:pPr>
        <w:pStyle w:val="WW-Padro"/>
        <w:tabs>
          <w:tab w:val="right" w:pos="0"/>
        </w:tabs>
        <w:autoSpaceDE/>
        <w:jc w:val="right"/>
        <w:rPr>
          <w:rStyle w:val="Forte"/>
          <w:rFonts w:ascii="Arial" w:eastAsia="MS PGothic" w:hAnsi="Arial" w:cs="Arial"/>
          <w:b w:val="0"/>
          <w:bCs w:val="0"/>
          <w:lang w:val="x-none"/>
        </w:rPr>
      </w:pPr>
    </w:p>
    <w:p w14:paraId="6D4808CA" w14:textId="77777777" w:rsidR="00A77F91" w:rsidRPr="005F3FBE" w:rsidRDefault="00A77F91" w:rsidP="00A77F91">
      <w:pPr>
        <w:pStyle w:val="WW-Padro"/>
        <w:tabs>
          <w:tab w:val="right" w:pos="0"/>
        </w:tabs>
        <w:autoSpaceDE/>
        <w:jc w:val="right"/>
      </w:pPr>
    </w:p>
    <w:p w14:paraId="7F8623FE" w14:textId="77777777" w:rsidR="00A77F91" w:rsidRDefault="00A77F91" w:rsidP="00A77F91">
      <w:pPr>
        <w:pStyle w:val="WW-Padro"/>
        <w:tabs>
          <w:tab w:val="right" w:pos="0"/>
        </w:tabs>
        <w:autoSpaceDE/>
        <w:rPr>
          <w:rFonts w:ascii="Arial" w:hAnsi="Arial" w:cs="Arial"/>
          <w:b/>
          <w:bCs/>
          <w:u w:val="single"/>
        </w:rPr>
      </w:pPr>
    </w:p>
    <w:p w14:paraId="581FB5CB" w14:textId="77777777" w:rsidR="00A77F91" w:rsidRPr="004A0A39" w:rsidRDefault="00A77F91" w:rsidP="00A77F91">
      <w:pPr>
        <w:pStyle w:val="WW-Padro"/>
        <w:tabs>
          <w:tab w:val="left" w:pos="5040"/>
          <w:tab w:val="right" w:pos="8838"/>
        </w:tabs>
        <w:jc w:val="center"/>
        <w:rPr>
          <w:rFonts w:ascii="Arial" w:eastAsia="SimSun" w:hAnsi="Arial" w:cs="Arial"/>
          <w:lang w:bidi="hi-IN"/>
        </w:rPr>
      </w:pPr>
      <w:r w:rsidRPr="004A0A39">
        <w:rPr>
          <w:rFonts w:ascii="Arial" w:eastAsia="SimSun" w:hAnsi="Arial" w:cs="Arial"/>
          <w:lang w:bidi="hi-IN"/>
        </w:rPr>
        <w:t>______________________________________</w:t>
      </w:r>
    </w:p>
    <w:p w14:paraId="538E0396" w14:textId="77777777" w:rsidR="00A77F91" w:rsidRPr="004A0A39" w:rsidRDefault="00A77F91" w:rsidP="00A77F91">
      <w:pPr>
        <w:pStyle w:val="WW-Padro"/>
        <w:tabs>
          <w:tab w:val="left" w:pos="5040"/>
          <w:tab w:val="right" w:pos="8838"/>
        </w:tabs>
        <w:jc w:val="center"/>
        <w:rPr>
          <w:rFonts w:ascii="Arial" w:eastAsia="SimSun" w:hAnsi="Arial" w:cs="Arial"/>
          <w:lang w:bidi="hi-IN"/>
        </w:rPr>
      </w:pPr>
      <w:r>
        <w:rPr>
          <w:rFonts w:ascii="Arial" w:eastAsia="SimSun" w:hAnsi="Arial" w:cs="Arial"/>
          <w:lang w:bidi="hi-IN"/>
        </w:rPr>
        <w:t>Adavilson Kuter Timm</w:t>
      </w:r>
    </w:p>
    <w:p w14:paraId="0A2C7F57" w14:textId="77777777" w:rsidR="00A77F91" w:rsidRPr="004A0A39" w:rsidRDefault="00A77F91" w:rsidP="00A77F91">
      <w:pPr>
        <w:pStyle w:val="WW-Padro"/>
        <w:tabs>
          <w:tab w:val="left" w:pos="5040"/>
          <w:tab w:val="right" w:pos="8838"/>
        </w:tabs>
        <w:jc w:val="center"/>
        <w:rPr>
          <w:rFonts w:ascii="Arial" w:eastAsia="SimSun" w:hAnsi="Arial" w:cs="Arial"/>
          <w:lang w:bidi="hi-IN"/>
        </w:rPr>
      </w:pPr>
      <w:r w:rsidRPr="004A0A39">
        <w:rPr>
          <w:rFonts w:ascii="Arial" w:eastAsia="SimSun" w:hAnsi="Arial" w:cs="Arial"/>
          <w:lang w:bidi="hi-IN"/>
        </w:rPr>
        <w:t>Presidente da Câmara Municipal</w:t>
      </w:r>
    </w:p>
    <w:p w14:paraId="681DEB05" w14:textId="77777777" w:rsidR="00A77F91" w:rsidRDefault="00A77F91" w:rsidP="00A77F91">
      <w:pPr>
        <w:pStyle w:val="WW-Padro"/>
        <w:tabs>
          <w:tab w:val="left" w:pos="5040"/>
          <w:tab w:val="right" w:pos="8838"/>
        </w:tabs>
        <w:jc w:val="center"/>
        <w:rPr>
          <w:rFonts w:ascii="Arial" w:eastAsia="SimSun" w:hAnsi="Arial" w:cs="Arial"/>
          <w:lang w:bidi="hi-IN"/>
        </w:rPr>
      </w:pPr>
      <w:r w:rsidRPr="004A0A39">
        <w:rPr>
          <w:rFonts w:ascii="Arial" w:eastAsia="SimSun" w:hAnsi="Arial" w:cs="Arial"/>
          <w:lang w:bidi="hi-IN"/>
        </w:rPr>
        <w:t>Arroio do Padre/RS</w:t>
      </w:r>
    </w:p>
    <w:p w14:paraId="16A1504C" w14:textId="77777777" w:rsidR="00DA7E10" w:rsidRDefault="00DA7E10"/>
    <w:sectPr w:rsidR="00DA7E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5155" w14:textId="77777777" w:rsidR="00A77F91" w:rsidRDefault="00A77F91" w:rsidP="00A77F91">
      <w:pPr>
        <w:spacing w:after="0" w:line="240" w:lineRule="auto"/>
      </w:pPr>
      <w:r>
        <w:separator/>
      </w:r>
    </w:p>
  </w:endnote>
  <w:endnote w:type="continuationSeparator" w:id="0">
    <w:p w14:paraId="29279BD2" w14:textId="77777777" w:rsidR="00A77F91" w:rsidRDefault="00A77F91" w:rsidP="00A7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9E59" w14:textId="77777777" w:rsidR="00A77F91" w:rsidRDefault="00A77F91" w:rsidP="00A77F91">
      <w:pPr>
        <w:spacing w:after="0" w:line="240" w:lineRule="auto"/>
      </w:pPr>
      <w:r>
        <w:separator/>
      </w:r>
    </w:p>
  </w:footnote>
  <w:footnote w:type="continuationSeparator" w:id="0">
    <w:p w14:paraId="3E670B67" w14:textId="77777777" w:rsidR="00A77F91" w:rsidRDefault="00A77F91" w:rsidP="00A7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10CA" w14:textId="430077BF" w:rsidR="00A77F91" w:rsidRDefault="00A77F91" w:rsidP="00A77F91"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pt-BR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40329565" wp14:editId="174EBEF5">
          <wp:simplePos x="0" y="0"/>
          <wp:positionH relativeFrom="column">
            <wp:posOffset>2648585</wp:posOffset>
          </wp:positionH>
          <wp:positionV relativeFrom="paragraph">
            <wp:posOffset>-124460</wp:posOffset>
          </wp:positionV>
          <wp:extent cx="876300" cy="935990"/>
          <wp:effectExtent l="0" t="0" r="0" b="0"/>
          <wp:wrapSquare wrapText="right"/>
          <wp:docPr id="1327812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" t="-43" r="-55" b="-4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5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31211" w14:textId="77777777" w:rsidR="00A77F91" w:rsidRDefault="00A77F91" w:rsidP="00A77F91"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pt-BR"/>
      </w:rPr>
    </w:pPr>
  </w:p>
  <w:p w14:paraId="3358D33E" w14:textId="77777777" w:rsidR="00A77F91" w:rsidRDefault="00A77F91" w:rsidP="00A77F91">
    <w:pPr>
      <w:pStyle w:val="Cabealho"/>
      <w:jc w:val="center"/>
      <w:rPr>
        <w:rFonts w:ascii="Lucida Calligraphy" w:hAnsi="Lucida Calligraphy" w:cs="Lucida Calligraphy"/>
        <w:sz w:val="26"/>
        <w:szCs w:val="26"/>
        <w:lang w:eastAsia="pt-BR"/>
      </w:rPr>
    </w:pPr>
  </w:p>
  <w:p w14:paraId="71ACCCC9" w14:textId="77777777" w:rsidR="00A77F91" w:rsidRDefault="00A77F91" w:rsidP="00A77F91">
    <w:pPr>
      <w:pStyle w:val="Cabealho"/>
      <w:jc w:val="center"/>
      <w:rPr>
        <w:rFonts w:ascii="Courier New" w:hAnsi="Courier New" w:cs="Courier New"/>
        <w:b/>
        <w:sz w:val="25"/>
        <w:szCs w:val="25"/>
        <w:lang w:eastAsia="pt-BR"/>
      </w:rPr>
    </w:pPr>
  </w:p>
  <w:p w14:paraId="0D391E01" w14:textId="77777777" w:rsidR="00A77F91" w:rsidRDefault="00A77F91" w:rsidP="00A77F91">
    <w:pPr>
      <w:pStyle w:val="Cabealho"/>
      <w:jc w:val="center"/>
      <w:rPr>
        <w:rFonts w:ascii="Courier New" w:hAnsi="Courier New" w:cs="Courier New"/>
        <w:b/>
        <w:sz w:val="25"/>
        <w:szCs w:val="25"/>
        <w:lang w:eastAsia="pt-BR"/>
      </w:rPr>
    </w:pPr>
  </w:p>
  <w:p w14:paraId="6340BDE4" w14:textId="77777777" w:rsidR="00A77F91" w:rsidRDefault="00A77F91" w:rsidP="00A77F91">
    <w:pPr>
      <w:pStyle w:val="Cabealho"/>
      <w:jc w:val="center"/>
    </w:pPr>
    <w:r>
      <w:rPr>
        <w:b/>
        <w:sz w:val="26"/>
        <w:szCs w:val="26"/>
      </w:rPr>
      <w:t>CÂMARA MUNICIPAL DE VEREADORES DE ARROIO DO PADRE</w:t>
    </w:r>
  </w:p>
  <w:p w14:paraId="45C1B024" w14:textId="77777777" w:rsidR="00A77F91" w:rsidRDefault="00A77F91" w:rsidP="00A77F91">
    <w:pPr>
      <w:pStyle w:val="Cabealho"/>
      <w:jc w:val="center"/>
    </w:pPr>
    <w:r>
      <w:rPr>
        <w:b/>
        <w:sz w:val="26"/>
        <w:szCs w:val="26"/>
      </w:rPr>
      <w:t>Plenário Arno Bottermund</w:t>
    </w:r>
  </w:p>
  <w:p w14:paraId="328F2687" w14:textId="77777777" w:rsidR="00A77F91" w:rsidRDefault="00A77F91" w:rsidP="00A77F91">
    <w:pPr>
      <w:pStyle w:val="Cabealho"/>
      <w:jc w:val="center"/>
    </w:pPr>
    <w:r>
      <w:rPr>
        <w:b/>
        <w:sz w:val="26"/>
        <w:szCs w:val="26"/>
      </w:rPr>
      <w:t>Gabinete da Presidência</w:t>
    </w:r>
  </w:p>
  <w:p w14:paraId="2058D9CD" w14:textId="77777777" w:rsidR="00A77F91" w:rsidRDefault="00A77F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1"/>
    <w:rsid w:val="00216E84"/>
    <w:rsid w:val="002738B6"/>
    <w:rsid w:val="00A77F91"/>
    <w:rsid w:val="00D948F8"/>
    <w:rsid w:val="00DA6803"/>
    <w:rsid w:val="00DA7E10"/>
    <w:rsid w:val="00E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A4414"/>
  <w15:chartTrackingRefBased/>
  <w15:docId w15:val="{E67E5835-9552-4D6B-8BA1-33AA3FEC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7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F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F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F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F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F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F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F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A7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7F91"/>
  </w:style>
  <w:style w:type="paragraph" w:styleId="Rodap">
    <w:name w:val="footer"/>
    <w:basedOn w:val="Normal"/>
    <w:link w:val="RodapChar"/>
    <w:uiPriority w:val="99"/>
    <w:unhideWhenUsed/>
    <w:rsid w:val="00A7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F91"/>
  </w:style>
  <w:style w:type="character" w:styleId="Forte">
    <w:name w:val="Strong"/>
    <w:qFormat/>
    <w:rsid w:val="00A77F91"/>
    <w:rPr>
      <w:b/>
      <w:bCs/>
    </w:rPr>
  </w:style>
  <w:style w:type="paragraph" w:customStyle="1" w:styleId="WW-Padro">
    <w:name w:val="WW-Padrão"/>
    <w:rsid w:val="00A77F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Hessler Peter</dc:creator>
  <cp:keywords/>
  <dc:description/>
  <cp:lastModifiedBy>Michele Hessler Peter</cp:lastModifiedBy>
  <cp:revision>3</cp:revision>
  <cp:lastPrinted>2025-10-06T17:25:00Z</cp:lastPrinted>
  <dcterms:created xsi:type="dcterms:W3CDTF">2025-10-06T17:17:00Z</dcterms:created>
  <dcterms:modified xsi:type="dcterms:W3CDTF">2025-10-06T17:26:00Z</dcterms:modified>
</cp:coreProperties>
</file>