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ACE243B" w14:textId="77777777" w:rsidR="002613AC" w:rsidRPr="0096760A" w:rsidRDefault="002613AC" w:rsidP="00CB6D70">
      <w:pPr>
        <w:pStyle w:val="Corpodetexto"/>
        <w:spacing w:line="276" w:lineRule="auto"/>
        <w:rPr>
          <w:rFonts w:ascii="Arial" w:hAnsi="Arial" w:cs="Arial"/>
          <w:b/>
        </w:rPr>
      </w:pPr>
    </w:p>
    <w:p w14:paraId="048D7D1C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B8524A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51, DE 14 DE FEVEREIRO DE 2025.</w:t>
      </w:r>
      <w:r w:rsidRPr="00B8524A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4305474E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7130"/>
        </w:tabs>
        <w:spacing w:after="240" w:line="240" w:lineRule="auto"/>
        <w:ind w:left="3827" w:firstLine="851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8524A">
        <w:rPr>
          <w:rFonts w:ascii="Arial" w:hAnsi="Arial" w:cs="Arial"/>
          <w:color w:val="auto"/>
          <w:kern w:val="0"/>
          <w:lang w:eastAsia="en-US" w:bidi="ar-SA"/>
        </w:rPr>
        <w:t>Autoriza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determinado para atender a necessidade de excepcional interesse público para o cargo de Médico Clínico Geral.</w:t>
      </w:r>
    </w:p>
    <w:p w14:paraId="3C8D54A7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1º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trata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determinado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que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desempenhará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suas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funções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junto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 Saúde e Desenvolvimento Social.</w:t>
      </w:r>
    </w:p>
    <w:tbl>
      <w:tblPr>
        <w:tblpPr w:leftFromText="141" w:rightFromText="141" w:vertAnchor="text" w:horzAnchor="margin" w:tblpY="113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B8524A" w:rsidRPr="00B8524A" w14:paraId="0D8B0753" w14:textId="77777777" w:rsidTr="00B8524A">
        <w:trPr>
          <w:trHeight w:val="47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51ED" w14:textId="77777777" w:rsidR="00B8524A" w:rsidRPr="00B8524A" w:rsidRDefault="00B8524A" w:rsidP="00B8524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8524A">
              <w:rPr>
                <w:rFonts w:ascii="Arial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C0F9" w14:textId="77777777" w:rsidR="00B8524A" w:rsidRPr="00B8524A" w:rsidRDefault="00B8524A" w:rsidP="00B8524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8524A">
              <w:rPr>
                <w:rFonts w:ascii="Arial" w:hAnsi="Arial" w:cs="Arial"/>
                <w:color w:val="auto"/>
                <w:kern w:val="0"/>
                <w:lang w:eastAsia="en-US" w:bidi="ar-SA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DC10" w14:textId="77777777" w:rsidR="00B8524A" w:rsidRPr="00B8524A" w:rsidRDefault="00B8524A" w:rsidP="00B8524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8524A">
              <w:rPr>
                <w:rFonts w:ascii="Arial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0FDB" w14:textId="77777777" w:rsidR="00B8524A" w:rsidRPr="00B8524A" w:rsidRDefault="00B8524A" w:rsidP="00B8524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8524A">
              <w:rPr>
                <w:rFonts w:ascii="Arial" w:hAnsi="Arial" w:cs="Arial"/>
                <w:color w:val="auto"/>
                <w:kern w:val="0"/>
                <w:lang w:eastAsia="en-US" w:bidi="ar-SA"/>
              </w:rPr>
              <w:t>Carga</w:t>
            </w:r>
            <w:r w:rsidRPr="00B8524A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B8524A">
              <w:rPr>
                <w:rFonts w:ascii="Arial" w:hAnsi="Arial" w:cs="Arial"/>
                <w:color w:val="auto"/>
                <w:kern w:val="0"/>
                <w:lang w:eastAsia="en-US" w:bidi="ar-SA"/>
              </w:rPr>
              <w:t>Horária</w:t>
            </w:r>
            <w:r w:rsidRPr="00B8524A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B8524A">
              <w:rPr>
                <w:rFonts w:ascii="Arial" w:hAnsi="Arial" w:cs="Arial"/>
                <w:color w:val="auto"/>
                <w:kern w:val="0"/>
                <w:lang w:eastAsia="en-US" w:bidi="ar-SA"/>
              </w:rPr>
              <w:t>Semanal</w:t>
            </w:r>
          </w:p>
        </w:tc>
      </w:tr>
      <w:tr w:rsidR="00B8524A" w:rsidRPr="00B8524A" w14:paraId="05C58241" w14:textId="77777777" w:rsidTr="00B8524A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A890" w14:textId="77777777" w:rsidR="00B8524A" w:rsidRPr="00B8524A" w:rsidRDefault="00B8524A" w:rsidP="00B8524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B8524A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Médico Clínico Geral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52A3" w14:textId="77777777" w:rsidR="00B8524A" w:rsidRPr="00B8524A" w:rsidRDefault="00B8524A" w:rsidP="00B8524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B8524A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0524" w14:textId="77777777" w:rsidR="00B8524A" w:rsidRPr="00B8524A" w:rsidRDefault="00B8524A" w:rsidP="00B8524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B8524A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R$ 5.395,08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0C52" w14:textId="77777777" w:rsidR="00B8524A" w:rsidRPr="00B8524A" w:rsidRDefault="00B8524A" w:rsidP="00B8524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B8524A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12 horas</w:t>
            </w:r>
          </w:p>
        </w:tc>
      </w:tr>
    </w:tbl>
    <w:p w14:paraId="0522B0A3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2º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Fica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autorizado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pelo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prazo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06 (seis) meses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, prorrogável por igual período, para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desempenhar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função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de</w:t>
      </w:r>
      <w:r w:rsidRPr="00B8524A">
        <w:rPr>
          <w:rFonts w:ascii="Arial" w:hAnsi="Arial" w:cs="Arial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Médico Clínico Geral</w:t>
      </w:r>
      <w:r w:rsidRPr="00B8524A">
        <w:rPr>
          <w:rFonts w:ascii="Arial" w:hAnsi="Arial" w:cs="Arial"/>
          <w:kern w:val="0"/>
          <w:lang w:eastAsia="en-US" w:bidi="ar-SA"/>
        </w:rPr>
        <w:t>,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 xml:space="preserve"> junto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Saúde e Desenvolvimento Social,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conforme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quadro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abaixo:</w:t>
      </w:r>
    </w:p>
    <w:p w14:paraId="1EDF1976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before="120"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B8524A">
        <w:rPr>
          <w:rFonts w:ascii="Arial" w:eastAsia="Times New Roman" w:hAnsi="Arial" w:cs="Arial"/>
          <w:color w:val="auto"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FE078D7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B8524A">
        <w:rPr>
          <w:rFonts w:ascii="Arial" w:eastAsia="Times New Roman" w:hAnsi="Arial" w:cs="Arial"/>
          <w:color w:val="auto"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188BA0F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 xml:space="preserve">3º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especificações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funcionais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descrição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sintética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das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atribuições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cargo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desenvolvido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requisitos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provimento,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estão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contidos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no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Anexo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I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Lei.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64A87EF0" w14:textId="2F1AAFFB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4º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forma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contratação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será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realizada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caráter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administrativo,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tendo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o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contratado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os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direitos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e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deveres,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estabelecidos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no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Regime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Jurídico,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aplicável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aos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servidores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municipais, </w:t>
      </w:r>
      <w:r w:rsidRPr="00B8524A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e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será realizado processo seletivo simplificado.</w:t>
      </w:r>
    </w:p>
    <w:p w14:paraId="2250541E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5º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Constatada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necessidade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atendimento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à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população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relevante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interesse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público,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poderá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conformidade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realizar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serviço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extraordinário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devida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autorização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justificativa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qual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está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vinculado.</w:t>
      </w:r>
    </w:p>
    <w:p w14:paraId="7EB7CCB3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6º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recrutamento,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seleção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será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responsabilidade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Administração,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Planejamento,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Finanças,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Gestão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Tributos,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cabendo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Saúde e Desenvolvimento Social 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execução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fiscalização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contrato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celebrado.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6C34EC01" w14:textId="77777777" w:rsid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7º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esta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aplicar-se-á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Regime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Geral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Previdência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Social.</w:t>
      </w:r>
    </w:p>
    <w:p w14:paraId="360609F6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</w:p>
    <w:p w14:paraId="73659249" w14:textId="77777777" w:rsid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b/>
          <w:color w:val="auto"/>
          <w:kern w:val="0"/>
          <w:lang w:eastAsia="en-US" w:bidi="ar-SA"/>
        </w:rPr>
      </w:pPr>
    </w:p>
    <w:p w14:paraId="04C26B71" w14:textId="77777777" w:rsid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b/>
          <w:color w:val="auto"/>
          <w:kern w:val="0"/>
          <w:lang w:eastAsia="en-US" w:bidi="ar-SA"/>
        </w:rPr>
      </w:pPr>
    </w:p>
    <w:p w14:paraId="454EE1AB" w14:textId="1AA9F255" w:rsid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b/>
          <w:color w:val="auto"/>
          <w:kern w:val="0"/>
          <w:lang w:eastAsia="en-US" w:bidi="ar-SA"/>
        </w:rPr>
        <w:t xml:space="preserve">8º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despesas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decorrentes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desta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correrão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conta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dotações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orçamentárias</w:t>
      </w:r>
      <w:r w:rsidRPr="00B8524A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8524A">
        <w:rPr>
          <w:rFonts w:ascii="Arial" w:hAnsi="Arial" w:cs="Arial"/>
          <w:color w:val="auto"/>
          <w:kern w:val="0"/>
          <w:lang w:eastAsia="en-US" w:bidi="ar-SA"/>
        </w:rPr>
        <w:t>específicas.</w:t>
      </w:r>
    </w:p>
    <w:p w14:paraId="76BDFC64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</w:p>
    <w:p w14:paraId="7E3427F9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B8524A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9º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Esta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Lei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entra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vigor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na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data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sua</w:t>
      </w:r>
      <w:r w:rsidRPr="00B8524A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8524A">
        <w:rPr>
          <w:rFonts w:ascii="Arial" w:eastAsia="Times New Roman" w:hAnsi="Arial" w:cs="Arial"/>
          <w:color w:val="auto"/>
          <w:kern w:val="0"/>
          <w:lang w:eastAsia="pt-BR" w:bidi="ar-SA"/>
        </w:rPr>
        <w:t>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4D92325B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CB6D70">
        <w:rPr>
          <w:rFonts w:ascii="Arial" w:eastAsia="Arial" w:hAnsi="Arial" w:cs="Arial"/>
        </w:rPr>
        <w:t>25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1DCB0B9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99EE0A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A28239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4CB7EA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E40C32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AA85A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043AD7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6FB68F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1CB0A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BCE6B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2C5B52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0E639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31E52C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9F5A9C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DE540F9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FAB537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58B721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E4FC46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0FAE39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A188B4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690BA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302D2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68A7C1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FB3ED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77ACB2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488BBD2" w14:textId="31E96C22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  <w:lastRenderedPageBreak/>
        <w:t>ANEXO I - PROJETO DE LEI Nº 51/2025</w:t>
      </w:r>
    </w:p>
    <w:p w14:paraId="5C9A1CDD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</w:p>
    <w:p w14:paraId="1F521F42" w14:textId="77777777" w:rsidR="00B8524A" w:rsidRPr="00B8524A" w:rsidRDefault="00B8524A" w:rsidP="00B8524A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1785"/>
        </w:tabs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  <w:t>Cargo: MÉDICO CLINICO GERAL</w:t>
      </w:r>
    </w:p>
    <w:p w14:paraId="2C85D9B4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</w:p>
    <w:p w14:paraId="25FDA71C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ATRIBUIÇÕES:</w:t>
      </w:r>
    </w:p>
    <w:p w14:paraId="2415FDD7" w14:textId="62E613AA" w:rsid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 xml:space="preserve"> Síntese dos Deveres: </w:t>
      </w:r>
      <w:r w:rsidRPr="00B8524A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5AD9910D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</w:p>
    <w:p w14:paraId="7AB7E9B5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Condições de Trabalho:</w:t>
      </w:r>
    </w:p>
    <w:p w14:paraId="65D81C07" w14:textId="17DA3A4F" w:rsidR="00B8524A" w:rsidRPr="00B8524A" w:rsidRDefault="00B8524A" w:rsidP="00B8524A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284" w:hanging="284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>Carga Horária: 12 horas semanais</w:t>
      </w:r>
    </w:p>
    <w:p w14:paraId="2EB823C4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Requisitos para preenchimento do cargo:</w:t>
      </w:r>
    </w:p>
    <w:p w14:paraId="6940ED45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a)</w:t>
      </w:r>
      <w:r w:rsidRPr="00B8524A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Idade: Mínima de 18 anos</w:t>
      </w:r>
    </w:p>
    <w:p w14:paraId="7ADB4C73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b)</w:t>
      </w:r>
      <w:r w:rsidRPr="00B8524A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Instrução: Superior Completo</w:t>
      </w:r>
    </w:p>
    <w:p w14:paraId="4A10D68E" w14:textId="77777777" w:rsidR="00B8524A" w:rsidRPr="00B8524A" w:rsidRDefault="00B8524A" w:rsidP="00B852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B8524A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 xml:space="preserve">c) </w:t>
      </w:r>
      <w:r w:rsidRPr="00B8524A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Habilitação: Específica para o exercício legal da profissão. </w:t>
      </w:r>
    </w:p>
    <w:sectPr w:rsidR="00B8524A" w:rsidRPr="00B8524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2"/>
  </w:num>
  <w:num w:numId="4" w16cid:durableId="75053566">
    <w:abstractNumId w:val="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5"/>
  </w:num>
  <w:num w:numId="12" w16cid:durableId="885410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BB0"/>
    <w:rsid w:val="009E104F"/>
    <w:rsid w:val="009F7409"/>
    <w:rsid w:val="00A00FD5"/>
    <w:rsid w:val="00A04061"/>
    <w:rsid w:val="00A05DE9"/>
    <w:rsid w:val="00A12EA8"/>
    <w:rsid w:val="00A243BB"/>
    <w:rsid w:val="00A47569"/>
    <w:rsid w:val="00A5742E"/>
    <w:rsid w:val="00AB4641"/>
    <w:rsid w:val="00AD01DF"/>
    <w:rsid w:val="00AD1665"/>
    <w:rsid w:val="00AF0B5D"/>
    <w:rsid w:val="00B11268"/>
    <w:rsid w:val="00B5511A"/>
    <w:rsid w:val="00B8524A"/>
    <w:rsid w:val="00BA6F52"/>
    <w:rsid w:val="00BC0DD2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6097A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845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48</cp:revision>
  <cp:lastPrinted>2025-02-18T11:53:00Z</cp:lastPrinted>
  <dcterms:created xsi:type="dcterms:W3CDTF">2024-04-30T11:49:00Z</dcterms:created>
  <dcterms:modified xsi:type="dcterms:W3CDTF">2025-02-25T12:28:00Z</dcterms:modified>
</cp:coreProperties>
</file>