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ACE243B" w14:textId="77777777" w:rsidR="002613AC" w:rsidRPr="0096760A" w:rsidRDefault="002613AC" w:rsidP="00CB6D70">
      <w:pPr>
        <w:pStyle w:val="Corpodetexto"/>
        <w:spacing w:line="276" w:lineRule="auto"/>
        <w:rPr>
          <w:rFonts w:ascii="Arial" w:hAnsi="Arial" w:cs="Arial"/>
          <w:b/>
        </w:rPr>
      </w:pPr>
    </w:p>
    <w:p w14:paraId="2803310D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5371BA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49, DE 14 DE FEVEREIRO DE 2025.</w:t>
      </w:r>
      <w:r w:rsidRPr="005371BA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1D7D864F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73963C38" w14:textId="77777777" w:rsid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5740B8D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5912109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5371BA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0BAD374E" w14:textId="77777777" w:rsid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bookmarkStart w:id="0" w:name="_Hlk180657887"/>
    </w:p>
    <w:p w14:paraId="5B974177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bookmarkEnd w:id="0"/>
    <w:p w14:paraId="0F2F676F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289FB45D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de Saúde – Rec. Próprios</w:t>
      </w:r>
    </w:p>
    <w:p w14:paraId="11D71F9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10 – Saúde </w:t>
      </w:r>
    </w:p>
    <w:p w14:paraId="04E49CFC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122 – Administração Geral</w:t>
      </w:r>
    </w:p>
    <w:p w14:paraId="516725F2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0501 – Gestão Municipal da Saúde</w:t>
      </w:r>
    </w:p>
    <w:p w14:paraId="7D2789C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1.502 – Reaparelhamento da Secretaria de Saúde</w:t>
      </w:r>
    </w:p>
    <w:p w14:paraId="70DE9C5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R$ 10.000,00 (dez mil reais)</w:t>
      </w:r>
    </w:p>
    <w:p w14:paraId="271FD2A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</w:t>
      </w: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.500.1002 - Recursos Não Vinculados de Impostos</w:t>
      </w:r>
    </w:p>
    <w:p w14:paraId="0AE02011" w14:textId="77777777" w:rsid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E61FD63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33ADAC8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13E803C0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de Saúde – Rec. Próprios</w:t>
      </w:r>
    </w:p>
    <w:p w14:paraId="46E48F1A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10 – Saúde </w:t>
      </w:r>
    </w:p>
    <w:p w14:paraId="4952B4AF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04EA680F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2FA6A9B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1.504 – Reaparelhamento da Unidade de Básica de Saúde</w:t>
      </w:r>
    </w:p>
    <w:p w14:paraId="27C8C584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R$ 90.000,00 (noventa mil reais)</w:t>
      </w:r>
    </w:p>
    <w:p w14:paraId="5C4E271A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</w:t>
      </w: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.500.1002 - Recursos Não Vinculados de Impostos</w:t>
      </w:r>
    </w:p>
    <w:p w14:paraId="3D3EFB98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D4D7054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446C65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1A32F1F0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de Saúde – Rec. Próprios</w:t>
      </w:r>
    </w:p>
    <w:p w14:paraId="2F7835D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10 – Saúde </w:t>
      </w:r>
    </w:p>
    <w:p w14:paraId="31B74989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5F8CD5F9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38F99D0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1.512 – Melhorias na UBS</w:t>
      </w:r>
    </w:p>
    <w:p w14:paraId="5B0AF5A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R$ 120.000,00 (cento e vinte mil reais)</w:t>
      </w:r>
    </w:p>
    <w:p w14:paraId="4E7E0FA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</w:t>
      </w: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.500.1002 - Recursos Não Vinculados de Impostos</w:t>
      </w:r>
    </w:p>
    <w:p w14:paraId="552A9424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672605F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5D81FE3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5F01AB30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de Saúde – Rec. Próprios</w:t>
      </w:r>
    </w:p>
    <w:p w14:paraId="5E114746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10 – Saúde </w:t>
      </w:r>
    </w:p>
    <w:p w14:paraId="7F946524" w14:textId="77777777" w:rsid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1993150" w14:textId="77777777" w:rsid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7E8256A" w14:textId="7AF91B4C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125 – Normatização e Fiscalização</w:t>
      </w:r>
    </w:p>
    <w:p w14:paraId="7FF03D4E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0501 – Gestão Municipal da Saúde</w:t>
      </w:r>
    </w:p>
    <w:p w14:paraId="3E6CC575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2.503 – Manutenção e Organização do Conselho Municipal de Saúde</w:t>
      </w:r>
    </w:p>
    <w:p w14:paraId="6DDFF789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3.3.90.14.00.00.00 – Diárias. R$ 3.000,00 (três mil reais)</w:t>
      </w:r>
    </w:p>
    <w:p w14:paraId="44284166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</w:t>
      </w: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.500.0000 - Recursos Não Vinculados de Impostos</w:t>
      </w:r>
    </w:p>
    <w:p w14:paraId="5761BEFE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7E8C32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5BE9076A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15CE51FD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de Saúde – Rec. Próprios</w:t>
      </w:r>
    </w:p>
    <w:p w14:paraId="272C20A4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62ED033A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39A1A52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0948D3C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2.505 – Programa de Atendimento Médico</w:t>
      </w:r>
    </w:p>
    <w:p w14:paraId="49F07B1D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3.1.90.16.00.00.00 – Outras Despesas Variáveis. R$ 20.000,00 (vinte mil reais)</w:t>
      </w:r>
    </w:p>
    <w:p w14:paraId="29AFE5DF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1.</w:t>
      </w: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500.0000 - Recursos Não Vinculados de Impostos</w:t>
      </w:r>
    </w:p>
    <w:p w14:paraId="5C1269C9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EE237AC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97132B0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16B26EA5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01 – Fundo Municipal da Saúde – Rec. Próprios</w:t>
      </w:r>
    </w:p>
    <w:p w14:paraId="564B6836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10 – Saúde</w:t>
      </w:r>
    </w:p>
    <w:p w14:paraId="25E9C945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303 – Suporte Profilático e Terapêutico</w:t>
      </w:r>
    </w:p>
    <w:p w14:paraId="14DB13E4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0502 – Atenção à Saúde</w:t>
      </w:r>
    </w:p>
    <w:p w14:paraId="3396D1AB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>2.508 – Manutenção da Farmácia Municipal</w:t>
      </w:r>
    </w:p>
    <w:p w14:paraId="3BF65DAB" w14:textId="77777777" w:rsidR="005371BA" w:rsidRPr="005371BA" w:rsidRDefault="005371BA" w:rsidP="00537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5371BA">
        <w:rPr>
          <w:rFonts w:ascii="Arial" w:hAnsi="Arial" w:cs="Arial"/>
          <w:color w:val="auto"/>
          <w:kern w:val="3"/>
        </w:rPr>
        <w:t xml:space="preserve">3.3.90.32.00.00.00 – Material, </w:t>
      </w:r>
      <w:proofErr w:type="gramStart"/>
      <w:r w:rsidRPr="005371BA">
        <w:rPr>
          <w:rFonts w:ascii="Arial" w:hAnsi="Arial" w:cs="Arial"/>
          <w:color w:val="auto"/>
          <w:kern w:val="3"/>
        </w:rPr>
        <w:t>Bem</w:t>
      </w:r>
      <w:proofErr w:type="gramEnd"/>
      <w:r w:rsidRPr="005371BA">
        <w:rPr>
          <w:rFonts w:ascii="Arial" w:hAnsi="Arial" w:cs="Arial"/>
          <w:color w:val="auto"/>
          <w:kern w:val="3"/>
        </w:rPr>
        <w:t xml:space="preserve"> ou Serviço de Distribuição Gratuita. R$ 500.000,00 (quinhentos mil reais)</w:t>
      </w:r>
    </w:p>
    <w:p w14:paraId="75744D13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</w:t>
      </w: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.500.1002 - Recursos Não Vinculados de Impostos</w:t>
      </w:r>
    </w:p>
    <w:p w14:paraId="09BDB795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DE31ECB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E389556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05 – Secretaria de Saúde e Desenvolvimento Social</w:t>
      </w:r>
    </w:p>
    <w:p w14:paraId="6BC5E5A6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01 – Fundo Municipal da Saúde – Rec. Próprios</w:t>
      </w:r>
    </w:p>
    <w:p w14:paraId="2207F03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10 – Saúde</w:t>
      </w:r>
    </w:p>
    <w:p w14:paraId="25983365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301 – Atenção Básica</w:t>
      </w:r>
    </w:p>
    <w:p w14:paraId="5AF87E5C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0502 – Atenção à Saúde</w:t>
      </w:r>
    </w:p>
    <w:p w14:paraId="0A14730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2.509 – Manutenção dos Serviços de Ambulância e Veículos</w:t>
      </w:r>
    </w:p>
    <w:p w14:paraId="4D8CB033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3.1.90.16.00.00.00 – Outras Despesas Variáveis. R$ 10.000,00 (dez mil reais)</w:t>
      </w:r>
    </w:p>
    <w:p w14:paraId="29506F44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3.3.90.14.00.00.00 – Diárias. R$ 10.000,00 (dez mil reais)</w:t>
      </w:r>
    </w:p>
    <w:p w14:paraId="0DC95C46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2.500.1002 – Recursos Não Vinculados de Impostos</w:t>
      </w:r>
    </w:p>
    <w:p w14:paraId="00E5915F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6A36465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61E87AF2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3249485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20695E0" w14:textId="2EC192AC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51B053D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da Saúde – Rec. Próprios</w:t>
      </w:r>
    </w:p>
    <w:p w14:paraId="748E586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13E2567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302 – Assistência Hospitalar e Ambulatorial</w:t>
      </w:r>
    </w:p>
    <w:p w14:paraId="6D1BCE3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5EC2527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2.511 – Atendimento de Especialidades</w:t>
      </w:r>
    </w:p>
    <w:p w14:paraId="5FE38F34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R$ 70.000,00 (setenta mil reais)</w:t>
      </w:r>
    </w:p>
    <w:p w14:paraId="37F9992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2.500.1002 - Recursos Não Vinculados de Impostos</w:t>
      </w:r>
    </w:p>
    <w:p w14:paraId="7D755025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D539C3E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89099A0" w14:textId="2D05A9E6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7E623E1A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da Saúde – Rec. Próprios</w:t>
      </w:r>
    </w:p>
    <w:p w14:paraId="19F5676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768BB87F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6931CC2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3672FE3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2.530 – Programa Rede Bem Cuidar RS</w:t>
      </w:r>
    </w:p>
    <w:p w14:paraId="748F6755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R$ 10.000,00 (dez mil reais)</w:t>
      </w:r>
    </w:p>
    <w:p w14:paraId="3C7C2289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2.500.1002 - Recursos Não Vinculados de Impostos</w:t>
      </w:r>
    </w:p>
    <w:p w14:paraId="0145C8F3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01F44F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D3ACA5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0370A6E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03 – Fundo Municipal de Assistência Social – Rec. Próprios</w:t>
      </w:r>
    </w:p>
    <w:p w14:paraId="13BF955B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08 – Assistência Social</w:t>
      </w:r>
    </w:p>
    <w:p w14:paraId="37D188B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122 – Administração Geral</w:t>
      </w:r>
    </w:p>
    <w:p w14:paraId="7C75D6D3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0504 – Gestão da Assistência Social </w:t>
      </w:r>
    </w:p>
    <w:p w14:paraId="4FBF456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1.519 – Reaparelhamento do Centro de Referência de Assistência Social</w:t>
      </w:r>
    </w:p>
    <w:p w14:paraId="77D657DB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R$ 5.000,00 (cinco mil reais)</w:t>
      </w:r>
    </w:p>
    <w:p w14:paraId="74F56BC9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2.500.0000 - Recursos Não Vinculados de Impostos</w:t>
      </w:r>
    </w:p>
    <w:p w14:paraId="0634E859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65F3965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6C24838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5659546C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03 – Fundo Municipal de Assistência Social – Rec. Próprios</w:t>
      </w:r>
    </w:p>
    <w:p w14:paraId="3C08A966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08 – Assistência Social</w:t>
      </w:r>
    </w:p>
    <w:p w14:paraId="335772B1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244 – Assistência Comunitária</w:t>
      </w:r>
    </w:p>
    <w:p w14:paraId="3CD7B27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0505 – Proteção Social</w:t>
      </w:r>
    </w:p>
    <w:p w14:paraId="39E6419E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2.522 - Atendimentos no Plantão Social</w:t>
      </w:r>
    </w:p>
    <w:p w14:paraId="517021B0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3.3.90.48.00.00.00 – Outros Auxílios Financeiros a Pessoas Físicas. R$ 5.000,00 (cinco mil reais)</w:t>
      </w:r>
    </w:p>
    <w:p w14:paraId="55C94E3A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2.500.0000 – Recursos Não Vinculados de Impostos</w:t>
      </w:r>
    </w:p>
    <w:p w14:paraId="26CAF97D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3D1F1E6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5371BA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Suplementar: R$ 853.000,00 (oitocentos e cinquenta e três mil reais)</w:t>
      </w:r>
    </w:p>
    <w:p w14:paraId="3839D4F4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0C39B1E2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1DAB6AA9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54279CF3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5371BA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na Fonte de Recurso: 2.500.0000 – Recursos Não Vinculados de Impostos, no valor de </w:t>
      </w:r>
      <w:r w:rsidRPr="005371BA">
        <w:rPr>
          <w:rFonts w:ascii="Arial" w:eastAsia="Times New Roman" w:hAnsi="Arial" w:cs="Arial"/>
          <w:color w:val="auto"/>
          <w:kern w:val="0"/>
          <w:lang w:eastAsia="ar-SA" w:bidi="ar-SA"/>
        </w:rPr>
        <w:t>R$ 853.000,00 (oitocentos e cinquenta e três mil reais).</w:t>
      </w:r>
    </w:p>
    <w:p w14:paraId="0EBD0207" w14:textId="77777777" w:rsid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697CDE7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40381AA" w14:textId="77777777" w:rsidR="005371BA" w:rsidRPr="005371BA" w:rsidRDefault="005371BA" w:rsidP="005371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5371BA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5371BA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D92325B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CB6D70">
        <w:rPr>
          <w:rFonts w:ascii="Arial" w:eastAsia="Arial" w:hAnsi="Arial" w:cs="Arial"/>
        </w:rPr>
        <w:t>25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 w:rsidRPr="0058015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476B9"/>
    <w:rsid w:val="00466FA4"/>
    <w:rsid w:val="00475D1E"/>
    <w:rsid w:val="0048669F"/>
    <w:rsid w:val="00486D68"/>
    <w:rsid w:val="0049183D"/>
    <w:rsid w:val="004B3AB2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BB0"/>
    <w:rsid w:val="009F7409"/>
    <w:rsid w:val="00A00FD5"/>
    <w:rsid w:val="00A04061"/>
    <w:rsid w:val="00A05DE9"/>
    <w:rsid w:val="00A12EA8"/>
    <w:rsid w:val="00A243BB"/>
    <w:rsid w:val="00A47569"/>
    <w:rsid w:val="00A5742E"/>
    <w:rsid w:val="00AB4641"/>
    <w:rsid w:val="00AD01DF"/>
    <w:rsid w:val="00AD1665"/>
    <w:rsid w:val="00AF0B5D"/>
    <w:rsid w:val="00B11268"/>
    <w:rsid w:val="00B5511A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823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46</cp:revision>
  <cp:lastPrinted>2025-02-18T11:53:00Z</cp:lastPrinted>
  <dcterms:created xsi:type="dcterms:W3CDTF">2024-04-30T11:49:00Z</dcterms:created>
  <dcterms:modified xsi:type="dcterms:W3CDTF">2025-02-25T12:17:00Z</dcterms:modified>
</cp:coreProperties>
</file>