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17186">
        <w:rPr>
          <w:rFonts w:ascii="Courier New" w:hAnsi="Courier New" w:cs="Courier New"/>
          <w:b/>
          <w:bCs/>
          <w:sz w:val="28"/>
          <w:szCs w:val="28"/>
          <w:u w:val="single"/>
        </w:rPr>
        <w:t>301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9210B6">
        <w:rPr>
          <w:rFonts w:ascii="Courier New" w:hAnsi="Courier New" w:cs="Courier New"/>
        </w:rPr>
        <w:t xml:space="preserve">patrolamento </w:t>
      </w:r>
      <w:r w:rsidR="00C17186">
        <w:rPr>
          <w:rFonts w:ascii="Courier New" w:hAnsi="Courier New" w:cs="Courier New"/>
        </w:rPr>
        <w:t>na estrada do Alto do Progresso, em toda a sua extensão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C17186">
        <w:rPr>
          <w:rFonts w:ascii="Courier New" w:hAnsi="Courier New" w:cs="Courier New"/>
        </w:rPr>
        <w:t>patrolamento na estrada do Alto do Progresso, em toda a sua extensão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F70FDB" w:rsidRPr="00502039">
        <w:rPr>
          <w:rFonts w:ascii="Courier New" w:hAnsi="Courier New" w:cs="Courier New"/>
        </w:rPr>
        <w:t xml:space="preserve">A presente proposição deve ao fato que </w:t>
      </w:r>
      <w:r w:rsidR="00F70FDB">
        <w:rPr>
          <w:rFonts w:ascii="Courier New" w:hAnsi="Courier New" w:cs="Courier New"/>
        </w:rPr>
        <w:t>o referido local encontra-se em péssimas condições de trafegabilidade</w:t>
      </w:r>
      <w:r w:rsidR="00F70FDB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F70FDB" w:rsidRPr="00E76DDF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41" w:rsidRDefault="00055D41">
      <w:r>
        <w:separator/>
      </w:r>
    </w:p>
  </w:endnote>
  <w:endnote w:type="continuationSeparator" w:id="0">
    <w:p w:rsidR="00055D41" w:rsidRDefault="0005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41" w:rsidRDefault="00055D41">
      <w:r>
        <w:separator/>
      </w:r>
    </w:p>
  </w:footnote>
  <w:footnote w:type="continuationSeparator" w:id="0">
    <w:p w:rsidR="00055D41" w:rsidRDefault="00055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5D41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03F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17186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2015-05-06T18:24:00Z</cp:lastPrinted>
  <dcterms:created xsi:type="dcterms:W3CDTF">2015-12-14T12:24:00Z</dcterms:created>
  <dcterms:modified xsi:type="dcterms:W3CDTF">2015-12-14T13:35:00Z</dcterms:modified>
</cp:coreProperties>
</file>