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98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5A6C3F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1A357C">
        <w:rPr>
          <w:rFonts w:ascii="Courier New" w:hAnsi="Courier New" w:cs="Courier New"/>
        </w:rPr>
        <w:t xml:space="preserve">o </w:t>
      </w:r>
      <w:r w:rsidR="003809C6">
        <w:rPr>
          <w:rFonts w:ascii="Courier New" w:hAnsi="Courier New" w:cs="Courier New"/>
        </w:rPr>
        <w:t xml:space="preserve">conserto de luminária, em frente à residência de </w:t>
      </w:r>
      <w:r w:rsidR="005A6C3F">
        <w:rPr>
          <w:rFonts w:ascii="Courier New" w:hAnsi="Courier New" w:cs="Courier New"/>
        </w:rPr>
        <w:t xml:space="preserve">Nilson </w:t>
      </w:r>
      <w:proofErr w:type="spellStart"/>
      <w:r w:rsidR="005A6C3F">
        <w:rPr>
          <w:rFonts w:ascii="Courier New" w:hAnsi="Courier New" w:cs="Courier New"/>
        </w:rPr>
        <w:t>Perleberg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5A6C3F">
        <w:rPr>
          <w:rFonts w:ascii="Courier New" w:hAnsi="Courier New" w:cs="Courier New"/>
        </w:rPr>
        <w:t xml:space="preserve">o conserto de luminária, em frente à residência de Nilson </w:t>
      </w:r>
      <w:proofErr w:type="spellStart"/>
      <w:r w:rsidR="005A6C3F">
        <w:rPr>
          <w:rFonts w:ascii="Courier New" w:hAnsi="Courier New" w:cs="Courier New"/>
        </w:rPr>
        <w:t>Perleberg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3809C6" w:rsidRPr="006B24F8" w:rsidRDefault="003809C6" w:rsidP="003809C6">
      <w:pPr>
        <w:pStyle w:val="Padro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16798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416798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B34" w:rsidRDefault="00CF5B34">
      <w:r>
        <w:separator/>
      </w:r>
    </w:p>
  </w:endnote>
  <w:endnote w:type="continuationSeparator" w:id="0">
    <w:p w:rsidR="00CF5B34" w:rsidRDefault="00CF5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B34" w:rsidRDefault="00CF5B34">
      <w:r>
        <w:separator/>
      </w:r>
    </w:p>
  </w:footnote>
  <w:footnote w:type="continuationSeparator" w:id="0">
    <w:p w:rsidR="00CF5B34" w:rsidRDefault="00CF5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CF5B34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2015-10-26T16:02:00Z</cp:lastPrinted>
  <dcterms:created xsi:type="dcterms:W3CDTF">2015-12-07T13:06:00Z</dcterms:created>
  <dcterms:modified xsi:type="dcterms:W3CDTF">2015-12-07T13:08:00Z</dcterms:modified>
</cp:coreProperties>
</file>