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D0" w:rsidRDefault="00BA05D0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E314F3">
        <w:rPr>
          <w:rFonts w:ascii="Courier New" w:hAnsi="Courier New" w:cs="Courier New"/>
          <w:b/>
          <w:bCs/>
          <w:sz w:val="28"/>
          <w:szCs w:val="28"/>
          <w:u w:val="single"/>
        </w:rPr>
        <w:t>230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4C1E96">
        <w:rPr>
          <w:rFonts w:ascii="Courier New" w:hAnsi="Courier New" w:cs="Courier New"/>
        </w:rPr>
        <w:t>extensão de coleta de lixo at</w:t>
      </w:r>
      <w:r w:rsidR="00BA05D0">
        <w:rPr>
          <w:rFonts w:ascii="Courier New" w:hAnsi="Courier New" w:cs="Courier New"/>
        </w:rPr>
        <w:t>é</w:t>
      </w:r>
      <w:r w:rsidR="004C1E96">
        <w:rPr>
          <w:rFonts w:ascii="Courier New" w:hAnsi="Courier New" w:cs="Courier New"/>
        </w:rPr>
        <w:t xml:space="preserve"> a residência de Silvino </w:t>
      </w:r>
      <w:proofErr w:type="spellStart"/>
      <w:r w:rsidR="004C1E96">
        <w:rPr>
          <w:rFonts w:ascii="Courier New" w:hAnsi="Courier New" w:cs="Courier New"/>
        </w:rPr>
        <w:t>Hel</w:t>
      </w:r>
      <w:r w:rsidR="00BA05D0">
        <w:rPr>
          <w:rFonts w:ascii="Courier New" w:hAnsi="Courier New" w:cs="Courier New"/>
        </w:rPr>
        <w:t>l</w:t>
      </w:r>
      <w:r w:rsidR="004C1E96">
        <w:rPr>
          <w:rFonts w:ascii="Courier New" w:hAnsi="Courier New" w:cs="Courier New"/>
        </w:rPr>
        <w:t>wig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BA05D0">
        <w:rPr>
          <w:rFonts w:ascii="Courier New" w:hAnsi="Courier New" w:cs="Courier New"/>
        </w:rPr>
        <w:t xml:space="preserve">extensão de coleta de lixo até a residência de Silvino </w:t>
      </w:r>
      <w:proofErr w:type="spellStart"/>
      <w:r w:rsidR="00BA05D0">
        <w:rPr>
          <w:rFonts w:ascii="Courier New" w:hAnsi="Courier New" w:cs="Courier New"/>
        </w:rPr>
        <w:t>Hellwig</w:t>
      </w:r>
      <w:proofErr w:type="spellEnd"/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92EBD" w:rsidRPr="00A379E0" w:rsidRDefault="00BA05D0" w:rsidP="00A379E0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4C1E96">
        <w:rPr>
          <w:rFonts w:ascii="Courier New" w:hAnsi="Courier New" w:cs="Courier New"/>
          <w:bCs/>
        </w:rPr>
        <w:t>A proposição ofertada tem por objetivo incluir tal localidade no respectivo programa de coleta de lixo em função de existir trajeto</w:t>
      </w:r>
      <w:r w:rsidR="00201EEC" w:rsidRPr="000B4037">
        <w:rPr>
          <w:rFonts w:ascii="Courier New" w:hAnsi="Courier New" w:cs="Courier New"/>
        </w:rPr>
        <w:t xml:space="preserve">. </w:t>
      </w:r>
      <w:r w:rsidR="006A6C27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6A6C27">
        <w:rPr>
          <w:rFonts w:ascii="Courier New" w:hAnsi="Courier New" w:cs="Courier New"/>
          <w:bCs/>
          <w:color w:val="000000" w:themeColor="text1"/>
        </w:rPr>
        <w:t>es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6A6C27">
        <w:rPr>
          <w:rFonts w:ascii="Courier New" w:hAnsi="Courier New" w:cs="Courier New"/>
          <w:bCs/>
          <w:color w:val="000000" w:themeColor="text1"/>
        </w:rPr>
        <w:t>m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6A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92EBD" w:rsidRPr="000B4037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A379E0">
        <w:rPr>
          <w:rFonts w:ascii="Courier New" w:hAnsi="Courier New" w:cs="Courier New"/>
          <w:sz w:val="23"/>
          <w:szCs w:val="23"/>
        </w:rPr>
        <w:t>06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85B" w:rsidRDefault="0072485B">
      <w:r>
        <w:separator/>
      </w:r>
    </w:p>
  </w:endnote>
  <w:endnote w:type="continuationSeparator" w:id="0">
    <w:p w:rsidR="0072485B" w:rsidRDefault="0072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85B" w:rsidRDefault="0072485B">
      <w:r>
        <w:separator/>
      </w:r>
    </w:p>
  </w:footnote>
  <w:footnote w:type="continuationSeparator" w:id="0">
    <w:p w:rsidR="0072485B" w:rsidRDefault="00724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2CD7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1E96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77E4F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485B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864E3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11D3E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B2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05D0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14F3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33</cp:revision>
  <cp:lastPrinted>2015-05-06T18:24:00Z</cp:lastPrinted>
  <dcterms:created xsi:type="dcterms:W3CDTF">2015-07-31T19:10:00Z</dcterms:created>
  <dcterms:modified xsi:type="dcterms:W3CDTF">2015-11-09T13:42:00Z</dcterms:modified>
</cp:coreProperties>
</file>