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454EF2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454EF2" w:rsidRPr="0013520F" w:rsidRDefault="004A58EC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  <w:r w:rsidR="00454EF2">
        <w:rPr>
          <w:rFonts w:ascii="Courier New" w:hAnsi="Courier New" w:cs="Courier New"/>
        </w:rPr>
        <w:t xml:space="preserve"> 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64A83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F16C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10615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F16C6" w:rsidP="00110615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454EF2">
        <w:rPr>
          <w:rFonts w:ascii="Courier New" w:hAnsi="Courier New" w:cs="Courier New"/>
        </w:rPr>
        <w:t xml:space="preserve"> vereador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110615" w:rsidRPr="00110615" w:rsidRDefault="00110615" w:rsidP="00110615">
      <w:pPr>
        <w:pStyle w:val="Padro"/>
        <w:ind w:firstLine="1984"/>
        <w:jc w:val="both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54EF2" w:rsidRPr="00983F7A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r w:rsidRPr="00983F7A">
        <w:rPr>
          <w:rFonts w:ascii="Courier New" w:hAnsi="Courier New" w:cs="Courier New"/>
        </w:rPr>
        <w:t>Infraestrutura e Saneamento.</w:t>
      </w:r>
    </w:p>
    <w:p w:rsidR="00454EF2" w:rsidRPr="00983F7A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F16C6" w:rsidRDefault="00454EF2" w:rsidP="001F16C6">
      <w:pPr>
        <w:pStyle w:val="Padro"/>
        <w:ind w:left="4956"/>
        <w:jc w:val="both"/>
        <w:rPr>
          <w:rFonts w:ascii="Courier New" w:hAnsi="Courier New" w:cs="Courier New"/>
        </w:rPr>
      </w:pPr>
      <w:r w:rsidRPr="00983F7A">
        <w:rPr>
          <w:rFonts w:ascii="Courier New" w:hAnsi="Courier New" w:cs="Courier New"/>
          <w:b/>
          <w:bCs/>
          <w:u w:val="single"/>
        </w:rPr>
        <w:t>EMENTA</w:t>
      </w:r>
      <w:r w:rsidRPr="00983F7A">
        <w:rPr>
          <w:rFonts w:ascii="Courier New" w:hAnsi="Courier New" w:cs="Courier New"/>
        </w:rPr>
        <w:t xml:space="preserve">: </w:t>
      </w:r>
      <w:r w:rsidR="001F16C6">
        <w:rPr>
          <w:rFonts w:ascii="Courier New" w:hAnsi="Courier New" w:cs="Courier New"/>
        </w:rPr>
        <w:t xml:space="preserve">Requer </w:t>
      </w:r>
      <w:proofErr w:type="spellStart"/>
      <w:r w:rsidR="001F16C6">
        <w:rPr>
          <w:rFonts w:ascii="Courier New" w:hAnsi="Courier New" w:cs="Courier New"/>
        </w:rPr>
        <w:t>patrolamento</w:t>
      </w:r>
      <w:proofErr w:type="spellEnd"/>
      <w:r w:rsidR="001F16C6">
        <w:rPr>
          <w:rFonts w:ascii="Courier New" w:hAnsi="Courier New" w:cs="Courier New"/>
        </w:rPr>
        <w:t xml:space="preserve"> na Rua dos Ipês, em toda a sua </w:t>
      </w:r>
      <w:proofErr w:type="spellStart"/>
      <w:r w:rsidR="001F16C6">
        <w:rPr>
          <w:rFonts w:ascii="Courier New" w:hAnsi="Courier New" w:cs="Courier New"/>
        </w:rPr>
        <w:t>extenção</w:t>
      </w:r>
      <w:proofErr w:type="spellEnd"/>
      <w:r w:rsidR="001F16C6">
        <w:rPr>
          <w:rFonts w:ascii="Courier New" w:hAnsi="Courier New" w:cs="Courier New"/>
        </w:rPr>
        <w:t>.</w:t>
      </w:r>
    </w:p>
    <w:p w:rsidR="001F16C6" w:rsidRDefault="001F16C6" w:rsidP="001F16C6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</w:t>
      </w:r>
    </w:p>
    <w:p w:rsidR="001F16C6" w:rsidRDefault="001F16C6" w:rsidP="001F16C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Requer à Douta Mesa Executiva desta Casa de Leis, seja enviado expediente à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Saneamento, solicitando </w:t>
      </w:r>
      <w:proofErr w:type="spellStart"/>
      <w:r>
        <w:rPr>
          <w:rFonts w:ascii="Courier New" w:hAnsi="Courier New" w:cs="Courier New"/>
        </w:rPr>
        <w:t>patrolamento</w:t>
      </w:r>
      <w:proofErr w:type="spellEnd"/>
      <w:r>
        <w:rPr>
          <w:rFonts w:ascii="Courier New" w:hAnsi="Courier New" w:cs="Courier New"/>
        </w:rPr>
        <w:t xml:space="preserve"> na Rua dos Ipês, em toda a sua extensão.  </w:t>
      </w:r>
    </w:p>
    <w:p w:rsidR="001F16C6" w:rsidRDefault="001F16C6" w:rsidP="001F16C6">
      <w:pPr>
        <w:pStyle w:val="Padro"/>
        <w:jc w:val="both"/>
        <w:rPr>
          <w:rFonts w:ascii="Courier New" w:hAnsi="Courier New" w:cs="Courier New"/>
        </w:rPr>
      </w:pPr>
    </w:p>
    <w:p w:rsidR="001F16C6" w:rsidRDefault="001F16C6" w:rsidP="001F16C6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1F16C6" w:rsidRDefault="001F16C6" w:rsidP="001F16C6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1F16C6" w:rsidRPr="00D24519" w:rsidRDefault="001F16C6" w:rsidP="001F16C6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Procurado por moradores da localidade, os quais solicitam </w:t>
      </w:r>
      <w:proofErr w:type="spellStart"/>
      <w:r>
        <w:rPr>
          <w:rFonts w:ascii="Courier New" w:hAnsi="Courier New" w:cs="Courier New"/>
          <w:bCs/>
        </w:rPr>
        <w:t>patrolamento</w:t>
      </w:r>
      <w:proofErr w:type="spellEnd"/>
      <w:r>
        <w:rPr>
          <w:rFonts w:ascii="Courier New" w:hAnsi="Courier New" w:cs="Courier New"/>
          <w:bCs/>
        </w:rPr>
        <w:t xml:space="preserve"> no referido trajeto, o qual </w:t>
      </w:r>
      <w:proofErr w:type="gramStart"/>
      <w:r>
        <w:rPr>
          <w:rFonts w:ascii="Courier New" w:hAnsi="Courier New" w:cs="Courier New"/>
          <w:bCs/>
        </w:rPr>
        <w:t>encontra-se</w:t>
      </w:r>
      <w:proofErr w:type="gramEnd"/>
      <w:r>
        <w:rPr>
          <w:rFonts w:ascii="Courier New" w:hAnsi="Courier New" w:cs="Courier New"/>
          <w:bCs/>
        </w:rPr>
        <w:t xml:space="preserve"> em péssimo estado de conservação, dificultando assim, a trafegabilidade dos veículos automotores que utilizam a estrada. Diante do exposto o vereador proponente solicita brevidade no atendimento desta proposição.</w:t>
      </w:r>
    </w:p>
    <w:p w:rsidR="00BD0593" w:rsidRPr="00983F7A" w:rsidRDefault="00BD0593" w:rsidP="001F16C6">
      <w:pPr>
        <w:pStyle w:val="Padro"/>
        <w:ind w:left="4956"/>
        <w:jc w:val="both"/>
        <w:rPr>
          <w:rFonts w:ascii="Courier New" w:hAnsi="Courier New" w:cs="Courier New"/>
        </w:rPr>
      </w:pPr>
      <w:r w:rsidRPr="00983F7A">
        <w:rPr>
          <w:rFonts w:ascii="Courier New" w:hAnsi="Courier New" w:cs="Courier New"/>
          <w:bCs/>
        </w:rPr>
        <w:t>.</w:t>
      </w:r>
    </w:p>
    <w:p w:rsidR="00454EF2" w:rsidRPr="00D24519" w:rsidRDefault="00454EF2" w:rsidP="00BD0593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110615">
        <w:rPr>
          <w:rFonts w:ascii="Courier New" w:hAnsi="Courier New" w:cs="Courier New"/>
        </w:rPr>
        <w:t>13 de fevereiro de 2015.</w:t>
      </w: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1F16C6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1F16C6">
      <w:pPr>
        <w:pStyle w:val="Padro"/>
        <w:tabs>
          <w:tab w:val="left" w:pos="7422"/>
        </w:tabs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</w:t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</w:r>
      <w:r w:rsidR="001F16C6">
        <w:rPr>
          <w:rFonts w:ascii="Courier New" w:hAnsi="Courier New" w:cs="Courier New"/>
          <w:i/>
          <w:iCs/>
        </w:rPr>
        <w:softHyphen/>
        <w:t>_____</w:t>
      </w:r>
    </w:p>
    <w:p w:rsidR="00454EF2" w:rsidRPr="00245F65" w:rsidRDefault="00454EF2" w:rsidP="001F16C6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CA2727" w:rsidRPr="002D08BF" w:rsidRDefault="00454EF2" w:rsidP="001F16C6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F77" w:rsidRDefault="00810F77">
      <w:r>
        <w:separator/>
      </w:r>
    </w:p>
  </w:endnote>
  <w:endnote w:type="continuationSeparator" w:id="1">
    <w:p w:rsidR="00810F77" w:rsidRDefault="0081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F77" w:rsidRDefault="00810F77">
      <w:r>
        <w:separator/>
      </w:r>
    </w:p>
  </w:footnote>
  <w:footnote w:type="continuationSeparator" w:id="1">
    <w:p w:rsidR="00810F77" w:rsidRDefault="0081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6C6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568D7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26</cp:revision>
  <cp:lastPrinted>2015-02-16T10:55:00Z</cp:lastPrinted>
  <dcterms:created xsi:type="dcterms:W3CDTF">2014-07-16T12:30:00Z</dcterms:created>
  <dcterms:modified xsi:type="dcterms:W3CDTF">2015-02-16T10:55:00Z</dcterms:modified>
</cp:coreProperties>
</file>