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54EF2">
        <w:rPr>
          <w:rFonts w:ascii="Courier New" w:hAnsi="Courier New" w:cs="Courier New"/>
          <w:b/>
          <w:bCs/>
          <w:sz w:val="28"/>
          <w:szCs w:val="28"/>
        </w:rPr>
        <w:t>ES</w:t>
      </w: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454EF2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454EF2" w:rsidRPr="0013520F" w:rsidRDefault="004A58EC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  <w:r w:rsidR="00454EF2">
        <w:rPr>
          <w:rFonts w:ascii="Courier New" w:hAnsi="Courier New" w:cs="Courier New"/>
        </w:rPr>
        <w:t xml:space="preserve"> e Partido Progressista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54EF2">
        <w:rPr>
          <w:rFonts w:ascii="Courier New" w:hAnsi="Courier New" w:cs="Courier New"/>
          <w:b/>
          <w:bCs/>
          <w:sz w:val="28"/>
          <w:szCs w:val="28"/>
          <w:u w:val="single"/>
        </w:rPr>
        <w:t>09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10615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454EF2" w:rsidP="00110615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  <w:b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Roni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Rutz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Buchweitz</w:t>
      </w:r>
      <w:proofErr w:type="spellEnd"/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110615" w:rsidRPr="00110615" w:rsidRDefault="00110615" w:rsidP="00110615">
      <w:pPr>
        <w:pStyle w:val="Padro"/>
        <w:ind w:firstLine="1984"/>
        <w:jc w:val="both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454EF2" w:rsidRPr="001D21CD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10615" w:rsidRDefault="00454EF2" w:rsidP="00110615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BD0593" w:rsidRPr="00506ADF">
        <w:rPr>
          <w:rFonts w:ascii="Courier New" w:hAnsi="Courier New" w:cs="Courier New"/>
        </w:rPr>
        <w:t>Requer</w:t>
      </w:r>
      <w:r w:rsidR="00BD0593">
        <w:rPr>
          <w:rFonts w:ascii="Courier New" w:hAnsi="Courier New" w:cs="Courier New"/>
        </w:rPr>
        <w:t>em</w:t>
      </w:r>
      <w:r w:rsidR="00BD0593" w:rsidRPr="00506ADF">
        <w:rPr>
          <w:rFonts w:ascii="Courier New" w:hAnsi="Courier New" w:cs="Courier New"/>
        </w:rPr>
        <w:t xml:space="preserve"> </w:t>
      </w:r>
      <w:r w:rsidR="00110615">
        <w:rPr>
          <w:rFonts w:ascii="Courier New" w:hAnsi="Courier New" w:cs="Courier New"/>
        </w:rPr>
        <w:t xml:space="preserve">estudo de viabilidade para solicitar junto ao executivo, colocação de Placas de </w:t>
      </w:r>
      <w:r w:rsidR="00F64771">
        <w:rPr>
          <w:rFonts w:ascii="Courier New" w:hAnsi="Courier New" w:cs="Courier New"/>
        </w:rPr>
        <w:t>sinalização</w:t>
      </w:r>
      <w:r w:rsidR="00110615">
        <w:rPr>
          <w:rFonts w:ascii="Courier New" w:hAnsi="Courier New" w:cs="Courier New"/>
        </w:rPr>
        <w:t xml:space="preserve"> de 40 km na Colônia Oliveira II na altura da Escola Municipal Lima e Silva.                                                                   </w:t>
      </w:r>
    </w:p>
    <w:p w:rsidR="00110615" w:rsidRDefault="00F64771" w:rsidP="00F64771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110615">
        <w:rPr>
          <w:rFonts w:ascii="Courier New" w:hAnsi="Courier New" w:cs="Courier New"/>
        </w:rPr>
        <w:t>Requer à Douta Mesa Executiva desta Casa de Leis, seja enviado expediente à Secretaria Municipal de Obras, Infraestrutura e Saneamento, solicitando</w:t>
      </w:r>
      <w:r w:rsidR="00110615" w:rsidRPr="007739C1">
        <w:rPr>
          <w:rFonts w:ascii="Courier New" w:hAnsi="Courier New" w:cs="Courier New"/>
        </w:rPr>
        <w:t xml:space="preserve"> </w:t>
      </w:r>
      <w:r w:rsidR="00110615">
        <w:rPr>
          <w:rFonts w:ascii="Courier New" w:hAnsi="Courier New" w:cs="Courier New"/>
        </w:rPr>
        <w:t xml:space="preserve">estudo de viabilidade para solicitar junto ao </w:t>
      </w:r>
      <w:proofErr w:type="gramStart"/>
      <w:r w:rsidR="00110615">
        <w:rPr>
          <w:rFonts w:ascii="Courier New" w:hAnsi="Courier New" w:cs="Courier New"/>
        </w:rPr>
        <w:t>executivo colocação</w:t>
      </w:r>
      <w:proofErr w:type="gramEnd"/>
      <w:r w:rsidR="00110615">
        <w:rPr>
          <w:rFonts w:ascii="Courier New" w:hAnsi="Courier New" w:cs="Courier New"/>
        </w:rPr>
        <w:t xml:space="preserve"> de Placas de </w:t>
      </w:r>
      <w:r>
        <w:rPr>
          <w:rFonts w:ascii="Courier New" w:hAnsi="Courier New" w:cs="Courier New"/>
        </w:rPr>
        <w:t>sinalização</w:t>
      </w:r>
      <w:r w:rsidR="00110615">
        <w:rPr>
          <w:rFonts w:ascii="Courier New" w:hAnsi="Courier New" w:cs="Courier New"/>
        </w:rPr>
        <w:t xml:space="preserve"> de 40 km na Colônia Oliveira II na altura da Escola Municipal Lima e Silva.</w:t>
      </w:r>
    </w:p>
    <w:p w:rsidR="00110615" w:rsidRDefault="00110615" w:rsidP="00F64771">
      <w:pPr>
        <w:pStyle w:val="Padro"/>
        <w:jc w:val="both"/>
        <w:rPr>
          <w:rFonts w:ascii="Courier New" w:hAnsi="Courier New" w:cs="Courier New"/>
        </w:rPr>
      </w:pPr>
    </w:p>
    <w:p w:rsidR="00110615" w:rsidRDefault="00110615" w:rsidP="00110615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BD0593" w:rsidRDefault="00110615" w:rsidP="0011061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bCs/>
        </w:rPr>
        <w:t xml:space="preserve">A proposição ofertada deve-se ao fato de que no local a um elevado transito de caminhões de </w:t>
      </w:r>
      <w:proofErr w:type="gramStart"/>
      <w:r>
        <w:rPr>
          <w:rFonts w:ascii="Courier New" w:hAnsi="Courier New" w:cs="Courier New"/>
          <w:bCs/>
        </w:rPr>
        <w:t>outros município</w:t>
      </w:r>
      <w:proofErr w:type="gramEnd"/>
      <w:r>
        <w:rPr>
          <w:rFonts w:ascii="Courier New" w:hAnsi="Courier New" w:cs="Courier New"/>
          <w:bCs/>
        </w:rPr>
        <w:t xml:space="preserve"> e até</w:t>
      </w:r>
      <w:r w:rsidR="00F64771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>estados, sendo que estes, não tendo o conhecimento pleno da rodovia, necessitam de placas para a maior segurança de suas vidas e também para maior segurança de nossos munícipes</w:t>
      </w:r>
      <w:r w:rsidR="00BD0593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população.</w:t>
      </w:r>
    </w:p>
    <w:p w:rsidR="00454EF2" w:rsidRPr="00D24519" w:rsidRDefault="00454EF2" w:rsidP="00BD0593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10615">
        <w:rPr>
          <w:rFonts w:ascii="Courier New" w:hAnsi="Courier New" w:cs="Courier New"/>
        </w:rPr>
        <w:t>13 de fevereiro de 2015.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         _____________________</w:t>
      </w:r>
    </w:p>
    <w:p w:rsidR="00454EF2" w:rsidRPr="00245F65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Buchweitz</w:t>
      </w:r>
      <w:proofErr w:type="spellEnd"/>
      <w:r>
        <w:rPr>
          <w:rFonts w:ascii="Courier New" w:hAnsi="Courier New" w:cs="Courier New"/>
          <w:b/>
        </w:rPr>
        <w:t xml:space="preserve">            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CA2727" w:rsidRPr="002D08BF" w:rsidRDefault="00454EF2" w:rsidP="0011061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14F" w:rsidRDefault="0067314F">
      <w:r>
        <w:separator/>
      </w:r>
    </w:p>
  </w:endnote>
  <w:endnote w:type="continuationSeparator" w:id="1">
    <w:p w:rsidR="0067314F" w:rsidRDefault="00673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14F" w:rsidRDefault="0067314F">
      <w:r>
        <w:separator/>
      </w:r>
    </w:p>
  </w:footnote>
  <w:footnote w:type="continuationSeparator" w:id="1">
    <w:p w:rsidR="0067314F" w:rsidRDefault="00673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619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156E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64771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23</cp:revision>
  <cp:lastPrinted>2015-02-16T10:33:00Z</cp:lastPrinted>
  <dcterms:created xsi:type="dcterms:W3CDTF">2014-07-16T12:30:00Z</dcterms:created>
  <dcterms:modified xsi:type="dcterms:W3CDTF">2015-02-16T10:34:00Z</dcterms:modified>
</cp:coreProperties>
</file>