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76BF6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511FB0">
        <w:rPr>
          <w:rFonts w:ascii="Courier New" w:hAnsi="Courier New" w:cs="Courier New"/>
          <w:b/>
          <w:bCs/>
          <w:sz w:val="28"/>
          <w:szCs w:val="28"/>
          <w:u w:val="single"/>
        </w:rPr>
        <w:t>51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A2AA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0A2AA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3E73F9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Pr="003E73F9">
        <w:rPr>
          <w:rFonts w:ascii="Courier New" w:hAnsi="Courier New" w:cs="Courier New"/>
          <w:color w:val="000000" w:themeColor="text1"/>
        </w:rPr>
        <w:t>:</w:t>
      </w:r>
      <w:r w:rsidR="006B47CD" w:rsidRPr="003E73F9">
        <w:rPr>
          <w:rFonts w:ascii="Courier New" w:hAnsi="Courier New" w:cs="Courier New"/>
          <w:color w:val="000000" w:themeColor="text1"/>
        </w:rPr>
        <w:t xml:space="preserve"> </w:t>
      </w:r>
      <w:r w:rsidR="00A62431" w:rsidRPr="003E73F9">
        <w:rPr>
          <w:rFonts w:ascii="Courier New" w:hAnsi="Courier New" w:cs="Courier New"/>
          <w:color w:val="000000" w:themeColor="text1"/>
        </w:rPr>
        <w:t>Requer</w:t>
      </w:r>
      <w:r w:rsidR="006B47CD" w:rsidRPr="003E73F9">
        <w:rPr>
          <w:rFonts w:ascii="Courier New" w:hAnsi="Courier New" w:cs="Courier New"/>
          <w:color w:val="000000" w:themeColor="text1"/>
        </w:rPr>
        <w:t xml:space="preserve"> </w:t>
      </w:r>
      <w:r w:rsidR="00511FB0">
        <w:rPr>
          <w:rFonts w:ascii="Courier New" w:hAnsi="Courier New" w:cs="Courier New"/>
          <w:color w:val="000000" w:themeColor="text1"/>
        </w:rPr>
        <w:t xml:space="preserve">instalação provisória de placas indicativas de PARE, no entroncamento da </w:t>
      </w:r>
      <w:proofErr w:type="gramStart"/>
      <w:r w:rsidR="00511FB0">
        <w:rPr>
          <w:rFonts w:ascii="Courier New" w:hAnsi="Courier New" w:cs="Courier New"/>
          <w:color w:val="000000" w:themeColor="text1"/>
        </w:rPr>
        <w:t>avenida</w:t>
      </w:r>
      <w:proofErr w:type="gramEnd"/>
      <w:r w:rsidR="00511FB0">
        <w:rPr>
          <w:rFonts w:ascii="Courier New" w:hAnsi="Courier New" w:cs="Courier New"/>
          <w:color w:val="000000" w:themeColor="text1"/>
        </w:rPr>
        <w:t xml:space="preserve"> Vinte e Cinco de Julho com as estradas AP 200-453 e AP 200-454</w:t>
      </w:r>
      <w:r w:rsidR="0084150C">
        <w:rPr>
          <w:rFonts w:ascii="Courier New" w:hAnsi="Courier New" w:cs="Courier New"/>
          <w:color w:val="000000" w:themeColor="text1"/>
        </w:rPr>
        <w:t>.</w:t>
      </w:r>
      <w:r w:rsidR="002E4CE5" w:rsidRPr="003E73F9">
        <w:rPr>
          <w:rFonts w:ascii="Courier New" w:hAnsi="Courier New" w:cs="Courier New"/>
          <w:color w:val="000000" w:themeColor="text1"/>
        </w:rPr>
        <w:t xml:space="preserve"> </w:t>
      </w:r>
    </w:p>
    <w:p w:rsidR="00CA2727" w:rsidRPr="003E73F9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3E73F9">
        <w:rPr>
          <w:rFonts w:ascii="Courier New" w:hAnsi="Courier New" w:cs="Courier New"/>
          <w:color w:val="000000" w:themeColor="text1"/>
        </w:rPr>
        <w:t xml:space="preserve"> </w:t>
      </w:r>
      <w:r w:rsidR="00BF3F3A" w:rsidRPr="003E73F9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3E73F9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3E73F9" w:rsidRDefault="00753C68" w:rsidP="00F31BF5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3E73F9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3E73F9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r w:rsidR="00586FD1" w:rsidRPr="003E73F9">
        <w:rPr>
          <w:rFonts w:ascii="Courier New" w:hAnsi="Courier New" w:cs="Courier New"/>
          <w:color w:val="000000" w:themeColor="text1"/>
        </w:rPr>
        <w:t>enviado expediente à Secretaria Municipal</w:t>
      </w:r>
      <w:r w:rsidR="00B713ED" w:rsidRPr="003E73F9">
        <w:rPr>
          <w:rFonts w:ascii="Courier New" w:hAnsi="Courier New" w:cs="Courier New"/>
          <w:color w:val="000000" w:themeColor="text1"/>
        </w:rPr>
        <w:t xml:space="preserve"> de</w:t>
      </w:r>
      <w:r w:rsidR="00586FD1" w:rsidRPr="003E73F9">
        <w:rPr>
          <w:rFonts w:ascii="Courier New" w:hAnsi="Courier New" w:cs="Courier New"/>
          <w:color w:val="000000" w:themeColor="text1"/>
        </w:rPr>
        <w:t xml:space="preserve"> Obras</w:t>
      </w:r>
      <w:r w:rsidR="00387FBB" w:rsidRPr="003E73F9">
        <w:rPr>
          <w:rFonts w:ascii="Courier New" w:hAnsi="Courier New" w:cs="Courier New"/>
          <w:color w:val="000000" w:themeColor="text1"/>
        </w:rPr>
        <w:t xml:space="preserve">, </w:t>
      </w:r>
      <w:r w:rsidR="00586FD1" w:rsidRPr="003E73F9">
        <w:rPr>
          <w:rFonts w:ascii="Courier New" w:hAnsi="Courier New" w:cs="Courier New"/>
          <w:color w:val="000000" w:themeColor="text1"/>
        </w:rPr>
        <w:t>Infra</w:t>
      </w:r>
      <w:r w:rsidR="00387FBB" w:rsidRPr="003E73F9">
        <w:rPr>
          <w:rFonts w:ascii="Courier New" w:hAnsi="Courier New" w:cs="Courier New"/>
          <w:color w:val="000000" w:themeColor="text1"/>
        </w:rPr>
        <w:t>e</w:t>
      </w:r>
      <w:r w:rsidR="00586FD1" w:rsidRPr="003E73F9">
        <w:rPr>
          <w:rFonts w:ascii="Courier New" w:hAnsi="Courier New" w:cs="Courier New"/>
          <w:color w:val="000000" w:themeColor="text1"/>
        </w:rPr>
        <w:t>strutura</w:t>
      </w:r>
      <w:r w:rsidRPr="003E73F9">
        <w:rPr>
          <w:rFonts w:ascii="Courier New" w:hAnsi="Courier New" w:cs="Courier New"/>
          <w:color w:val="000000" w:themeColor="text1"/>
        </w:rPr>
        <w:t xml:space="preserve"> e </w:t>
      </w:r>
      <w:r w:rsidR="00387FBB" w:rsidRPr="003E73F9">
        <w:rPr>
          <w:rFonts w:ascii="Courier New" w:hAnsi="Courier New" w:cs="Courier New"/>
          <w:color w:val="000000" w:themeColor="text1"/>
        </w:rPr>
        <w:t>Saneamento</w:t>
      </w:r>
      <w:r w:rsidR="00A62431" w:rsidRPr="003E73F9">
        <w:rPr>
          <w:rFonts w:ascii="Courier New" w:hAnsi="Courier New" w:cs="Courier New"/>
          <w:color w:val="000000" w:themeColor="text1"/>
        </w:rPr>
        <w:t>,</w:t>
      </w:r>
      <w:r w:rsidR="00586FD1" w:rsidRPr="003E73F9">
        <w:rPr>
          <w:rFonts w:ascii="Courier New" w:hAnsi="Courier New" w:cs="Courier New"/>
          <w:color w:val="000000" w:themeColor="text1"/>
        </w:rPr>
        <w:t xml:space="preserve"> </w:t>
      </w:r>
      <w:r w:rsidR="00F02F20" w:rsidRPr="003E73F9">
        <w:rPr>
          <w:rFonts w:ascii="Courier New" w:hAnsi="Courier New" w:cs="Courier New"/>
          <w:color w:val="000000" w:themeColor="text1"/>
        </w:rPr>
        <w:t>solicitando</w:t>
      </w:r>
      <w:r w:rsidR="007739C1" w:rsidRPr="003E73F9">
        <w:rPr>
          <w:rFonts w:ascii="Courier New" w:hAnsi="Courier New" w:cs="Courier New"/>
          <w:color w:val="000000" w:themeColor="text1"/>
        </w:rPr>
        <w:t xml:space="preserve"> </w:t>
      </w:r>
      <w:r w:rsidR="00511FB0">
        <w:rPr>
          <w:rFonts w:ascii="Courier New" w:hAnsi="Courier New" w:cs="Courier New"/>
          <w:color w:val="000000" w:themeColor="text1"/>
        </w:rPr>
        <w:t xml:space="preserve">instalação provisória de placas indicativas de PARE, no entroncamento da </w:t>
      </w:r>
      <w:proofErr w:type="gramStart"/>
      <w:r w:rsidR="00511FB0">
        <w:rPr>
          <w:rFonts w:ascii="Courier New" w:hAnsi="Courier New" w:cs="Courier New"/>
          <w:color w:val="000000" w:themeColor="text1"/>
        </w:rPr>
        <w:t>avenida</w:t>
      </w:r>
      <w:proofErr w:type="gramEnd"/>
      <w:r w:rsidR="00511FB0">
        <w:rPr>
          <w:rFonts w:ascii="Courier New" w:hAnsi="Courier New" w:cs="Courier New"/>
          <w:color w:val="000000" w:themeColor="text1"/>
        </w:rPr>
        <w:t xml:space="preserve"> Vinte e Cinco de Julho com as estradas AP 200-453 e AP 200-454</w:t>
      </w:r>
      <w:r w:rsidRPr="003E73F9">
        <w:rPr>
          <w:rFonts w:ascii="Courier New" w:hAnsi="Courier New" w:cs="Courier New"/>
          <w:color w:val="000000" w:themeColor="text1"/>
        </w:rPr>
        <w:t>.</w:t>
      </w:r>
    </w:p>
    <w:p w:rsidR="004429CF" w:rsidRPr="003E73F9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753C68" w:rsidRPr="00D24519" w:rsidRDefault="00E35921" w:rsidP="00753C68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753C68">
        <w:rPr>
          <w:rFonts w:ascii="Courier New" w:hAnsi="Courier New" w:cs="Courier New"/>
          <w:bCs/>
        </w:rPr>
        <w:t xml:space="preserve">A proposição ofertada deve-se ao fato </w:t>
      </w:r>
      <w:r w:rsidR="00511FB0">
        <w:rPr>
          <w:rFonts w:ascii="Courier New" w:hAnsi="Courier New" w:cs="Courier New"/>
          <w:bCs/>
        </w:rPr>
        <w:t>de que o local esta desprovido de sinalização</w:t>
      </w:r>
      <w:r w:rsidR="00753C68">
        <w:rPr>
          <w:rFonts w:ascii="Courier New" w:hAnsi="Courier New" w:cs="Courier New"/>
          <w:bCs/>
        </w:rPr>
        <w:t xml:space="preserve">. Diante do exposto </w:t>
      </w:r>
      <w:r w:rsidR="006E1F79">
        <w:rPr>
          <w:rFonts w:ascii="Courier New" w:hAnsi="Courier New" w:cs="Courier New"/>
          <w:bCs/>
        </w:rPr>
        <w:t xml:space="preserve">o vereador proponente solicita </w:t>
      </w:r>
      <w:r w:rsidR="00753C68">
        <w:rPr>
          <w:rFonts w:ascii="Courier New" w:hAnsi="Courier New" w:cs="Courier New"/>
          <w:bCs/>
        </w:rPr>
        <w:t>brevidade no atendimento da proposição ora apresentada.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6D183F">
        <w:rPr>
          <w:rFonts w:ascii="Courier New" w:hAnsi="Courier New" w:cs="Courier New"/>
        </w:rPr>
        <w:t>15</w:t>
      </w:r>
      <w:r w:rsidR="00D76BF6">
        <w:rPr>
          <w:rFonts w:ascii="Courier New" w:hAnsi="Courier New" w:cs="Courier New"/>
        </w:rPr>
        <w:t xml:space="preserve"> de julho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0A2AA5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0A2AA5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E93" w:rsidRDefault="00981E93">
      <w:r>
        <w:separator/>
      </w:r>
    </w:p>
  </w:endnote>
  <w:endnote w:type="continuationSeparator" w:id="0">
    <w:p w:rsidR="00981E93" w:rsidRDefault="00981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E93" w:rsidRDefault="00981E93">
      <w:r>
        <w:separator/>
      </w:r>
    </w:p>
  </w:footnote>
  <w:footnote w:type="continuationSeparator" w:id="0">
    <w:p w:rsidR="00981E93" w:rsidRDefault="00981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74E6D"/>
    <w:rsid w:val="0048417D"/>
    <w:rsid w:val="00484525"/>
    <w:rsid w:val="004A2ACF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56B2F"/>
    <w:rsid w:val="0068567F"/>
    <w:rsid w:val="006A4293"/>
    <w:rsid w:val="006B47CD"/>
    <w:rsid w:val="006B4973"/>
    <w:rsid w:val="006C12EA"/>
    <w:rsid w:val="006C3C52"/>
    <w:rsid w:val="006D183F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74D6D"/>
    <w:rsid w:val="00781DA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5749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62431"/>
    <w:rsid w:val="00A62E98"/>
    <w:rsid w:val="00A64030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7338E"/>
    <w:rsid w:val="00C80C36"/>
    <w:rsid w:val="00C87E06"/>
    <w:rsid w:val="00C933E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45886"/>
    <w:rsid w:val="00D5388A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3597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2014-07-14T12:16:00Z</cp:lastPrinted>
  <dcterms:created xsi:type="dcterms:W3CDTF">2014-07-16T12:22:00Z</dcterms:created>
  <dcterms:modified xsi:type="dcterms:W3CDTF">2014-07-16T12:26:00Z</dcterms:modified>
</cp:coreProperties>
</file>