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BB6538">
        <w:rPr>
          <w:rFonts w:ascii="Courier New" w:hAnsi="Courier New" w:cs="Courier New"/>
          <w:b/>
          <w:bCs/>
          <w:sz w:val="28"/>
          <w:szCs w:val="28"/>
          <w:u w:val="single"/>
        </w:rPr>
        <w:t>34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BB6538" w:rsidRPr="00022A81" w:rsidRDefault="00BB6538" w:rsidP="00BB6538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BB6538" w:rsidRPr="00022A81" w:rsidRDefault="00BB6538" w:rsidP="00BB6538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BB6538" w:rsidRPr="00022A81" w:rsidRDefault="00BB6538" w:rsidP="00BB6538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 Requer</w:t>
      </w:r>
      <w:r>
        <w:rPr>
          <w:rFonts w:ascii="Courier New" w:hAnsi="Courier New" w:cs="Courier New"/>
          <w:color w:val="000000" w:themeColor="text1"/>
        </w:rPr>
        <w:t xml:space="preserve"> que a secretaria de obras, corrige os borrachudos entre a ponte e a Vila progresso na Rua dos Ipês.</w:t>
      </w:r>
    </w:p>
    <w:p w:rsidR="00BB6538" w:rsidRPr="00022A81" w:rsidRDefault="00BB6538" w:rsidP="00BB6538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BB6538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A Secretaria Municipal de Obras, Infraestrutura e Saneamento solicitando</w:t>
      </w:r>
      <w:r>
        <w:rPr>
          <w:rFonts w:ascii="Courier New" w:hAnsi="Courier New" w:cs="Courier New"/>
          <w:color w:val="000000" w:themeColor="text1"/>
        </w:rPr>
        <w:t xml:space="preserve"> que a secretaria de obras, corrige os borrachudos entre a ponte e a Vila progresso na Rua dos Ipês.</w:t>
      </w:r>
    </w:p>
    <w:p w:rsidR="00BB6538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BB6538" w:rsidRPr="00022A81" w:rsidRDefault="00BB6538" w:rsidP="00BB6538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>
        <w:rPr>
          <w:rFonts w:ascii="Courier New" w:hAnsi="Courier New" w:cs="Courier New"/>
          <w:b/>
          <w:bCs/>
          <w:color w:val="000000" w:themeColor="text1"/>
        </w:rPr>
        <w:t xml:space="preserve">                             </w:t>
      </w: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BB6538" w:rsidRPr="00022A81" w:rsidRDefault="00BB6538" w:rsidP="00BB6538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BB6538" w:rsidRDefault="00BB6538" w:rsidP="00BB653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proposição.</w:t>
      </w:r>
    </w:p>
    <w:p w:rsidR="00BB6538" w:rsidRPr="0009158E" w:rsidRDefault="00BB6538" w:rsidP="00BB6538">
      <w:pPr>
        <w:pStyle w:val="Padro"/>
        <w:jc w:val="both"/>
        <w:rPr>
          <w:rFonts w:ascii="Courier New" w:hAnsi="Courier New" w:cs="Courier New"/>
          <w:bCs/>
        </w:rPr>
      </w:pPr>
    </w:p>
    <w:p w:rsidR="00BB6538" w:rsidRDefault="00BB6538" w:rsidP="00BB653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20 de junho de 2014</w:t>
      </w: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910750" w:rsidRDefault="00910750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E53" w:rsidRDefault="00E84E53">
      <w:r>
        <w:separator/>
      </w:r>
    </w:p>
  </w:endnote>
  <w:endnote w:type="continuationSeparator" w:id="1">
    <w:p w:rsidR="00E84E53" w:rsidRDefault="00E8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E53" w:rsidRDefault="00E84E53">
      <w:r>
        <w:separator/>
      </w:r>
    </w:p>
  </w:footnote>
  <w:footnote w:type="continuationSeparator" w:id="1">
    <w:p w:rsidR="00E84E53" w:rsidRDefault="00E84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468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321C8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34CB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B6538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46</cp:revision>
  <cp:lastPrinted>2014-06-16T14:34:00Z</cp:lastPrinted>
  <dcterms:created xsi:type="dcterms:W3CDTF">2013-02-01T11:54:00Z</dcterms:created>
  <dcterms:modified xsi:type="dcterms:W3CDTF">2014-06-20T17:43:00Z</dcterms:modified>
</cp:coreProperties>
</file>