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B5648">
        <w:rPr>
          <w:rFonts w:ascii="Courier New" w:hAnsi="Courier New" w:cs="Courier New"/>
          <w:b/>
          <w:bCs/>
          <w:sz w:val="28"/>
          <w:szCs w:val="28"/>
        </w:rPr>
        <w:t xml:space="preserve"> DÁRIO VENZKE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7B5648">
        <w:rPr>
          <w:rFonts w:ascii="Courier New" w:hAnsi="Courier New" w:cs="Courier New"/>
          <w:b/>
          <w:bCs/>
          <w:sz w:val="28"/>
          <w:szCs w:val="28"/>
          <w:u w:val="single"/>
        </w:rPr>
        <w:t>63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>
        <w:rPr>
          <w:rFonts w:ascii="Courier New" w:hAnsi="Courier New" w:cs="Courier New"/>
          <w:b/>
        </w:rPr>
        <w:t xml:space="preserve">Dário </w:t>
      </w:r>
      <w:proofErr w:type="spellStart"/>
      <w:r w:rsidR="007B5648">
        <w:rPr>
          <w:rFonts w:ascii="Courier New" w:hAnsi="Courier New" w:cs="Courier New"/>
          <w:b/>
        </w:rPr>
        <w:t>Venzke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7B5648">
        <w:rPr>
          <w:rFonts w:ascii="Courier New" w:hAnsi="Courier New" w:cs="Courier New"/>
        </w:rPr>
        <w:t>Agricultura, Meio Ambiente e Desenvolvimento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>Requer</w:t>
      </w:r>
      <w:r w:rsidR="008A0046">
        <w:rPr>
          <w:rFonts w:ascii="Courier New" w:hAnsi="Courier New" w:cs="Courier New"/>
        </w:rPr>
        <w:t xml:space="preserve"> </w:t>
      </w:r>
      <w:r w:rsidR="007C6EA2">
        <w:rPr>
          <w:rFonts w:ascii="Courier New" w:hAnsi="Courier New" w:cs="Courier New"/>
        </w:rPr>
        <w:t>estudo de viabilidade para a aquisição de uma retroescavadeira para a Secretaria de Agricultura.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7B5648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="007C6EA2" w:rsidRPr="007C6EA2">
        <w:rPr>
          <w:rFonts w:ascii="Courier New" w:hAnsi="Courier New" w:cs="Courier New"/>
        </w:rPr>
        <w:t xml:space="preserve"> </w:t>
      </w:r>
      <w:r w:rsidR="007C6EA2">
        <w:rPr>
          <w:rFonts w:ascii="Courier New" w:hAnsi="Courier New" w:cs="Courier New"/>
        </w:rPr>
        <w:t>estudo de viabilidade para a aquisição de uma retroescavadeira para a secretaria de Agricultura</w:t>
      </w:r>
    </w:p>
    <w:p w:rsidR="007B5648" w:rsidRDefault="007B5648" w:rsidP="00FF1A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Default="007B5648" w:rsidP="00FF1A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Default="007B5648" w:rsidP="00FF1A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7B5648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7C6EA2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>Esta solicitação tem por objetivo a</w:t>
      </w:r>
      <w:r w:rsidR="007C6EA2">
        <w:rPr>
          <w:rFonts w:ascii="Courier New" w:hAnsi="Courier New" w:cs="Courier New"/>
          <w:bCs/>
        </w:rPr>
        <w:t xml:space="preserve"> sanar o problema de longos tempos de espera para a realização de serviços com a retroescavadeira que os agricultores estão tendo que esperar devido a grande demanda de pedidos, e a pouca disponibilidade da maquina pelo município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7C6EA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7B5648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7B5648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31" w:rsidRDefault="00920231">
      <w:r>
        <w:separator/>
      </w:r>
    </w:p>
  </w:endnote>
  <w:endnote w:type="continuationSeparator" w:id="0">
    <w:p w:rsidR="00920231" w:rsidRDefault="0092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31" w:rsidRDefault="00920231">
      <w:r>
        <w:separator/>
      </w:r>
    </w:p>
  </w:footnote>
  <w:footnote w:type="continuationSeparator" w:id="0">
    <w:p w:rsidR="00920231" w:rsidRDefault="00920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0FBB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2013-06-03T19:24:00Z</cp:lastPrinted>
  <dcterms:created xsi:type="dcterms:W3CDTF">2013-08-09T12:04:00Z</dcterms:created>
  <dcterms:modified xsi:type="dcterms:W3CDTF">2013-08-12T13:10:00Z</dcterms:modified>
</cp:coreProperties>
</file>