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A26439" w:rsidRDefault="00CE3F0B" w:rsidP="00CE3F0B">
      <w:pPr>
        <w:pStyle w:val="Padro"/>
        <w:rPr>
          <w:rFonts w:ascii="Courier New" w:hAnsi="Courier New" w:cs="Courier New"/>
          <w:b/>
          <w:bCs/>
          <w:szCs w:val="28"/>
        </w:rPr>
      </w:pPr>
      <w:r w:rsidRPr="00A26439">
        <w:rPr>
          <w:rFonts w:ascii="Courier New" w:hAnsi="Courier New" w:cs="Courier New"/>
          <w:b/>
          <w:bCs/>
          <w:szCs w:val="28"/>
        </w:rPr>
        <w:t xml:space="preserve">              </w:t>
      </w:r>
      <w:r w:rsidR="00E10E71" w:rsidRPr="00A26439">
        <w:rPr>
          <w:rFonts w:ascii="Courier New" w:hAnsi="Courier New" w:cs="Courier New"/>
          <w:b/>
          <w:bCs/>
          <w:szCs w:val="28"/>
        </w:rPr>
        <w:t xml:space="preserve">VEREADOR </w:t>
      </w:r>
      <w:r w:rsidR="00265E33" w:rsidRPr="00A26439">
        <w:rPr>
          <w:rFonts w:ascii="Courier New" w:hAnsi="Courier New" w:cs="Courier New"/>
          <w:b/>
          <w:bCs/>
          <w:szCs w:val="28"/>
        </w:rPr>
        <w:t>EDEGAR HENKE E JOSUÉ EICHOLZ</w:t>
      </w:r>
    </w:p>
    <w:p w:rsidR="00E10E71" w:rsidRPr="00A26439" w:rsidRDefault="005F4BAD" w:rsidP="00E10E71">
      <w:pPr>
        <w:pStyle w:val="Padro"/>
        <w:jc w:val="center"/>
        <w:rPr>
          <w:rFonts w:ascii="Courier New" w:hAnsi="Courier New" w:cs="Courier New"/>
          <w:sz w:val="22"/>
        </w:rPr>
      </w:pPr>
      <w:r w:rsidRPr="00A26439">
        <w:rPr>
          <w:rFonts w:ascii="Courier New" w:hAnsi="Courier New" w:cs="Courier New"/>
          <w:sz w:val="22"/>
        </w:rPr>
        <w:t xml:space="preserve">  Partido</w:t>
      </w:r>
      <w:r w:rsidR="00265E33" w:rsidRPr="00A26439">
        <w:rPr>
          <w:rFonts w:ascii="Courier New" w:hAnsi="Courier New" w:cs="Courier New"/>
          <w:sz w:val="22"/>
        </w:rPr>
        <w:t xml:space="preserve"> Socialista Brasileiro</w:t>
      </w:r>
    </w:p>
    <w:p w:rsidR="00CA2727" w:rsidRPr="00A26439" w:rsidRDefault="00CA2727" w:rsidP="00CA2727">
      <w:pPr>
        <w:pStyle w:val="Padro"/>
        <w:jc w:val="center"/>
        <w:rPr>
          <w:rFonts w:ascii="Courier New" w:hAnsi="Courier New" w:cs="Courier New"/>
          <w:b/>
          <w:bCs/>
          <w:szCs w:val="28"/>
        </w:rPr>
      </w:pPr>
    </w:p>
    <w:p w:rsidR="00CA2727" w:rsidRPr="00A26439" w:rsidRDefault="007F46CF" w:rsidP="00CA2727">
      <w:pPr>
        <w:pStyle w:val="Padro"/>
        <w:jc w:val="center"/>
        <w:rPr>
          <w:rFonts w:ascii="Courier New" w:hAnsi="Courier New" w:cs="Courier New"/>
          <w:szCs w:val="28"/>
          <w:u w:val="single"/>
        </w:rPr>
      </w:pPr>
      <w:r w:rsidRPr="00A26439">
        <w:rPr>
          <w:rFonts w:ascii="Courier New" w:hAnsi="Courier New" w:cs="Courier New"/>
          <w:b/>
          <w:bCs/>
          <w:szCs w:val="28"/>
          <w:u w:val="single"/>
        </w:rPr>
        <w:t xml:space="preserve">PROPOSIÇÃO </w:t>
      </w:r>
      <w:r w:rsidR="00A26439" w:rsidRPr="00A26439">
        <w:rPr>
          <w:rFonts w:ascii="Courier New" w:hAnsi="Courier New" w:cs="Courier New"/>
          <w:b/>
          <w:bCs/>
          <w:szCs w:val="28"/>
          <w:u w:val="single"/>
        </w:rPr>
        <w:t>138</w:t>
      </w:r>
      <w:r w:rsidR="00CA2727" w:rsidRPr="00A26439">
        <w:rPr>
          <w:rFonts w:ascii="Courier New" w:hAnsi="Courier New" w:cs="Courier New"/>
          <w:b/>
          <w:bCs/>
          <w:szCs w:val="28"/>
          <w:u w:val="single"/>
        </w:rPr>
        <w:t>/20</w:t>
      </w:r>
      <w:r w:rsidR="00E10E71" w:rsidRPr="00A26439">
        <w:rPr>
          <w:rFonts w:ascii="Courier New" w:hAnsi="Courier New" w:cs="Courier New"/>
          <w:b/>
          <w:bCs/>
          <w:szCs w:val="28"/>
          <w:u w:val="single"/>
        </w:rPr>
        <w:t>1</w:t>
      </w:r>
      <w:r w:rsidR="004F5BE4" w:rsidRPr="00A26439">
        <w:rPr>
          <w:rFonts w:ascii="Courier New" w:hAnsi="Courier New" w:cs="Courier New"/>
          <w:b/>
          <w:bCs/>
          <w:szCs w:val="28"/>
          <w:u w:val="single"/>
        </w:rPr>
        <w:t>3</w:t>
      </w:r>
    </w:p>
    <w:p w:rsidR="00CA2727" w:rsidRPr="00A26439" w:rsidRDefault="00CA2727" w:rsidP="00CA2727">
      <w:pPr>
        <w:pStyle w:val="Padro"/>
        <w:rPr>
          <w:rFonts w:ascii="Courier New" w:hAnsi="Courier New" w:cs="Courier New"/>
          <w:sz w:val="22"/>
        </w:rPr>
      </w:pPr>
      <w:r w:rsidRPr="00A26439">
        <w:rPr>
          <w:rFonts w:ascii="Courier New" w:hAnsi="Courier New" w:cs="Courier New"/>
          <w:sz w:val="22"/>
        </w:rPr>
        <w:t xml:space="preserve"> </w:t>
      </w:r>
    </w:p>
    <w:p w:rsidR="00CA2727" w:rsidRPr="00A26439" w:rsidRDefault="00CA2727" w:rsidP="00CA2727">
      <w:pPr>
        <w:pStyle w:val="Padro"/>
        <w:rPr>
          <w:rFonts w:ascii="Courier New" w:hAnsi="Courier New" w:cs="Courier New"/>
          <w:sz w:val="22"/>
        </w:rPr>
      </w:pPr>
    </w:p>
    <w:p w:rsidR="00CA2727" w:rsidRPr="00A26439" w:rsidRDefault="00CA2727" w:rsidP="004930A2">
      <w:pPr>
        <w:pStyle w:val="Padro"/>
        <w:ind w:firstLine="1984"/>
        <w:jc w:val="both"/>
        <w:rPr>
          <w:rFonts w:ascii="Courier New" w:hAnsi="Courier New" w:cs="Courier New"/>
          <w:sz w:val="22"/>
        </w:rPr>
      </w:pPr>
      <w:r w:rsidRPr="00A26439">
        <w:rPr>
          <w:rFonts w:ascii="Courier New" w:hAnsi="Courier New" w:cs="Courier New"/>
          <w:sz w:val="22"/>
        </w:rPr>
        <w:t>O</w:t>
      </w:r>
      <w:r w:rsidR="00265E33" w:rsidRPr="00A26439">
        <w:rPr>
          <w:rFonts w:ascii="Courier New" w:hAnsi="Courier New" w:cs="Courier New"/>
          <w:sz w:val="22"/>
        </w:rPr>
        <w:t>s</w:t>
      </w:r>
      <w:r w:rsidRPr="00A26439">
        <w:rPr>
          <w:rFonts w:ascii="Courier New" w:hAnsi="Courier New" w:cs="Courier New"/>
          <w:sz w:val="22"/>
        </w:rPr>
        <w:t xml:space="preserve"> vereador</w:t>
      </w:r>
      <w:r w:rsidR="00265E33" w:rsidRPr="00A26439">
        <w:rPr>
          <w:rFonts w:ascii="Courier New" w:hAnsi="Courier New" w:cs="Courier New"/>
          <w:sz w:val="22"/>
        </w:rPr>
        <w:t>es</w:t>
      </w:r>
      <w:r w:rsidRPr="00A26439">
        <w:rPr>
          <w:rFonts w:ascii="Courier New" w:hAnsi="Courier New" w:cs="Courier New"/>
          <w:sz w:val="22"/>
        </w:rPr>
        <w:t>,</w:t>
      </w:r>
      <w:r w:rsidR="007B1461" w:rsidRPr="00A26439">
        <w:rPr>
          <w:rFonts w:ascii="Courier New" w:hAnsi="Courier New" w:cs="Courier New"/>
          <w:b/>
          <w:bCs/>
          <w:szCs w:val="28"/>
        </w:rPr>
        <w:t xml:space="preserve"> </w:t>
      </w:r>
      <w:r w:rsidR="00265E33" w:rsidRPr="00A26439">
        <w:rPr>
          <w:rFonts w:ascii="Courier New" w:hAnsi="Courier New" w:cs="Courier New"/>
          <w:b/>
          <w:bCs/>
          <w:sz w:val="22"/>
        </w:rPr>
        <w:t>Edegar Henke e Josué Eicholz</w:t>
      </w:r>
      <w:r w:rsidRPr="00A26439">
        <w:rPr>
          <w:rFonts w:ascii="Courier New" w:hAnsi="Courier New" w:cs="Courier New"/>
          <w:sz w:val="22"/>
        </w:rPr>
        <w:t>, infra-assinado</w:t>
      </w:r>
      <w:r w:rsidR="00265E33" w:rsidRPr="00A26439">
        <w:rPr>
          <w:rFonts w:ascii="Courier New" w:hAnsi="Courier New" w:cs="Courier New"/>
          <w:sz w:val="22"/>
        </w:rPr>
        <w:t>s</w:t>
      </w:r>
      <w:r w:rsidRPr="00A26439">
        <w:rPr>
          <w:rFonts w:ascii="Courier New" w:hAnsi="Courier New" w:cs="Courier New"/>
          <w:sz w:val="22"/>
        </w:rPr>
        <w:t>, no uso de suas atribuições legais, submete</w:t>
      </w:r>
      <w:r w:rsidR="00265E33" w:rsidRPr="00A26439">
        <w:rPr>
          <w:rFonts w:ascii="Courier New" w:hAnsi="Courier New" w:cs="Courier New"/>
          <w:sz w:val="22"/>
        </w:rPr>
        <w:t>m</w:t>
      </w:r>
      <w:r w:rsidRPr="00A26439">
        <w:rPr>
          <w:rFonts w:ascii="Courier New" w:hAnsi="Courier New" w:cs="Courier New"/>
          <w:sz w:val="22"/>
        </w:rPr>
        <w:t xml:space="preserve"> à apreciação da Câmara Municipal de Arroio do Padre a seguinte proposição:</w:t>
      </w:r>
    </w:p>
    <w:p w:rsidR="00CA2727" w:rsidRPr="00A26439" w:rsidRDefault="00195C5E" w:rsidP="00CA2727">
      <w:pPr>
        <w:pStyle w:val="Padro"/>
        <w:rPr>
          <w:rFonts w:ascii="Courier New" w:hAnsi="Courier New" w:cs="Courier New"/>
          <w:sz w:val="22"/>
        </w:rPr>
      </w:pPr>
      <w:r w:rsidRPr="00A26439">
        <w:rPr>
          <w:rFonts w:ascii="Courier New" w:hAnsi="Courier New" w:cs="Courier New"/>
          <w:b/>
          <w:bCs/>
          <w:sz w:val="22"/>
        </w:rPr>
        <w:t>Requerimento</w:t>
      </w:r>
      <w:r w:rsidR="00CA2727" w:rsidRPr="00A26439">
        <w:rPr>
          <w:rFonts w:ascii="Courier New" w:hAnsi="Courier New" w:cs="Courier New"/>
          <w:b/>
          <w:bCs/>
          <w:sz w:val="22"/>
        </w:rPr>
        <w:t>:</w:t>
      </w:r>
    </w:p>
    <w:p w:rsidR="00CA2727" w:rsidRPr="00A26439" w:rsidRDefault="00874D05" w:rsidP="00534061">
      <w:pPr>
        <w:pStyle w:val="Padro"/>
        <w:ind w:firstLine="708"/>
        <w:jc w:val="both"/>
        <w:rPr>
          <w:rFonts w:ascii="Courier New" w:hAnsi="Courier New" w:cs="Courier New"/>
          <w:sz w:val="22"/>
        </w:rPr>
      </w:pPr>
      <w:r w:rsidRPr="00A26439">
        <w:rPr>
          <w:rFonts w:ascii="Courier New" w:hAnsi="Courier New" w:cs="Courier New"/>
          <w:sz w:val="22"/>
        </w:rPr>
        <w:t>A</w:t>
      </w:r>
      <w:r w:rsidR="00EA6FF9" w:rsidRPr="00A26439">
        <w:rPr>
          <w:rFonts w:ascii="Courier New" w:hAnsi="Courier New" w:cs="Courier New"/>
          <w:sz w:val="22"/>
        </w:rPr>
        <w:t xml:space="preserve"> Secretaria Municipal de Saúde e Desenvonvilmento</w:t>
      </w:r>
    </w:p>
    <w:p w:rsidR="00EA6FF9" w:rsidRPr="00A26439" w:rsidRDefault="00EA6FF9" w:rsidP="00534061">
      <w:pPr>
        <w:pStyle w:val="Padro"/>
        <w:ind w:firstLine="708"/>
        <w:jc w:val="both"/>
        <w:rPr>
          <w:rFonts w:ascii="Courier New" w:hAnsi="Courier New" w:cs="Courier New"/>
          <w:i/>
          <w:iCs/>
          <w:sz w:val="22"/>
        </w:rPr>
      </w:pPr>
    </w:p>
    <w:p w:rsidR="004429CF" w:rsidRPr="00A26439" w:rsidRDefault="00CA2727" w:rsidP="00BF3F3A">
      <w:pPr>
        <w:pStyle w:val="Padro"/>
        <w:ind w:left="4956"/>
        <w:jc w:val="both"/>
        <w:rPr>
          <w:rFonts w:ascii="Courier New" w:hAnsi="Courier New" w:cs="Courier New"/>
          <w:sz w:val="22"/>
        </w:rPr>
      </w:pPr>
      <w:r w:rsidRPr="00A26439">
        <w:rPr>
          <w:rFonts w:ascii="Courier New" w:hAnsi="Courier New" w:cs="Courier New"/>
          <w:b/>
          <w:bCs/>
          <w:sz w:val="22"/>
          <w:u w:val="single"/>
        </w:rPr>
        <w:t>EMENTA</w:t>
      </w:r>
      <w:r w:rsidRPr="00A26439">
        <w:rPr>
          <w:rFonts w:ascii="Courier New" w:hAnsi="Courier New" w:cs="Courier New"/>
          <w:sz w:val="22"/>
        </w:rPr>
        <w:t>:</w:t>
      </w:r>
      <w:r w:rsidR="006B47CD" w:rsidRPr="00A26439">
        <w:rPr>
          <w:rFonts w:ascii="Courier New" w:hAnsi="Courier New" w:cs="Courier New"/>
          <w:sz w:val="22"/>
        </w:rPr>
        <w:t xml:space="preserve"> </w:t>
      </w:r>
      <w:r w:rsidR="00A26439" w:rsidRPr="00A26439">
        <w:rPr>
          <w:rFonts w:ascii="Courier New" w:hAnsi="Courier New" w:cs="Courier New"/>
          <w:sz w:val="22"/>
        </w:rPr>
        <w:t>Requerem estudo de viabilidade no que tange a aquisição de um mamógrafo, para que tenhamos ações efetivas e preventivas dos profissionais da saúde no combate ao câncer de mama</w:t>
      </w:r>
      <w:r w:rsidR="00610E51" w:rsidRPr="00A26439">
        <w:rPr>
          <w:rFonts w:ascii="Courier New" w:hAnsi="Courier New" w:cs="Courier New"/>
          <w:sz w:val="22"/>
        </w:rPr>
        <w:t>.</w:t>
      </w:r>
      <w:r w:rsidR="001F6501" w:rsidRPr="00A26439">
        <w:rPr>
          <w:rFonts w:ascii="Courier New" w:hAnsi="Courier New" w:cs="Courier New"/>
          <w:sz w:val="22"/>
        </w:rPr>
        <w:t xml:space="preserve"> </w:t>
      </w:r>
    </w:p>
    <w:p w:rsidR="00CA2727" w:rsidRPr="00A26439" w:rsidRDefault="00CA2727" w:rsidP="00CA2727">
      <w:pPr>
        <w:pStyle w:val="Padro"/>
        <w:rPr>
          <w:rFonts w:ascii="Courier New" w:hAnsi="Courier New" w:cs="Courier New"/>
          <w:sz w:val="22"/>
        </w:rPr>
      </w:pPr>
      <w:r w:rsidRPr="00A26439">
        <w:rPr>
          <w:rFonts w:ascii="Courier New" w:hAnsi="Courier New" w:cs="Courier New"/>
          <w:sz w:val="22"/>
        </w:rPr>
        <w:t xml:space="preserve"> </w:t>
      </w:r>
      <w:r w:rsidR="00BF3F3A" w:rsidRPr="00A26439">
        <w:rPr>
          <w:rFonts w:ascii="Courier New" w:hAnsi="Courier New" w:cs="Courier New"/>
          <w:sz w:val="22"/>
        </w:rPr>
        <w:t xml:space="preserve">                         </w:t>
      </w:r>
      <w:r w:rsidRPr="00A26439">
        <w:rPr>
          <w:rFonts w:ascii="Courier New" w:hAnsi="Courier New" w:cs="Courier New"/>
          <w:sz w:val="22"/>
        </w:rPr>
        <w:t xml:space="preserve">                                           </w:t>
      </w:r>
    </w:p>
    <w:p w:rsidR="005F4BAD" w:rsidRPr="00A26439" w:rsidRDefault="00753C68" w:rsidP="001F6501">
      <w:pPr>
        <w:pStyle w:val="Padro"/>
        <w:ind w:firstLine="708"/>
        <w:jc w:val="both"/>
        <w:rPr>
          <w:rFonts w:ascii="Courier New" w:hAnsi="Courier New" w:cs="Courier New"/>
          <w:sz w:val="22"/>
        </w:rPr>
      </w:pPr>
      <w:r w:rsidRPr="00A26439">
        <w:rPr>
          <w:rFonts w:ascii="Courier New" w:hAnsi="Courier New" w:cs="Courier New"/>
          <w:sz w:val="22"/>
        </w:rPr>
        <w:t xml:space="preserve">           </w:t>
      </w:r>
      <w:r w:rsidR="00A62431" w:rsidRPr="00A26439">
        <w:rPr>
          <w:rFonts w:ascii="Courier New" w:hAnsi="Courier New" w:cs="Courier New"/>
          <w:sz w:val="22"/>
        </w:rPr>
        <w:t>Requer</w:t>
      </w:r>
      <w:r w:rsidR="00610E51" w:rsidRPr="00A26439">
        <w:rPr>
          <w:rFonts w:ascii="Courier New" w:hAnsi="Courier New" w:cs="Courier New"/>
          <w:sz w:val="22"/>
        </w:rPr>
        <w:t>em</w:t>
      </w:r>
      <w:r w:rsidR="00A62431" w:rsidRPr="00A26439">
        <w:rPr>
          <w:rFonts w:ascii="Courier New" w:hAnsi="Courier New" w:cs="Courier New"/>
          <w:sz w:val="22"/>
        </w:rPr>
        <w:t xml:space="preserve"> à Douta Mesa Executiva desta Casa de Leis, seja </w:t>
      </w:r>
      <w:r w:rsidR="00DB39B6" w:rsidRPr="00A26439">
        <w:rPr>
          <w:rFonts w:ascii="Courier New" w:hAnsi="Courier New" w:cs="Courier New"/>
          <w:sz w:val="22"/>
        </w:rPr>
        <w:t xml:space="preserve">enviada expediente </w:t>
      </w:r>
      <w:r w:rsidR="00EA6FF9" w:rsidRPr="00A26439">
        <w:rPr>
          <w:rFonts w:ascii="Courier New" w:hAnsi="Courier New" w:cs="Courier New"/>
          <w:sz w:val="22"/>
        </w:rPr>
        <w:t>Secretar</w:t>
      </w:r>
      <w:r w:rsidR="00A26439">
        <w:rPr>
          <w:rFonts w:ascii="Courier New" w:hAnsi="Courier New" w:cs="Courier New"/>
          <w:sz w:val="22"/>
        </w:rPr>
        <w:t>ia Municipal de Saúde e Desenvol</w:t>
      </w:r>
      <w:r w:rsidR="00A26439" w:rsidRPr="00A26439">
        <w:rPr>
          <w:rFonts w:ascii="Courier New" w:hAnsi="Courier New" w:cs="Courier New"/>
          <w:sz w:val="22"/>
        </w:rPr>
        <w:t>vimento</w:t>
      </w:r>
      <w:r w:rsidR="001F6501" w:rsidRPr="00A26439">
        <w:rPr>
          <w:rFonts w:ascii="Courier New" w:hAnsi="Courier New" w:cs="Courier New"/>
          <w:sz w:val="22"/>
        </w:rPr>
        <w:t>,</w:t>
      </w:r>
      <w:r w:rsidR="00610E51" w:rsidRPr="00A26439">
        <w:rPr>
          <w:rFonts w:ascii="Courier New" w:hAnsi="Courier New" w:cs="Courier New"/>
          <w:sz w:val="22"/>
        </w:rPr>
        <w:t xml:space="preserve"> </w:t>
      </w:r>
      <w:r w:rsidR="00A26439">
        <w:rPr>
          <w:rFonts w:ascii="Courier New" w:hAnsi="Courier New" w:cs="Courier New"/>
          <w:sz w:val="22"/>
        </w:rPr>
        <w:t xml:space="preserve">solicitando </w:t>
      </w:r>
      <w:r w:rsidR="00A26439" w:rsidRPr="00A26439">
        <w:rPr>
          <w:rFonts w:ascii="Courier New" w:hAnsi="Courier New" w:cs="Courier New"/>
          <w:sz w:val="22"/>
        </w:rPr>
        <w:t>estudo de viabilidade no que tange a aquisição de um mamógrafo, para que tenhamos ações efetivas e preventivas dos profissionais da saúde no combate ao câncer de mama.</w:t>
      </w:r>
    </w:p>
    <w:p w:rsidR="00A62431" w:rsidRPr="00A26439" w:rsidRDefault="00CA2727" w:rsidP="009C1607">
      <w:pPr>
        <w:pStyle w:val="Padro"/>
        <w:jc w:val="center"/>
        <w:rPr>
          <w:rFonts w:ascii="Courier New" w:hAnsi="Courier New" w:cs="Courier New"/>
          <w:b/>
          <w:bCs/>
          <w:sz w:val="22"/>
          <w:u w:val="single"/>
        </w:rPr>
      </w:pPr>
      <w:r w:rsidRPr="00A26439">
        <w:rPr>
          <w:rFonts w:ascii="Courier New" w:hAnsi="Courier New" w:cs="Courier New"/>
          <w:b/>
          <w:bCs/>
          <w:sz w:val="22"/>
          <w:u w:val="single"/>
        </w:rPr>
        <w:t>JUSTIFICATIVA</w:t>
      </w:r>
    </w:p>
    <w:p w:rsidR="00AB7DF9" w:rsidRPr="00A26439" w:rsidRDefault="00AB7DF9" w:rsidP="006819C9">
      <w:pPr>
        <w:pStyle w:val="Padro"/>
        <w:jc w:val="both"/>
        <w:rPr>
          <w:rFonts w:ascii="Courier New" w:hAnsi="Courier New" w:cs="Courier New"/>
          <w:b/>
          <w:bCs/>
          <w:sz w:val="22"/>
          <w:u w:val="single"/>
        </w:rPr>
      </w:pPr>
    </w:p>
    <w:p w:rsidR="00C00E10" w:rsidRPr="00A26439" w:rsidRDefault="00A26439" w:rsidP="00EA6FF9">
      <w:pPr>
        <w:pStyle w:val="Padro"/>
        <w:ind w:firstLine="708"/>
        <w:jc w:val="both"/>
        <w:rPr>
          <w:rFonts w:ascii="Courier New" w:hAnsi="Courier New" w:cs="Courier New"/>
          <w:sz w:val="22"/>
        </w:rPr>
      </w:pPr>
      <w:r w:rsidRPr="00A26439">
        <w:rPr>
          <w:rFonts w:ascii="Courier New" w:hAnsi="Courier New" w:cs="Courier New"/>
          <w:sz w:val="22"/>
        </w:rPr>
        <w:t>A presente solicitação tem como base a saúde das mulheres do Município de Arroio do Padre, sabemos que o câncer de mama é de maior incidência no público alvo em questão, então como legisladores temos que indicar medidas que venham a agir na prevenção de doenças proporcionando qualidade de vida aos munícipes de Arroio do Padre . Acreditamos que a aquisição de um mamógrafo é de suma importância para a prevenção do câncer de mama, pois é possível diagnóstico preciso. Ainda ressaltamos que este equipamento instalado nas dependências da Unidade Básica de Saúde irá proporcionar agilidade na prestação do serviço de Mamografia. Diante do exposto acima, solicitamos a aprovação da referida proposição</w:t>
      </w:r>
      <w:r w:rsidR="00534061" w:rsidRPr="00A26439">
        <w:rPr>
          <w:rFonts w:ascii="Courier New" w:hAnsi="Courier New" w:cs="Courier New"/>
          <w:sz w:val="22"/>
        </w:rPr>
        <w:t>.</w:t>
      </w:r>
    </w:p>
    <w:p w:rsidR="00534061" w:rsidRPr="00A26439" w:rsidRDefault="00534061" w:rsidP="00534061">
      <w:pPr>
        <w:pStyle w:val="Padro"/>
        <w:jc w:val="both"/>
        <w:rPr>
          <w:rFonts w:ascii="Courier New" w:hAnsi="Courier New" w:cs="Courier New"/>
          <w:bCs/>
          <w:sz w:val="22"/>
        </w:rPr>
      </w:pPr>
    </w:p>
    <w:p w:rsidR="00CA2727" w:rsidRPr="00A26439" w:rsidRDefault="009C1607" w:rsidP="00CA2727">
      <w:pPr>
        <w:pStyle w:val="Padro"/>
        <w:rPr>
          <w:rFonts w:ascii="Courier New" w:hAnsi="Courier New" w:cs="Courier New"/>
          <w:sz w:val="22"/>
        </w:rPr>
      </w:pPr>
      <w:r w:rsidRPr="00A26439">
        <w:rPr>
          <w:rFonts w:ascii="Courier New" w:hAnsi="Courier New" w:cs="Courier New"/>
          <w:sz w:val="22"/>
        </w:rPr>
        <w:t xml:space="preserve">                     </w:t>
      </w:r>
      <w:r w:rsidR="005E670E" w:rsidRPr="00A26439">
        <w:rPr>
          <w:rFonts w:ascii="Courier New" w:hAnsi="Courier New" w:cs="Courier New"/>
          <w:sz w:val="22"/>
        </w:rPr>
        <w:t>Sala das Sessões,</w:t>
      </w:r>
      <w:r w:rsidR="009A16AB" w:rsidRPr="00A26439">
        <w:rPr>
          <w:rFonts w:ascii="Courier New" w:hAnsi="Courier New" w:cs="Courier New"/>
          <w:sz w:val="22"/>
        </w:rPr>
        <w:t xml:space="preserve"> </w:t>
      </w:r>
      <w:r w:rsidR="00EA6FF9" w:rsidRPr="00A26439">
        <w:rPr>
          <w:rFonts w:ascii="Courier New" w:hAnsi="Courier New" w:cs="Courier New"/>
          <w:sz w:val="22"/>
        </w:rPr>
        <w:t>01 de abril</w:t>
      </w:r>
      <w:r w:rsidR="00A62E98" w:rsidRPr="00A26439">
        <w:rPr>
          <w:rFonts w:ascii="Courier New" w:hAnsi="Courier New" w:cs="Courier New"/>
          <w:sz w:val="22"/>
        </w:rPr>
        <w:t xml:space="preserve"> </w:t>
      </w:r>
      <w:r w:rsidR="00CA2727" w:rsidRPr="00A26439">
        <w:rPr>
          <w:rFonts w:ascii="Courier New" w:hAnsi="Courier New" w:cs="Courier New"/>
          <w:sz w:val="22"/>
        </w:rPr>
        <w:t>de 20</w:t>
      </w:r>
      <w:r w:rsidR="00E10E71" w:rsidRPr="00A26439">
        <w:rPr>
          <w:rFonts w:ascii="Courier New" w:hAnsi="Courier New" w:cs="Courier New"/>
          <w:sz w:val="22"/>
        </w:rPr>
        <w:t>1</w:t>
      </w:r>
      <w:r w:rsidR="004F5BE4" w:rsidRPr="00A26439">
        <w:rPr>
          <w:rFonts w:ascii="Courier New" w:hAnsi="Courier New" w:cs="Courier New"/>
          <w:sz w:val="22"/>
        </w:rPr>
        <w:t>3</w:t>
      </w:r>
      <w:r w:rsidR="00CA2727" w:rsidRPr="00A26439">
        <w:rPr>
          <w:rFonts w:ascii="Courier New" w:hAnsi="Courier New" w:cs="Courier New"/>
          <w:sz w:val="22"/>
        </w:rPr>
        <w:t>.</w:t>
      </w:r>
    </w:p>
    <w:p w:rsidR="00B713ED" w:rsidRPr="00A26439" w:rsidRDefault="00B713ED" w:rsidP="00E10E71">
      <w:pPr>
        <w:pStyle w:val="Padro"/>
        <w:rPr>
          <w:rFonts w:ascii="Courier New" w:hAnsi="Courier New" w:cs="Courier New"/>
          <w:sz w:val="22"/>
        </w:rPr>
      </w:pPr>
    </w:p>
    <w:p w:rsidR="004930A2" w:rsidRPr="00A26439" w:rsidRDefault="00CA2727" w:rsidP="00250561">
      <w:pPr>
        <w:pStyle w:val="Padro"/>
        <w:jc w:val="center"/>
        <w:rPr>
          <w:rFonts w:ascii="Courier New" w:hAnsi="Courier New" w:cs="Courier New"/>
          <w:sz w:val="22"/>
        </w:rPr>
      </w:pPr>
      <w:r w:rsidRPr="00A26439">
        <w:rPr>
          <w:rFonts w:ascii="Courier New" w:hAnsi="Courier New" w:cs="Courier New"/>
          <w:sz w:val="22"/>
        </w:rPr>
        <w:t>Atenciosamente</w:t>
      </w:r>
      <w:r w:rsidR="004930A2" w:rsidRPr="00A26439">
        <w:rPr>
          <w:rFonts w:ascii="Courier New" w:hAnsi="Courier New" w:cs="Courier New"/>
          <w:sz w:val="22"/>
        </w:rPr>
        <w:t>,</w:t>
      </w:r>
    </w:p>
    <w:p w:rsidR="00265E33" w:rsidRPr="00A26439" w:rsidRDefault="00265E33" w:rsidP="00265E33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sz w:val="22"/>
          <w:u w:val="single"/>
        </w:rPr>
      </w:pPr>
      <w:r w:rsidRPr="00A26439">
        <w:rPr>
          <w:rFonts w:ascii="Courier New" w:hAnsi="Courier New" w:cs="Courier New"/>
          <w:i/>
          <w:iCs/>
          <w:sz w:val="22"/>
        </w:rPr>
        <w:t xml:space="preserve">_____________________                            </w:t>
      </w:r>
      <w:r w:rsidRPr="00A26439">
        <w:rPr>
          <w:rFonts w:ascii="Courier New" w:hAnsi="Courier New" w:cs="Courier New"/>
          <w:i/>
          <w:iCs/>
          <w:sz w:val="22"/>
          <w:u w:val="single"/>
        </w:rPr>
        <w:t xml:space="preserve">  </w:t>
      </w:r>
    </w:p>
    <w:p w:rsidR="00265E33" w:rsidRPr="00A26439" w:rsidRDefault="005D5E93" w:rsidP="00265E33">
      <w:pPr>
        <w:pStyle w:val="Padro"/>
        <w:rPr>
          <w:rFonts w:ascii="Courier New" w:hAnsi="Courier New" w:cs="Courier New"/>
          <w:b/>
          <w:iCs/>
          <w:sz w:val="22"/>
        </w:rPr>
      </w:pPr>
      <w:r w:rsidRPr="00A26439">
        <w:rPr>
          <w:rFonts w:ascii="Courier New" w:hAnsi="Courier New" w:cs="Courier New"/>
          <w:b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1.55pt;margin-top:1pt;width:127.4pt;height:0;z-index:251660288" o:connectortype="straight"/>
        </w:pict>
      </w:r>
      <w:r w:rsidR="00265E33" w:rsidRPr="00A26439">
        <w:rPr>
          <w:rFonts w:ascii="Courier New" w:hAnsi="Courier New" w:cs="Courier New"/>
          <w:b/>
          <w:sz w:val="22"/>
        </w:rPr>
        <w:t xml:space="preserve">    Edegar Henke                                   Josué Eicholz</w:t>
      </w:r>
      <w:r w:rsidR="00265E33" w:rsidRPr="00A26439">
        <w:rPr>
          <w:rFonts w:ascii="Courier New" w:hAnsi="Courier New" w:cs="Courier New"/>
          <w:b/>
          <w:iCs/>
          <w:sz w:val="22"/>
        </w:rPr>
        <w:t xml:space="preserve">                                      </w:t>
      </w:r>
    </w:p>
    <w:p w:rsidR="00265E33" w:rsidRPr="00A26439" w:rsidRDefault="00265E33" w:rsidP="00265E33">
      <w:pPr>
        <w:pStyle w:val="Padro"/>
        <w:rPr>
          <w:rFonts w:ascii="Courier New" w:hAnsi="Courier New" w:cs="Courier New"/>
          <w:sz w:val="22"/>
        </w:rPr>
      </w:pPr>
      <w:r w:rsidRPr="00A26439">
        <w:rPr>
          <w:rFonts w:ascii="Courier New" w:hAnsi="Courier New" w:cs="Courier New"/>
          <w:iCs/>
          <w:sz w:val="22"/>
        </w:rPr>
        <w:t xml:space="preserve">      Vereador                                        Vereador</w:t>
      </w:r>
    </w:p>
    <w:p w:rsidR="000D775C" w:rsidRPr="00A26439" w:rsidRDefault="000D775C" w:rsidP="007739C1">
      <w:pPr>
        <w:pStyle w:val="Padro"/>
        <w:jc w:val="center"/>
        <w:rPr>
          <w:rFonts w:ascii="Courier New" w:hAnsi="Courier New" w:cs="Courier New"/>
          <w:sz w:val="22"/>
        </w:rPr>
      </w:pPr>
    </w:p>
    <w:p w:rsidR="000D775C" w:rsidRPr="00A26439" w:rsidRDefault="000D775C" w:rsidP="007739C1">
      <w:pPr>
        <w:pStyle w:val="Padro"/>
        <w:jc w:val="center"/>
        <w:rPr>
          <w:rFonts w:ascii="Courier New" w:hAnsi="Courier New" w:cs="Courier New"/>
          <w:sz w:val="22"/>
        </w:rPr>
      </w:pP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BB7" w:rsidRDefault="004F1BB7">
      <w:r>
        <w:separator/>
      </w:r>
    </w:p>
  </w:endnote>
  <w:endnote w:type="continuationSeparator" w:id="1">
    <w:p w:rsidR="004F1BB7" w:rsidRDefault="004F1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BB7" w:rsidRDefault="004F1BB7">
      <w:r>
        <w:separator/>
      </w:r>
    </w:p>
  </w:footnote>
  <w:footnote w:type="continuationSeparator" w:id="1">
    <w:p w:rsidR="004F1BB7" w:rsidRDefault="004F1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1510F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2B9E"/>
    <w:rsid w:val="00095568"/>
    <w:rsid w:val="0009793C"/>
    <w:rsid w:val="000A573E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1F6501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50561"/>
    <w:rsid w:val="00251808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51C0"/>
    <w:rsid w:val="002F7E94"/>
    <w:rsid w:val="003010A7"/>
    <w:rsid w:val="00303537"/>
    <w:rsid w:val="00310D15"/>
    <w:rsid w:val="00316C97"/>
    <w:rsid w:val="00327900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3496C"/>
    <w:rsid w:val="004378C1"/>
    <w:rsid w:val="004429CF"/>
    <w:rsid w:val="0044388C"/>
    <w:rsid w:val="00474E6D"/>
    <w:rsid w:val="0048417D"/>
    <w:rsid w:val="004930A2"/>
    <w:rsid w:val="004A2F01"/>
    <w:rsid w:val="004E4A99"/>
    <w:rsid w:val="004E5AD4"/>
    <w:rsid w:val="004F1BB7"/>
    <w:rsid w:val="004F2524"/>
    <w:rsid w:val="004F52AB"/>
    <w:rsid w:val="004F5BE4"/>
    <w:rsid w:val="004F78A8"/>
    <w:rsid w:val="00524BB1"/>
    <w:rsid w:val="00534061"/>
    <w:rsid w:val="00543358"/>
    <w:rsid w:val="005561AC"/>
    <w:rsid w:val="0055715B"/>
    <w:rsid w:val="00566520"/>
    <w:rsid w:val="00566DD7"/>
    <w:rsid w:val="00571A7B"/>
    <w:rsid w:val="005739F6"/>
    <w:rsid w:val="00575EE2"/>
    <w:rsid w:val="005761E0"/>
    <w:rsid w:val="00586FD1"/>
    <w:rsid w:val="00596144"/>
    <w:rsid w:val="005C4CE7"/>
    <w:rsid w:val="005D0C35"/>
    <w:rsid w:val="005D0CEC"/>
    <w:rsid w:val="005D5E93"/>
    <w:rsid w:val="005D78FC"/>
    <w:rsid w:val="005E670E"/>
    <w:rsid w:val="005F4BAD"/>
    <w:rsid w:val="00601C4E"/>
    <w:rsid w:val="0060375E"/>
    <w:rsid w:val="00603BDD"/>
    <w:rsid w:val="00610E51"/>
    <w:rsid w:val="006306A9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8BA"/>
    <w:rsid w:val="00730F36"/>
    <w:rsid w:val="00735DDB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B3A07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676C8"/>
    <w:rsid w:val="00874D05"/>
    <w:rsid w:val="00885596"/>
    <w:rsid w:val="00891DC6"/>
    <w:rsid w:val="00896396"/>
    <w:rsid w:val="00896EB3"/>
    <w:rsid w:val="008A468E"/>
    <w:rsid w:val="008B0789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97EBB"/>
    <w:rsid w:val="009A16AB"/>
    <w:rsid w:val="009B5C12"/>
    <w:rsid w:val="009C0AF5"/>
    <w:rsid w:val="009C1607"/>
    <w:rsid w:val="009C4830"/>
    <w:rsid w:val="009C6167"/>
    <w:rsid w:val="009C723E"/>
    <w:rsid w:val="009D06F6"/>
    <w:rsid w:val="009D318B"/>
    <w:rsid w:val="009E1FDB"/>
    <w:rsid w:val="009E5614"/>
    <w:rsid w:val="009F7A07"/>
    <w:rsid w:val="00A07781"/>
    <w:rsid w:val="00A2086D"/>
    <w:rsid w:val="00A26439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8BA"/>
    <w:rsid w:val="00A96A9B"/>
    <w:rsid w:val="00AA41DC"/>
    <w:rsid w:val="00AA4735"/>
    <w:rsid w:val="00AB41EF"/>
    <w:rsid w:val="00AB4D1C"/>
    <w:rsid w:val="00AB621F"/>
    <w:rsid w:val="00AB7B84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08A8"/>
    <w:rsid w:val="00B675AF"/>
    <w:rsid w:val="00B713ED"/>
    <w:rsid w:val="00B853C3"/>
    <w:rsid w:val="00BA44ED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6D7F"/>
    <w:rsid w:val="00C07682"/>
    <w:rsid w:val="00C171BA"/>
    <w:rsid w:val="00C22593"/>
    <w:rsid w:val="00C33FC7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D4CB4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38E8"/>
    <w:rsid w:val="00D7336C"/>
    <w:rsid w:val="00D80AD1"/>
    <w:rsid w:val="00D9118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39B6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97961"/>
    <w:rsid w:val="00EA6FF9"/>
    <w:rsid w:val="00EB38A3"/>
    <w:rsid w:val="00EB39A9"/>
    <w:rsid w:val="00ED0B1A"/>
    <w:rsid w:val="00EE250F"/>
    <w:rsid w:val="00EE48C1"/>
    <w:rsid w:val="00EE4E86"/>
    <w:rsid w:val="00EE57BE"/>
    <w:rsid w:val="00EE7C58"/>
    <w:rsid w:val="00EF304E"/>
    <w:rsid w:val="00F02F20"/>
    <w:rsid w:val="00F03CE1"/>
    <w:rsid w:val="00F1269F"/>
    <w:rsid w:val="00F13ECD"/>
    <w:rsid w:val="00F14286"/>
    <w:rsid w:val="00F149EB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A4162"/>
    <w:rsid w:val="00FB15F5"/>
    <w:rsid w:val="00FD129A"/>
    <w:rsid w:val="00FD6A35"/>
    <w:rsid w:val="00FE1311"/>
    <w:rsid w:val="00FF4054"/>
    <w:rsid w:val="00FF6880"/>
    <w:rsid w:val="00FF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5340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2013-04-02T12:03:00Z</cp:lastPrinted>
  <dcterms:created xsi:type="dcterms:W3CDTF">2013-04-02T12:04:00Z</dcterms:created>
  <dcterms:modified xsi:type="dcterms:W3CDTF">2013-04-02T12:06:00Z</dcterms:modified>
</cp:coreProperties>
</file>