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5EC85F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D3B39">
        <w:rPr>
          <w:rFonts w:ascii="Arial" w:hAnsi="Arial" w:cs="Arial"/>
          <w:b/>
          <w:bCs/>
          <w:color w:val="auto"/>
          <w:u w:val="single"/>
        </w:rPr>
        <w:t>9</w:t>
      </w:r>
      <w:r w:rsidR="00FC18E3">
        <w:rPr>
          <w:rFonts w:ascii="Arial" w:hAnsi="Arial" w:cs="Arial"/>
          <w:b/>
          <w:bCs/>
          <w:color w:val="auto"/>
          <w:u w:val="single"/>
        </w:rPr>
        <w:t>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C082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4A697A" w14:textId="77777777" w:rsidR="005D3B39" w:rsidRPr="00DC0821" w:rsidRDefault="005D3B39" w:rsidP="00AF4EB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C1B933A" w14:textId="79B49163" w:rsidR="00FC18E3" w:rsidRPr="00FC18E3" w:rsidRDefault="00FC18E3" w:rsidP="00FC18E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C18E3">
        <w:rPr>
          <w:rFonts w:ascii="Arial" w:hAnsi="Arial"/>
          <w:sz w:val="22"/>
          <w:szCs w:val="22"/>
        </w:rPr>
        <w:t xml:space="preserve">Encaminho para apreciação o Projeto de Lei nº </w:t>
      </w:r>
      <w:r>
        <w:rPr>
          <w:rFonts w:ascii="Arial" w:hAnsi="Arial"/>
          <w:sz w:val="22"/>
          <w:szCs w:val="22"/>
        </w:rPr>
        <w:t>9</w:t>
      </w:r>
      <w:r w:rsidR="001829B9">
        <w:rPr>
          <w:rFonts w:ascii="Arial" w:hAnsi="Arial"/>
          <w:sz w:val="22"/>
          <w:szCs w:val="22"/>
        </w:rPr>
        <w:t>6</w:t>
      </w:r>
      <w:r w:rsidRPr="00FC18E3">
        <w:rPr>
          <w:rFonts w:ascii="Arial" w:hAnsi="Arial"/>
          <w:sz w:val="22"/>
          <w:szCs w:val="22"/>
        </w:rPr>
        <w:t>/202</w:t>
      </w:r>
      <w:r>
        <w:rPr>
          <w:rFonts w:ascii="Arial" w:hAnsi="Arial"/>
          <w:sz w:val="22"/>
          <w:szCs w:val="22"/>
        </w:rPr>
        <w:t>5</w:t>
      </w:r>
      <w:r w:rsidRPr="00FC18E3">
        <w:rPr>
          <w:rFonts w:ascii="Arial" w:hAnsi="Arial"/>
          <w:sz w:val="22"/>
          <w:szCs w:val="22"/>
        </w:rPr>
        <w:t>, que visa obter autorização legislativa para a contratação temporária de um profissional psicólogo, destinado a atuar na Secretaria da Saúde e Desenvolvimento Social.</w:t>
      </w:r>
    </w:p>
    <w:p w14:paraId="68EBC6F9" w14:textId="461C1E97" w:rsidR="00FC18E3" w:rsidRPr="00FC18E3" w:rsidRDefault="00FC18E3" w:rsidP="00FC18E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C18E3">
        <w:rPr>
          <w:rFonts w:ascii="Arial" w:hAnsi="Arial"/>
          <w:sz w:val="22"/>
          <w:szCs w:val="22"/>
        </w:rPr>
        <w:t>Este projeto se faz necessário diante da iminência do encerramento do contrato vigente, previsto para o dia 5 de junho de 202</w:t>
      </w:r>
      <w:r>
        <w:rPr>
          <w:rFonts w:ascii="Arial" w:hAnsi="Arial"/>
          <w:sz w:val="22"/>
          <w:szCs w:val="22"/>
        </w:rPr>
        <w:t>5</w:t>
      </w:r>
      <w:r w:rsidRPr="00FC18E3">
        <w:rPr>
          <w:rFonts w:ascii="Arial" w:hAnsi="Arial"/>
          <w:sz w:val="22"/>
          <w:szCs w:val="22"/>
        </w:rPr>
        <w:t>. Dessa forma, busca-se garantir a continuidade dos atendimentos psicológicos prestados à população, sem prejuízo aos serviços essenciais da Secretaria.</w:t>
      </w:r>
      <w:r w:rsidR="00DA7741">
        <w:rPr>
          <w:rFonts w:ascii="Arial" w:hAnsi="Arial"/>
          <w:sz w:val="22"/>
          <w:szCs w:val="22"/>
        </w:rPr>
        <w:t xml:space="preserve"> Importante informar que de acordo com a necessidade da demanda de serviço, </w:t>
      </w:r>
      <w:r w:rsidR="00AC1925">
        <w:rPr>
          <w:rFonts w:ascii="Arial" w:hAnsi="Arial"/>
          <w:sz w:val="22"/>
          <w:szCs w:val="22"/>
        </w:rPr>
        <w:t xml:space="preserve">o </w:t>
      </w:r>
      <w:r w:rsidR="00DA7741">
        <w:rPr>
          <w:rFonts w:ascii="Arial" w:hAnsi="Arial"/>
          <w:sz w:val="22"/>
          <w:szCs w:val="22"/>
        </w:rPr>
        <w:t>novo contrato terá a carga horária semanal de 30h.</w:t>
      </w:r>
    </w:p>
    <w:p w14:paraId="383D336C" w14:textId="77777777" w:rsidR="00FC18E3" w:rsidRPr="00FC18E3" w:rsidRDefault="00FC18E3" w:rsidP="00FC18E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C18E3">
        <w:rPr>
          <w:rFonts w:ascii="Arial" w:hAnsi="Arial"/>
          <w:sz w:val="22"/>
          <w:szCs w:val="22"/>
        </w:rPr>
        <w:t>O novo contrato terá duração inicial de seis meses, podendo ser renovado por igual período, conforme necessidade e interesse público. O profissional contratado será responsável por oferecer suporte psicológico aos pacientes que buscam atendimento naquela repartição.</w:t>
      </w:r>
    </w:p>
    <w:p w14:paraId="1EEA7E78" w14:textId="00018F2B" w:rsidR="00FC18E3" w:rsidRPr="00FC18E3" w:rsidRDefault="00FC18E3" w:rsidP="00FC18E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C18E3">
        <w:rPr>
          <w:rFonts w:ascii="Arial" w:hAnsi="Arial"/>
          <w:sz w:val="22"/>
          <w:szCs w:val="22"/>
        </w:rPr>
        <w:t xml:space="preserve">Em anexo, segue o Memorando nº </w:t>
      </w:r>
      <w:r>
        <w:rPr>
          <w:rFonts w:ascii="Arial" w:hAnsi="Arial"/>
          <w:sz w:val="22"/>
          <w:szCs w:val="22"/>
        </w:rPr>
        <w:t>71</w:t>
      </w:r>
      <w:r w:rsidRPr="00FC18E3">
        <w:rPr>
          <w:rFonts w:ascii="Arial" w:hAnsi="Arial"/>
          <w:sz w:val="22"/>
          <w:szCs w:val="22"/>
        </w:rPr>
        <w:t>/202</w:t>
      </w:r>
      <w:r>
        <w:rPr>
          <w:rFonts w:ascii="Arial" w:hAnsi="Arial"/>
          <w:sz w:val="22"/>
          <w:szCs w:val="22"/>
        </w:rPr>
        <w:t>5</w:t>
      </w:r>
      <w:r w:rsidRPr="00FC18E3">
        <w:rPr>
          <w:rFonts w:ascii="Arial" w:hAnsi="Arial"/>
          <w:sz w:val="22"/>
          <w:szCs w:val="22"/>
        </w:rPr>
        <w:t xml:space="preserve"> da Secretaria da Saúde e Desenvolvimento Social, fundamentando a solicitação.</w:t>
      </w:r>
    </w:p>
    <w:p w14:paraId="250278F8" w14:textId="58C2D99C" w:rsidR="00FC18E3" w:rsidRPr="00FC18E3" w:rsidRDefault="00FC18E3" w:rsidP="00FC18E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C18E3">
        <w:rPr>
          <w:rFonts w:ascii="Arial" w:hAnsi="Arial"/>
          <w:sz w:val="22"/>
          <w:szCs w:val="22"/>
        </w:rPr>
        <w:t xml:space="preserve">Diante da relevância e urgência da medida proposta, solicito que este projeto de lei tramite em regime de </w:t>
      </w:r>
      <w:r w:rsidR="00D3412E">
        <w:rPr>
          <w:rFonts w:ascii="Arial" w:hAnsi="Arial"/>
          <w:sz w:val="22"/>
          <w:szCs w:val="22"/>
        </w:rPr>
        <w:t>urgência</w:t>
      </w:r>
      <w:r w:rsidRPr="00FC18E3">
        <w:rPr>
          <w:rFonts w:ascii="Arial" w:hAnsi="Arial"/>
          <w:sz w:val="22"/>
          <w:szCs w:val="22"/>
        </w:rPr>
        <w:t>.</w:t>
      </w:r>
    </w:p>
    <w:p w14:paraId="6AE77E7C" w14:textId="77777777" w:rsidR="00FC18E3" w:rsidRPr="00FC18E3" w:rsidRDefault="00FC18E3" w:rsidP="00FC18E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C18E3">
        <w:rPr>
          <w:rFonts w:ascii="Arial" w:hAnsi="Arial"/>
          <w:sz w:val="22"/>
          <w:szCs w:val="22"/>
        </w:rPr>
        <w:t>Sem mais para o momento, renovo meus votos de consideração e apreço</w:t>
      </w:r>
    </w:p>
    <w:p w14:paraId="7BE4112C" w14:textId="7A6DBB31" w:rsidR="00CC32F4" w:rsidRPr="00DC0821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FC18E3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DC082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7D6E32CA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5D3B39" w:rsidRPr="00DC0821">
        <w:rPr>
          <w:rFonts w:ascii="Arial" w:hAnsi="Arial" w:cs="Arial"/>
          <w:shd w:val="clear" w:color="auto" w:fill="FFFFFF"/>
        </w:rPr>
        <w:t>02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0A194C" w:rsidRPr="00DC0821">
        <w:rPr>
          <w:rFonts w:ascii="Arial" w:hAnsi="Arial" w:cs="Arial"/>
          <w:shd w:val="clear" w:color="auto" w:fill="FFFFFF"/>
        </w:rPr>
        <w:t>ma</w:t>
      </w:r>
      <w:r w:rsidR="005D3B39" w:rsidRPr="00DC0821">
        <w:rPr>
          <w:rFonts w:ascii="Arial" w:hAnsi="Arial" w:cs="Arial"/>
          <w:shd w:val="clear" w:color="auto" w:fill="FFFFFF"/>
        </w:rPr>
        <w:t>io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C082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E2F58DB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D5E758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D3B39">
        <w:rPr>
          <w:rFonts w:ascii="Arial" w:hAnsi="Arial" w:cs="Arial"/>
          <w:b/>
          <w:bCs/>
          <w:color w:val="auto"/>
          <w:u w:val="single"/>
        </w:rPr>
        <w:t>9</w:t>
      </w:r>
      <w:r w:rsidR="005F1373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A194C">
        <w:rPr>
          <w:rFonts w:ascii="Arial" w:hAnsi="Arial" w:cs="Arial"/>
          <w:b/>
          <w:bCs/>
          <w:color w:val="auto"/>
          <w:u w:val="single"/>
        </w:rPr>
        <w:t>0</w:t>
      </w:r>
      <w:r w:rsidR="005D3B39">
        <w:rPr>
          <w:rFonts w:ascii="Arial" w:hAnsi="Arial" w:cs="Arial"/>
          <w:b/>
          <w:bCs/>
          <w:color w:val="auto"/>
          <w:u w:val="single"/>
        </w:rPr>
        <w:t>2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>
        <w:rPr>
          <w:rFonts w:ascii="Arial" w:hAnsi="Arial" w:cs="Arial"/>
          <w:b/>
          <w:bCs/>
          <w:color w:val="auto"/>
          <w:u w:val="single"/>
        </w:rPr>
        <w:t>MA</w:t>
      </w:r>
      <w:r w:rsidR="005D3B39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218E27CA" w14:textId="77777777" w:rsidR="005F1373" w:rsidRPr="00CF778B" w:rsidRDefault="005F1373" w:rsidP="005F1373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Psicólogo</w:t>
      </w:r>
      <w:r w:rsidRPr="00CF778B">
        <w:rPr>
          <w:rFonts w:ascii="Arial" w:hAnsi="Arial" w:cs="Arial"/>
          <w:color w:val="auto"/>
        </w:rPr>
        <w:t>.</w:t>
      </w:r>
    </w:p>
    <w:p w14:paraId="65994041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9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672"/>
      </w:tblGrid>
      <w:tr w:rsidR="005F1373" w:rsidRPr="00CF778B" w14:paraId="4D67A516" w14:textId="77777777" w:rsidTr="0078340A">
        <w:trPr>
          <w:trHeight w:val="4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EF94" w14:textId="77777777" w:rsidR="005F1373" w:rsidRPr="00CF778B" w:rsidRDefault="005F1373" w:rsidP="00DF3B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E52B" w14:textId="77777777" w:rsidR="005F1373" w:rsidRPr="00CF778B" w:rsidRDefault="005F1373" w:rsidP="00DF3B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8BBF" w14:textId="77777777" w:rsidR="005F1373" w:rsidRPr="00CF778B" w:rsidRDefault="005F1373" w:rsidP="00DF3B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F23C" w14:textId="77777777" w:rsidR="005F1373" w:rsidRPr="00CF778B" w:rsidRDefault="005F1373" w:rsidP="00DF3B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5F1373" w:rsidRPr="00CF778B" w14:paraId="7836598D" w14:textId="77777777" w:rsidTr="004C2701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2D2A" w14:textId="77777777" w:rsidR="005F1373" w:rsidRPr="00CF778B" w:rsidRDefault="005F1373" w:rsidP="00DF3BB5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Psicólogo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5483" w14:textId="77777777" w:rsidR="005F1373" w:rsidRPr="00CF778B" w:rsidRDefault="005F1373" w:rsidP="00DF3BB5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FE88" w14:textId="245A0FAB" w:rsidR="005F1373" w:rsidRPr="00CF778B" w:rsidRDefault="005F1373" w:rsidP="00DF3BB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 w:rsidR="00DA7741" w:rsidRPr="00E331B1">
              <w:rPr>
                <w:rFonts w:ascii="Arial" w:hAnsi="Arial" w:cs="Arial"/>
                <w:color w:val="000000"/>
              </w:rPr>
              <w:t>4.146,18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17230" w14:textId="0EA00496" w:rsidR="005F1373" w:rsidRPr="00CF778B" w:rsidRDefault="00DA7741" w:rsidP="00DA7741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5F1373" w:rsidRPr="00CF778B">
              <w:rPr>
                <w:rFonts w:ascii="Arial" w:hAnsi="Arial" w:cs="Arial"/>
              </w:rPr>
              <w:t xml:space="preserve"> horas</w:t>
            </w:r>
          </w:p>
        </w:tc>
      </w:tr>
    </w:tbl>
    <w:p w14:paraId="58166651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 xml:space="preserve"> 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2º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pelo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prazo</w:t>
      </w:r>
      <w:r w:rsidRPr="00C27C45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de</w:t>
      </w:r>
      <w:r w:rsidRPr="00C27C45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06</w:t>
      </w:r>
      <w:r w:rsidRPr="00C27C45">
        <w:rPr>
          <w:rFonts w:ascii="Arial" w:eastAsia="Arial" w:hAnsi="Arial" w:cs="Arial"/>
          <w:color w:val="auto"/>
        </w:rPr>
        <w:t xml:space="preserve"> (</w:t>
      </w:r>
      <w:r>
        <w:rPr>
          <w:rFonts w:ascii="Arial" w:eastAsia="Arial" w:hAnsi="Arial" w:cs="Arial"/>
          <w:color w:val="auto"/>
        </w:rPr>
        <w:t>seis</w:t>
      </w:r>
      <w:r w:rsidRPr="00C27C45">
        <w:rPr>
          <w:rFonts w:ascii="Arial" w:eastAsia="Arial" w:hAnsi="Arial" w:cs="Arial"/>
          <w:color w:val="auto"/>
        </w:rPr>
        <w:t>) meses</w:t>
      </w:r>
      <w:r w:rsidRPr="00C27C45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prorrogável por igual período,</w:t>
      </w:r>
      <w:r w:rsidRPr="00F4407C">
        <w:rPr>
          <w:rFonts w:ascii="Arial" w:hAnsi="Arial" w:cs="Arial"/>
          <w:color w:val="auto"/>
        </w:rPr>
        <w:t xml:space="preserve"> 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função</w:t>
      </w:r>
      <w:r w:rsidRPr="00CF778B">
        <w:rPr>
          <w:rFonts w:ascii="Arial" w:eastAsia="Arial" w:hAnsi="Arial" w:cs="Arial"/>
          <w:color w:val="auto"/>
        </w:rPr>
        <w:t xml:space="preserve"> de</w:t>
      </w:r>
      <w:r>
        <w:rPr>
          <w:rFonts w:ascii="Arial" w:hAnsi="Arial" w:cs="Arial"/>
        </w:rPr>
        <w:t xml:space="preserve"> Psicólogo</w:t>
      </w:r>
      <w:r w:rsidRPr="00CF778B">
        <w:rPr>
          <w:rFonts w:ascii="Arial" w:hAnsi="Arial" w:cs="Arial"/>
        </w:rPr>
        <w:t>,</w:t>
      </w:r>
      <w:r w:rsidRPr="00CF778B">
        <w:rPr>
          <w:rFonts w:ascii="Arial" w:hAnsi="Arial" w:cs="Arial"/>
          <w:color w:val="auto"/>
        </w:rPr>
        <w:t xml:space="preserve"> 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quadro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abaixo:</w:t>
      </w:r>
    </w:p>
    <w:p w14:paraId="6E600C9C" w14:textId="77777777" w:rsidR="005F1373" w:rsidRPr="00CF778B" w:rsidRDefault="005F1373" w:rsidP="005F1373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5D0BF0B" w14:textId="77777777" w:rsidR="005F1373" w:rsidRPr="00CF778B" w:rsidRDefault="005F1373" w:rsidP="005F137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43E0B4B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3B4437A7" w14:textId="77777777" w:rsidR="005F1373" w:rsidRPr="00CF778B" w:rsidRDefault="005F1373" w:rsidP="005F137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4317E1BA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063B712B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317134DF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5F0615F8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0785A576" w14:textId="77777777" w:rsidR="005F1373" w:rsidRDefault="005F1373" w:rsidP="005F137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5AB5870" w14:textId="77777777" w:rsidR="001F0987" w:rsidRPr="00CF778B" w:rsidRDefault="001F0987" w:rsidP="005F137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26D650EF" w14:textId="63C927DF" w:rsidR="00115E59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</w:t>
      </w:r>
      <w:r w:rsidR="00033D9C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2474D7">
        <w:rPr>
          <w:rFonts w:ascii="Arial" w:hAnsi="Arial" w:cs="Arial"/>
        </w:rPr>
        <w:t>ma</w:t>
      </w:r>
      <w:r w:rsidR="00033D9C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2025.</w:t>
      </w:r>
    </w:p>
    <w:p w14:paraId="06EB9B6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7B6335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156C0C5F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Default="00115E59" w:rsidP="00013E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103A424" w14:textId="77777777" w:rsidR="0057169D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7016C689" w14:textId="273FD8AE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5ABD98CC" wp14:editId="3082DC0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43902296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B609E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466822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15DF48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B239B9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1569F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8F0ED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B40E9CE" w14:textId="77777777" w:rsidR="00772C29" w:rsidRDefault="00772C2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B39D780" w14:textId="6AF65EFF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  <w:bCs/>
        </w:rPr>
        <w:t xml:space="preserve">ANEXO I - PROJETO DE LEI Nº </w:t>
      </w:r>
      <w:r w:rsidR="00033D9C">
        <w:rPr>
          <w:rFonts w:ascii="Arial" w:hAnsi="Arial" w:cs="Arial"/>
          <w:b/>
          <w:bCs/>
        </w:rPr>
        <w:t>9</w:t>
      </w:r>
      <w:r w:rsidR="005D6CAC">
        <w:rPr>
          <w:rFonts w:ascii="Arial" w:hAnsi="Arial" w:cs="Arial"/>
          <w:b/>
          <w:bCs/>
        </w:rPr>
        <w:t>6</w:t>
      </w:r>
      <w:r w:rsidRPr="00115E59">
        <w:rPr>
          <w:rFonts w:ascii="Arial" w:hAnsi="Arial" w:cs="Arial"/>
          <w:b/>
          <w:bCs/>
        </w:rPr>
        <w:t>/202</w:t>
      </w:r>
      <w:r w:rsidR="00772C29">
        <w:rPr>
          <w:rFonts w:ascii="Arial" w:hAnsi="Arial" w:cs="Arial"/>
          <w:b/>
          <w:bCs/>
        </w:rPr>
        <w:t>5</w:t>
      </w:r>
    </w:p>
    <w:p w14:paraId="250D3194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50D07E3" w14:textId="77777777" w:rsidR="005D6CAC" w:rsidRPr="00A63E9A" w:rsidRDefault="005D6CAC" w:rsidP="005D6CAC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  <w:r w:rsidRPr="00A63E9A">
        <w:rPr>
          <w:sz w:val="22"/>
          <w:szCs w:val="22"/>
        </w:rPr>
        <w:t>Cargo: PSICÓLOGO</w:t>
      </w:r>
    </w:p>
    <w:p w14:paraId="2FF44CC2" w14:textId="77777777" w:rsidR="005D6CAC" w:rsidRPr="00A63E9A" w:rsidRDefault="005D6CAC" w:rsidP="005D6CA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A317848" w14:textId="77777777" w:rsidR="005D6CAC" w:rsidRPr="00A63E9A" w:rsidRDefault="005D6CAC" w:rsidP="005D6CA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ATRIBUIÇÕES:</w:t>
      </w:r>
    </w:p>
    <w:p w14:paraId="66E038C5" w14:textId="77777777" w:rsidR="005D6CAC" w:rsidRPr="00A63E9A" w:rsidRDefault="005D6CAC" w:rsidP="005D6CA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2EEDCDF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  <w:b/>
        </w:rPr>
        <w:t xml:space="preserve">Síntese dos Deveres: </w:t>
      </w:r>
      <w:r w:rsidRPr="00A63E9A">
        <w:rPr>
          <w:rFonts w:ascii="Arial" w:hAnsi="Arial" w:cs="Arial"/>
        </w:rPr>
        <w:t>Executar atividades nos campos de psicologia aplicada ao trabalho e de orientação na área escolar.</w:t>
      </w:r>
    </w:p>
    <w:p w14:paraId="609C21CA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0C926DC" w14:textId="2FFEEE2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 xml:space="preserve">Exemplos de Atribuições: </w:t>
      </w:r>
      <w:r w:rsidRPr="00A63E9A">
        <w:rPr>
          <w:rFonts w:ascii="Arial" w:hAnsi="Arial" w:cs="Arial"/>
        </w:rPr>
        <w:t xml:space="preserve">Realizar psicodiagnósticos para fins de ingresso, readaptação, avaliação das condições pessoais do servidor;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breve, ludoterapia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psicopedagógicas; confeccionar e selecionar o material </w:t>
      </w:r>
      <w:r w:rsidR="00B60575" w:rsidRPr="00A63E9A">
        <w:rPr>
          <w:rFonts w:ascii="Arial" w:hAnsi="Arial" w:cs="Arial"/>
        </w:rPr>
        <w:t>psicopedagógico</w:t>
      </w:r>
      <w:r w:rsidRPr="00A63E9A">
        <w:rPr>
          <w:rFonts w:ascii="Arial" w:hAnsi="Arial" w:cs="Arial"/>
        </w:rPr>
        <w:t xml:space="preserve">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afins.  </w:t>
      </w:r>
    </w:p>
    <w:p w14:paraId="1FE4B604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2427871B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>Condições de Trabalho:</w:t>
      </w:r>
    </w:p>
    <w:p w14:paraId="1B76CD82" w14:textId="41C1044D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  <w:b/>
        </w:rPr>
        <w:tab/>
        <w:t>a)</w:t>
      </w:r>
      <w:r w:rsidRPr="00A63E9A">
        <w:rPr>
          <w:rFonts w:ascii="Arial" w:hAnsi="Arial" w:cs="Arial"/>
        </w:rPr>
        <w:t xml:space="preserve"> Carga Horária: </w:t>
      </w:r>
      <w:r w:rsidR="007E4C89">
        <w:rPr>
          <w:rFonts w:ascii="Arial" w:hAnsi="Arial" w:cs="Arial"/>
        </w:rPr>
        <w:t>30</w:t>
      </w:r>
      <w:r w:rsidRPr="00A63E9A">
        <w:rPr>
          <w:rFonts w:ascii="Arial" w:hAnsi="Arial" w:cs="Arial"/>
        </w:rPr>
        <w:t xml:space="preserve"> horas semanais</w:t>
      </w:r>
    </w:p>
    <w:p w14:paraId="37B6BEA2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8BC0E7C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>Requisitos para preenchimento do cargo:</w:t>
      </w:r>
    </w:p>
    <w:p w14:paraId="6184AFBE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  <w:b/>
        </w:rPr>
        <w:tab/>
        <w:t>a)</w:t>
      </w:r>
      <w:r w:rsidRPr="00A63E9A">
        <w:rPr>
          <w:rFonts w:ascii="Arial" w:hAnsi="Arial" w:cs="Arial"/>
        </w:rPr>
        <w:t xml:space="preserve"> Idade: Mínima de 18 anos </w:t>
      </w:r>
    </w:p>
    <w:p w14:paraId="3A57003D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>b)</w:t>
      </w:r>
      <w:r w:rsidRPr="00A63E9A">
        <w:rPr>
          <w:rFonts w:ascii="Arial" w:hAnsi="Arial" w:cs="Arial"/>
        </w:rPr>
        <w:t xml:space="preserve"> Instrução: Superior Completo</w:t>
      </w:r>
    </w:p>
    <w:p w14:paraId="36B0F36F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 xml:space="preserve">c) </w:t>
      </w:r>
      <w:r w:rsidRPr="00A63E9A">
        <w:rPr>
          <w:rFonts w:ascii="Arial" w:hAnsi="Arial" w:cs="Arial"/>
        </w:rPr>
        <w:t>Habilitação: Específica para o exercício legal da profissão.</w:t>
      </w:r>
    </w:p>
    <w:p w14:paraId="0FB6D7D2" w14:textId="77777777" w:rsidR="00BF3F92" w:rsidRDefault="00BF3F92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DE55" w14:textId="77777777" w:rsidR="0099436C" w:rsidRDefault="0099436C">
      <w:pPr>
        <w:spacing w:after="0" w:line="240" w:lineRule="auto"/>
      </w:pPr>
      <w:r>
        <w:separator/>
      </w:r>
    </w:p>
  </w:endnote>
  <w:endnote w:type="continuationSeparator" w:id="0">
    <w:p w14:paraId="313A8DCD" w14:textId="77777777" w:rsidR="0099436C" w:rsidRDefault="0099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15AD" w14:textId="77777777" w:rsidR="0099436C" w:rsidRDefault="0099436C">
      <w:pPr>
        <w:spacing w:after="0" w:line="240" w:lineRule="auto"/>
      </w:pPr>
      <w:r>
        <w:separator/>
      </w:r>
    </w:p>
  </w:footnote>
  <w:footnote w:type="continuationSeparator" w:id="0">
    <w:p w14:paraId="456F9D96" w14:textId="77777777" w:rsidR="0099436C" w:rsidRDefault="0099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1016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90</cp:revision>
  <cp:lastPrinted>2025-05-05T18:40:00Z</cp:lastPrinted>
  <dcterms:created xsi:type="dcterms:W3CDTF">2025-05-02T19:31:00Z</dcterms:created>
  <dcterms:modified xsi:type="dcterms:W3CDTF">2025-05-05T18:42:00Z</dcterms:modified>
</cp:coreProperties>
</file>