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DE5B873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C96A0F">
        <w:rPr>
          <w:rFonts w:ascii="Arial" w:hAnsi="Arial" w:cs="Arial"/>
          <w:b/>
          <w:bCs/>
          <w:color w:val="auto"/>
          <w:u w:val="single"/>
        </w:rPr>
        <w:t>72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303346" w:rsidRDefault="005D153C" w:rsidP="008B69D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1D64C261" w14:textId="0F712A1A" w:rsidR="00364DD3" w:rsidRPr="00303346" w:rsidRDefault="00364DD3" w:rsidP="00364DD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303346">
        <w:rPr>
          <w:rFonts w:ascii="Arial" w:hAnsi="Arial"/>
          <w:sz w:val="22"/>
          <w:szCs w:val="22"/>
        </w:rPr>
        <w:t xml:space="preserve">Para renovar os meios de transporte necessários aos serviços </w:t>
      </w:r>
      <w:r w:rsidR="00D33472">
        <w:rPr>
          <w:rFonts w:ascii="Arial" w:hAnsi="Arial"/>
          <w:sz w:val="22"/>
          <w:szCs w:val="22"/>
        </w:rPr>
        <w:t>públicos locais prestados pel</w:t>
      </w:r>
      <w:r w:rsidRPr="00303346">
        <w:rPr>
          <w:rFonts w:ascii="Arial" w:hAnsi="Arial"/>
          <w:sz w:val="22"/>
          <w:szCs w:val="22"/>
        </w:rPr>
        <w:t>a Secretaria Municipal de Obras</w:t>
      </w:r>
      <w:r w:rsidR="00D33472">
        <w:rPr>
          <w:rFonts w:ascii="Arial" w:hAnsi="Arial"/>
          <w:sz w:val="22"/>
          <w:szCs w:val="22"/>
        </w:rPr>
        <w:t>,</w:t>
      </w:r>
      <w:r w:rsidRPr="00303346">
        <w:rPr>
          <w:rFonts w:ascii="Arial" w:hAnsi="Arial"/>
          <w:sz w:val="22"/>
          <w:szCs w:val="22"/>
        </w:rPr>
        <w:t xml:space="preserve"> Infraestrutura</w:t>
      </w:r>
      <w:r w:rsidR="00D33472">
        <w:rPr>
          <w:rFonts w:ascii="Arial" w:hAnsi="Arial"/>
          <w:sz w:val="22"/>
          <w:szCs w:val="22"/>
        </w:rPr>
        <w:t>,</w:t>
      </w:r>
      <w:r w:rsidRPr="00303346">
        <w:rPr>
          <w:rFonts w:ascii="Arial" w:hAnsi="Arial"/>
          <w:sz w:val="22"/>
          <w:szCs w:val="22"/>
        </w:rPr>
        <w:t xml:space="preserve"> Saneamento e </w:t>
      </w:r>
      <w:r w:rsidR="00D33472">
        <w:rPr>
          <w:rFonts w:ascii="Arial" w:hAnsi="Arial"/>
          <w:sz w:val="22"/>
          <w:szCs w:val="22"/>
        </w:rPr>
        <w:t>Trânsito</w:t>
      </w:r>
      <w:r w:rsidRPr="00303346">
        <w:rPr>
          <w:rFonts w:ascii="Arial" w:hAnsi="Arial"/>
          <w:sz w:val="22"/>
          <w:szCs w:val="22"/>
        </w:rPr>
        <w:t xml:space="preserve">, elaborou-se a presente proposta legislativa e a qual ora lhes encaminho. </w:t>
      </w:r>
    </w:p>
    <w:p w14:paraId="3D81BB36" w14:textId="2452F677" w:rsidR="00364DD3" w:rsidRPr="00303346" w:rsidRDefault="00364DD3" w:rsidP="00364DD3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303346">
        <w:rPr>
          <w:rFonts w:ascii="Arial" w:hAnsi="Arial"/>
          <w:sz w:val="22"/>
          <w:szCs w:val="22"/>
        </w:rPr>
        <w:tab/>
        <w:t>Assim, cumpre informar que o projeto de lei 72/2025 tem por finalidade criar e incluir nas Metas e Prioridades do Plano Plurianual 2022/2025, como também nestas</w:t>
      </w:r>
      <w:r w:rsidR="00D33472">
        <w:rPr>
          <w:rFonts w:ascii="Arial" w:hAnsi="Arial"/>
          <w:sz w:val="22"/>
          <w:szCs w:val="22"/>
        </w:rPr>
        <w:t>,</w:t>
      </w:r>
      <w:r w:rsidRPr="00303346">
        <w:rPr>
          <w:rFonts w:ascii="Arial" w:hAnsi="Arial"/>
          <w:sz w:val="22"/>
          <w:szCs w:val="22"/>
        </w:rPr>
        <w:t xml:space="preserve"> da Lei de Diretrizes Orçamentárias para o presente exercício, de 2025</w:t>
      </w:r>
      <w:r w:rsidR="000328D3">
        <w:rPr>
          <w:rFonts w:ascii="Arial" w:hAnsi="Arial"/>
          <w:sz w:val="22"/>
          <w:szCs w:val="22"/>
        </w:rPr>
        <w:t xml:space="preserve"> uma nova ação (</w:t>
      </w:r>
      <w:proofErr w:type="spellStart"/>
      <w:proofErr w:type="gramStart"/>
      <w:r w:rsidR="000328D3">
        <w:rPr>
          <w:rFonts w:ascii="Arial" w:hAnsi="Arial"/>
          <w:sz w:val="22"/>
          <w:szCs w:val="22"/>
        </w:rPr>
        <w:t>Proj</w:t>
      </w:r>
      <w:proofErr w:type="spellEnd"/>
      <w:r w:rsidR="000328D3">
        <w:rPr>
          <w:rFonts w:ascii="Arial" w:hAnsi="Arial"/>
          <w:sz w:val="22"/>
          <w:szCs w:val="22"/>
        </w:rPr>
        <w:t>./</w:t>
      </w:r>
      <w:proofErr w:type="gramEnd"/>
      <w:r w:rsidR="000328D3">
        <w:rPr>
          <w:rFonts w:ascii="Arial" w:hAnsi="Arial"/>
          <w:sz w:val="22"/>
          <w:szCs w:val="22"/>
        </w:rPr>
        <w:t>Ativ.)</w:t>
      </w:r>
      <w:r w:rsidRPr="00303346">
        <w:rPr>
          <w:rFonts w:ascii="Arial" w:hAnsi="Arial"/>
          <w:sz w:val="22"/>
          <w:szCs w:val="22"/>
        </w:rPr>
        <w:t xml:space="preserve">. </w:t>
      </w:r>
      <w:r w:rsidR="00D33472">
        <w:rPr>
          <w:rFonts w:ascii="Arial" w:hAnsi="Arial"/>
          <w:sz w:val="22"/>
          <w:szCs w:val="22"/>
        </w:rPr>
        <w:t>O mesmo objeto, t</w:t>
      </w:r>
      <w:r w:rsidRPr="00303346">
        <w:rPr>
          <w:rFonts w:ascii="Arial" w:hAnsi="Arial"/>
          <w:sz w:val="22"/>
          <w:szCs w:val="22"/>
        </w:rPr>
        <w:t>ambém devem ser adicionados ao orçamento municipal vigente</w:t>
      </w:r>
      <w:r w:rsidR="00D33472">
        <w:rPr>
          <w:rFonts w:ascii="Arial" w:hAnsi="Arial"/>
          <w:sz w:val="22"/>
          <w:szCs w:val="22"/>
        </w:rPr>
        <w:t>. O</w:t>
      </w:r>
      <w:r w:rsidRPr="00303346">
        <w:rPr>
          <w:rFonts w:ascii="Arial" w:hAnsi="Arial"/>
          <w:sz w:val="22"/>
          <w:szCs w:val="22"/>
        </w:rPr>
        <w:t>s recursos financeiros equivalentes a nova ação (projeto/atividade), os recursos financeiros necessários ao suporte da despesa que se propõe serão provenientes do superávit financeiro de 2024</w:t>
      </w:r>
      <w:r w:rsidR="00D33472">
        <w:rPr>
          <w:rFonts w:ascii="Arial" w:hAnsi="Arial"/>
          <w:sz w:val="22"/>
          <w:szCs w:val="22"/>
        </w:rPr>
        <w:t>, conforme o valor indicado</w:t>
      </w:r>
      <w:r w:rsidRPr="00303346">
        <w:rPr>
          <w:rFonts w:ascii="Arial" w:hAnsi="Arial"/>
          <w:sz w:val="22"/>
          <w:szCs w:val="22"/>
        </w:rPr>
        <w:t xml:space="preserve">. </w:t>
      </w:r>
    </w:p>
    <w:p w14:paraId="34F7D465" w14:textId="77777777" w:rsidR="00364DD3" w:rsidRPr="00303346" w:rsidRDefault="00364DD3" w:rsidP="00364DD3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303346">
        <w:rPr>
          <w:rFonts w:ascii="Arial" w:hAnsi="Arial"/>
          <w:sz w:val="22"/>
          <w:szCs w:val="22"/>
        </w:rPr>
        <w:tab/>
        <w:t xml:space="preserve">Os veículos cuja aquisição que se propõe, serão utilizados nos atendimentos gerais da Secretaria antes já informada, das atribuições da supervisão e manutenção da frota municipal e nos serviços pertinentes ao Serviço Municipal de Abastecimento de Água. </w:t>
      </w:r>
    </w:p>
    <w:p w14:paraId="229BEF00" w14:textId="2631368F" w:rsidR="00364DD3" w:rsidRPr="00303346" w:rsidRDefault="00364DD3" w:rsidP="00364DD3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303346">
        <w:rPr>
          <w:rFonts w:ascii="Arial" w:hAnsi="Arial"/>
          <w:sz w:val="22"/>
          <w:szCs w:val="22"/>
        </w:rPr>
        <w:tab/>
        <w:t>É de interesse público a renovação da frota de veículos da Secretaria, até porque vai evitar as constantes paradas dos veículos em oficinas, trazer economia e</w:t>
      </w:r>
      <w:r w:rsidR="00D33472">
        <w:rPr>
          <w:rFonts w:ascii="Arial" w:hAnsi="Arial"/>
          <w:sz w:val="22"/>
          <w:szCs w:val="22"/>
        </w:rPr>
        <w:t xml:space="preserve"> ainda</w:t>
      </w:r>
      <w:r w:rsidRPr="00303346">
        <w:rPr>
          <w:rFonts w:ascii="Arial" w:hAnsi="Arial"/>
          <w:sz w:val="22"/>
          <w:szCs w:val="22"/>
        </w:rPr>
        <w:t xml:space="preserve"> segurança aos seus usuários. </w:t>
      </w:r>
    </w:p>
    <w:p w14:paraId="532C9157" w14:textId="77777777" w:rsidR="00364DD3" w:rsidRPr="00303346" w:rsidRDefault="00364DD3" w:rsidP="00364DD3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303346">
        <w:rPr>
          <w:rFonts w:ascii="Arial" w:hAnsi="Arial"/>
          <w:sz w:val="22"/>
          <w:szCs w:val="22"/>
        </w:rPr>
        <w:tab/>
        <w:t xml:space="preserve">Com a aquisição dos veículos novos, os usados devem ser alienados, mediante leilão. Acompanham esta, cópia dos pedidos. </w:t>
      </w:r>
    </w:p>
    <w:p w14:paraId="6FD0953D" w14:textId="77777777" w:rsidR="00364DD3" w:rsidRPr="00303346" w:rsidRDefault="00364DD3" w:rsidP="00364DD3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303346">
        <w:rPr>
          <w:rFonts w:ascii="Arial" w:hAnsi="Arial"/>
          <w:sz w:val="22"/>
          <w:szCs w:val="22"/>
        </w:rPr>
        <w:tab/>
        <w:t xml:space="preserve">Por todo exposto, aguardo acolhida ao proposto e a sua aprovação. Sem mais outro particular. </w:t>
      </w:r>
    </w:p>
    <w:p w14:paraId="7BE4112C" w14:textId="1B7AB5B3" w:rsidR="00CC32F4" w:rsidRPr="00303346" w:rsidRDefault="001A1625" w:rsidP="00364DD3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303346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5F848559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266DBC">
        <w:rPr>
          <w:rFonts w:ascii="Arial" w:hAnsi="Arial" w:cs="Arial"/>
          <w:shd w:val="clear" w:color="auto" w:fill="FFFFFF"/>
        </w:rPr>
        <w:t>18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266DBC">
        <w:rPr>
          <w:rFonts w:ascii="Arial" w:hAnsi="Arial" w:cs="Arial"/>
          <w:shd w:val="clear" w:color="auto" w:fill="FFFFFF"/>
        </w:rPr>
        <w:t>março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61541EF5" w14:textId="77777777" w:rsidR="001E36A5" w:rsidRDefault="001E36A5" w:rsidP="001E36A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28BC4DB4" w14:textId="04572780" w:rsidR="00EB3C4B" w:rsidRDefault="003146D3" w:rsidP="009A6AD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035044B0" w14:textId="77777777" w:rsidR="001D23C6" w:rsidRDefault="001D23C6" w:rsidP="009A6AD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B6001FA" w14:textId="77777777" w:rsidR="00C96A0F" w:rsidRPr="00A669D2" w:rsidRDefault="00C96A0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A5B0B30" w:rsidR="00D864DA" w:rsidRDefault="00D864DA" w:rsidP="00266DBC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66DBC">
        <w:rPr>
          <w:rFonts w:ascii="Arial" w:hAnsi="Arial" w:cs="Arial"/>
          <w:b/>
          <w:bCs/>
          <w:color w:val="auto"/>
          <w:u w:val="single"/>
        </w:rPr>
        <w:t>72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266DBC">
        <w:rPr>
          <w:rFonts w:ascii="Arial" w:hAnsi="Arial" w:cs="Arial"/>
          <w:b/>
          <w:bCs/>
          <w:color w:val="auto"/>
          <w:u w:val="single"/>
        </w:rPr>
        <w:t>18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266DBC">
        <w:rPr>
          <w:rFonts w:ascii="Arial" w:hAnsi="Arial" w:cs="Arial"/>
          <w:b/>
          <w:bCs/>
          <w:color w:val="auto"/>
          <w:u w:val="single"/>
        </w:rPr>
        <w:t>MARÇO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0DF0CB48" w14:textId="001F23A3" w:rsidR="00C96A0F" w:rsidRDefault="00C96A0F" w:rsidP="00C96A0F">
      <w:pPr>
        <w:tabs>
          <w:tab w:val="left" w:pos="3828"/>
        </w:tabs>
        <w:spacing w:line="240" w:lineRule="auto"/>
        <w:ind w:left="4253" w:firstLine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Inclui nova Ação no Plano Plurianual </w:t>
      </w:r>
      <w:r>
        <w:rPr>
          <w:rFonts w:ascii="Arial" w:eastAsia="Calibri" w:hAnsi="Arial" w:cs="Arial"/>
          <w:color w:val="000000" w:themeColor="text1"/>
          <w:lang w:eastAsia="en-US"/>
        </w:rPr>
        <w:t>2022/2025</w:t>
      </w:r>
      <w:r>
        <w:rPr>
          <w:rFonts w:ascii="Arial" w:hAnsi="Arial" w:cs="Arial"/>
          <w:color w:val="000000" w:themeColor="text1"/>
        </w:rPr>
        <w:t>, Lei de Diretrizes Orçamentárias de 2025, e autoriza o Município a realizar abertura de Crédito Adicional Especial no Orçamento de 2025.</w:t>
      </w:r>
    </w:p>
    <w:p w14:paraId="69B34087" w14:textId="77777777" w:rsidR="00C96A0F" w:rsidRDefault="00C96A0F" w:rsidP="00C96A0F">
      <w:pPr>
        <w:spacing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b/>
          <w:color w:val="000000" w:themeColor="text1"/>
        </w:rPr>
        <w:t>Art. 1º</w:t>
      </w:r>
      <w:r>
        <w:rPr>
          <w:rFonts w:ascii="Arial" w:hAnsi="Arial" w:cs="Arial"/>
          <w:color w:val="000000" w:themeColor="text1"/>
        </w:rPr>
        <w:t> Fica alterado</w:t>
      </w:r>
      <w:r>
        <w:rPr>
          <w:rFonts w:ascii="Arial" w:eastAsia="Calibri" w:hAnsi="Arial" w:cs="Arial"/>
          <w:color w:val="000000" w:themeColor="text1"/>
          <w:lang w:eastAsia="en-US"/>
        </w:rPr>
        <w:t xml:space="preserve"> o “Anexo I – Programas”, da Lei Municipal N° 2.272, de 13 de julho de 2021, que institui o Plano Plurianual 2022/2025, com a inclusão da seguinte ação:</w:t>
      </w:r>
    </w:p>
    <w:tbl>
      <w:tblPr>
        <w:tblW w:w="99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"/>
        <w:gridCol w:w="1073"/>
        <w:gridCol w:w="2746"/>
        <w:gridCol w:w="842"/>
        <w:gridCol w:w="945"/>
        <w:gridCol w:w="599"/>
        <w:gridCol w:w="599"/>
        <w:gridCol w:w="599"/>
        <w:gridCol w:w="799"/>
        <w:gridCol w:w="799"/>
        <w:gridCol w:w="790"/>
      </w:tblGrid>
      <w:tr w:rsidR="00266DBC" w:rsidRPr="00266DBC" w14:paraId="74BAED54" w14:textId="77777777" w:rsidTr="00266DBC">
        <w:trPr>
          <w:gridAfter w:val="1"/>
          <w:wAfter w:w="791" w:type="dxa"/>
          <w:trHeight w:val="287"/>
        </w:trPr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212F" w14:textId="7D8DF436" w:rsidR="00266DBC" w:rsidRPr="00266DBC" w:rsidRDefault="00C96A0F" w:rsidP="00266DB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04C7A">
              <w:rPr>
                <w:rFonts w:ascii="Arial" w:hAnsi="Arial" w:cs="Arial"/>
              </w:rPr>
              <w:t xml:space="preserve"> </w:t>
            </w:r>
            <w:r w:rsidR="00266DBC" w:rsidRPr="00266DBC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C777" w14:textId="77777777" w:rsidR="00266DBC" w:rsidRPr="00266DBC" w:rsidRDefault="00266DBC" w:rsidP="00266DB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66DBC">
              <w:rPr>
                <w:rFonts w:cs="Calibri"/>
                <w:sz w:val="20"/>
                <w:szCs w:val="20"/>
              </w:rPr>
              <w:t>0702 - Melhorias no Sistema Viário</w:t>
            </w:r>
          </w:p>
        </w:tc>
      </w:tr>
      <w:tr w:rsidR="00266DBC" w:rsidRPr="00266DBC" w14:paraId="755AEB7A" w14:textId="77777777" w:rsidTr="00266DBC">
        <w:trPr>
          <w:gridAfter w:val="1"/>
          <w:wAfter w:w="791" w:type="dxa"/>
          <w:trHeight w:val="271"/>
        </w:trPr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AC32" w14:textId="77777777" w:rsidR="00266DBC" w:rsidRPr="00266DBC" w:rsidRDefault="00266DBC" w:rsidP="00266DB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66DBC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28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DD98" w14:textId="77777777" w:rsidR="00266DBC" w:rsidRPr="00266DBC" w:rsidRDefault="00266DBC" w:rsidP="00266DB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66DBC">
              <w:rPr>
                <w:rFonts w:cs="Calibri"/>
                <w:sz w:val="20"/>
                <w:szCs w:val="20"/>
              </w:rPr>
              <w:t xml:space="preserve">Manter em boas condições de trafegabilidade as estradas municipais, com </w:t>
            </w:r>
            <w:proofErr w:type="spellStart"/>
            <w:r w:rsidRPr="00266DBC">
              <w:rPr>
                <w:rFonts w:cs="Calibri"/>
                <w:sz w:val="20"/>
                <w:szCs w:val="20"/>
              </w:rPr>
              <w:t>ensaibramento</w:t>
            </w:r>
            <w:proofErr w:type="spellEnd"/>
            <w:r w:rsidRPr="00266DBC">
              <w:rPr>
                <w:rFonts w:cs="Calibri"/>
                <w:sz w:val="20"/>
                <w:szCs w:val="20"/>
              </w:rPr>
              <w:t xml:space="preserve">, cascalhamento, </w:t>
            </w:r>
            <w:proofErr w:type="spellStart"/>
            <w:r w:rsidRPr="00266DBC">
              <w:rPr>
                <w:rFonts w:cs="Calibri"/>
                <w:sz w:val="20"/>
                <w:szCs w:val="20"/>
              </w:rPr>
              <w:t>patrolamento</w:t>
            </w:r>
            <w:proofErr w:type="spellEnd"/>
            <w:r w:rsidRPr="00266DBC">
              <w:rPr>
                <w:rFonts w:cs="Calibri"/>
                <w:sz w:val="20"/>
                <w:szCs w:val="20"/>
              </w:rPr>
              <w:t>, pavimentação e limpeza; Conservação de pontes e bueiros; Aquisição de equipamentos e máquinas, visando a garantia de níveis de qualidade condizentes com as melhores práticas do setor, contribuindo para a melhoria dos níveis de segurança e reduzindo os custos com restauração; Contratação de serviços especializados para atender as necessidades do programa. Executar ações que visem a melhoria das vias urbanas.</w:t>
            </w:r>
          </w:p>
        </w:tc>
      </w:tr>
      <w:tr w:rsidR="00266DBC" w:rsidRPr="00266DBC" w14:paraId="214FD3D9" w14:textId="77777777" w:rsidTr="00266DBC">
        <w:trPr>
          <w:gridAfter w:val="1"/>
          <w:wAfter w:w="791" w:type="dxa"/>
          <w:trHeight w:val="129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8B0AA" w14:textId="77777777" w:rsidR="00266DBC" w:rsidRPr="00266DBC" w:rsidRDefault="00266DBC" w:rsidP="00266DB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41A6" w14:textId="77777777" w:rsidR="00266DBC" w:rsidRPr="00266DBC" w:rsidRDefault="00266DBC" w:rsidP="00266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599F" w14:textId="77777777" w:rsidR="00266DBC" w:rsidRPr="00266DBC" w:rsidRDefault="00266DBC" w:rsidP="00266DB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266DBC" w:rsidRPr="00266DBC" w14:paraId="770218D6" w14:textId="77777777" w:rsidTr="00266DBC">
        <w:trPr>
          <w:gridAfter w:val="1"/>
          <w:wAfter w:w="790" w:type="dxa"/>
          <w:trHeight w:val="271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7EF052" w14:textId="77777777" w:rsidR="00266DBC" w:rsidRPr="00266DBC" w:rsidRDefault="00266DBC" w:rsidP="00266DB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66DBC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6D62E04" w14:textId="77777777" w:rsidR="00266DBC" w:rsidRPr="00266DBC" w:rsidRDefault="00266DBC" w:rsidP="00266DB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66DBC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14:paraId="51B01A15" w14:textId="77777777" w:rsidR="00266DBC" w:rsidRPr="00266DBC" w:rsidRDefault="00266DBC" w:rsidP="00266DB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66DBC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6BE56E2B" w14:textId="77777777" w:rsidR="00266DBC" w:rsidRPr="00266DBC" w:rsidRDefault="00266DBC" w:rsidP="00266DBC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266DBC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BC05FF4" w14:textId="77777777" w:rsidR="00266DBC" w:rsidRPr="00266DBC" w:rsidRDefault="00266DBC" w:rsidP="00266DB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66DBC">
              <w:rPr>
                <w:rFonts w:cs="Calibri"/>
                <w:b/>
                <w:bCs/>
                <w:sz w:val="20"/>
                <w:szCs w:val="20"/>
              </w:rPr>
              <w:t>2.022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E2E090D" w14:textId="77777777" w:rsidR="00266DBC" w:rsidRPr="00266DBC" w:rsidRDefault="00266DBC" w:rsidP="00266DB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66DBC">
              <w:rPr>
                <w:rFonts w:cs="Calibri"/>
                <w:b/>
                <w:bCs/>
                <w:sz w:val="20"/>
                <w:szCs w:val="20"/>
              </w:rPr>
              <w:t>2.023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71E29C3" w14:textId="77777777" w:rsidR="00266DBC" w:rsidRPr="00266DBC" w:rsidRDefault="00266DBC" w:rsidP="00266DB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66DBC">
              <w:rPr>
                <w:rFonts w:cs="Calibri"/>
                <w:b/>
                <w:bCs/>
                <w:sz w:val="20"/>
                <w:szCs w:val="20"/>
              </w:rPr>
              <w:t>2.024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B35095C" w14:textId="77777777" w:rsidR="00266DBC" w:rsidRPr="00266DBC" w:rsidRDefault="00266DBC" w:rsidP="00266DB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66DBC">
              <w:rPr>
                <w:rFonts w:cs="Calibri"/>
                <w:b/>
                <w:bCs/>
                <w:sz w:val="20"/>
                <w:szCs w:val="20"/>
              </w:rPr>
              <w:t>2.025</w:t>
            </w:r>
          </w:p>
        </w:tc>
        <w:tc>
          <w:tcPr>
            <w:tcW w:w="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CB5015C" w14:textId="77777777" w:rsidR="00266DBC" w:rsidRPr="00266DBC" w:rsidRDefault="00266DBC" w:rsidP="00266DB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66DBC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266DBC" w:rsidRPr="00266DBC" w14:paraId="6A3A2326" w14:textId="77777777" w:rsidTr="00266DBC">
        <w:trPr>
          <w:trHeight w:val="559"/>
        </w:trPr>
        <w:tc>
          <w:tcPr>
            <w:tcW w:w="75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7FB1AB" w14:textId="77777777" w:rsidR="00266DBC" w:rsidRPr="00266DBC" w:rsidRDefault="00266DBC" w:rsidP="00266DB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8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FC491" w14:textId="77777777" w:rsidR="00266DBC" w:rsidRPr="00266DBC" w:rsidRDefault="00266DBC" w:rsidP="00266DB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B4A12E" w14:textId="77777777" w:rsidR="00266DBC" w:rsidRPr="00266DBC" w:rsidRDefault="00266DBC" w:rsidP="00266DB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82585" w14:textId="77777777" w:rsidR="00266DBC" w:rsidRPr="00266DBC" w:rsidRDefault="00266DBC" w:rsidP="00266DBC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447EA" w14:textId="77777777" w:rsidR="00266DBC" w:rsidRPr="00266DBC" w:rsidRDefault="00266DBC" w:rsidP="00266DB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7CBB9" w14:textId="77777777" w:rsidR="00266DBC" w:rsidRPr="00266DBC" w:rsidRDefault="00266DBC" w:rsidP="00266DB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F71D2" w14:textId="77777777" w:rsidR="00266DBC" w:rsidRPr="00266DBC" w:rsidRDefault="00266DBC" w:rsidP="00266DB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E3146" w14:textId="77777777" w:rsidR="00266DBC" w:rsidRPr="00266DBC" w:rsidRDefault="00266DBC" w:rsidP="00266DB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DB515CE" w14:textId="77777777" w:rsidR="00266DBC" w:rsidRPr="00266DBC" w:rsidRDefault="00266DBC" w:rsidP="00266DB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75B4" w14:textId="77777777" w:rsidR="00266DBC" w:rsidRPr="00266DBC" w:rsidRDefault="00266DBC" w:rsidP="00266DB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266DBC" w:rsidRPr="00266DBC" w14:paraId="3361882F" w14:textId="77777777" w:rsidTr="00266DBC">
        <w:trPr>
          <w:trHeight w:val="543"/>
        </w:trPr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61D0" w14:textId="77777777" w:rsidR="00266DBC" w:rsidRPr="00266DBC" w:rsidRDefault="00266DBC" w:rsidP="00266D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66DBC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4FD1" w14:textId="77777777" w:rsidR="00266DBC" w:rsidRPr="00266DBC" w:rsidRDefault="00266DBC" w:rsidP="00266DB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66DBC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7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EC3F1" w14:textId="77777777" w:rsidR="00266DBC" w:rsidRPr="00266DBC" w:rsidRDefault="00266DBC" w:rsidP="00266DB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66DBC">
              <w:rPr>
                <w:rFonts w:cs="Calibri"/>
                <w:sz w:val="20"/>
                <w:szCs w:val="20"/>
              </w:rPr>
              <w:t>1.726 - Renovação da Frota de Veículos</w:t>
            </w:r>
          </w:p>
        </w:tc>
        <w:tc>
          <w:tcPr>
            <w:tcW w:w="84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92FC52D" w14:textId="77777777" w:rsidR="00266DBC" w:rsidRPr="00266DBC" w:rsidRDefault="00266DBC" w:rsidP="00266D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66DBC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8AC13E9" w14:textId="77777777" w:rsidR="00266DBC" w:rsidRPr="00266DBC" w:rsidRDefault="00266DBC" w:rsidP="00266D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66DBC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C848CD6" w14:textId="28E78533" w:rsidR="00266DBC" w:rsidRPr="00266DBC" w:rsidRDefault="00266DBC" w:rsidP="00266D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41BDA9E" w14:textId="54EDAC13" w:rsidR="00266DBC" w:rsidRPr="00266DBC" w:rsidRDefault="00266DBC" w:rsidP="00266D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B9E8FF5" w14:textId="3CEF37BC" w:rsidR="00266DBC" w:rsidRPr="00266DBC" w:rsidRDefault="00266DBC" w:rsidP="00266D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D055217" w14:textId="77777777" w:rsidR="00266DBC" w:rsidRPr="00266DBC" w:rsidRDefault="00266DBC" w:rsidP="00266D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66DB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02B1D04" w14:textId="77777777" w:rsidR="00266DBC" w:rsidRPr="00266DBC" w:rsidRDefault="00266DBC" w:rsidP="00266D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66DB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790" w:type="dxa"/>
            <w:vAlign w:val="center"/>
            <w:hideMark/>
          </w:tcPr>
          <w:p w14:paraId="0104E212" w14:textId="77777777" w:rsidR="00266DBC" w:rsidRPr="00266DBC" w:rsidRDefault="00266DBC" w:rsidP="00266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6DBC" w:rsidRPr="00266DBC" w14:paraId="49BA501D" w14:textId="77777777" w:rsidTr="00266DBC">
        <w:trPr>
          <w:trHeight w:val="327"/>
        </w:trPr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FB23D08" w14:textId="77777777" w:rsidR="00266DBC" w:rsidRPr="00266DBC" w:rsidRDefault="00266DBC" w:rsidP="00266D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66DB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2599" w14:textId="77777777" w:rsidR="00266DBC" w:rsidRPr="00266DBC" w:rsidRDefault="00266DBC" w:rsidP="00266DB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66DBC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9B3DE5" w14:textId="77777777" w:rsidR="00266DBC" w:rsidRPr="00266DBC" w:rsidRDefault="00266DBC" w:rsidP="00266DB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66DBC">
              <w:rPr>
                <w:rFonts w:cs="Calibri"/>
                <w:sz w:val="20"/>
                <w:szCs w:val="20"/>
              </w:rPr>
              <w:t>Veículos Adquiridos</w:t>
            </w:r>
          </w:p>
        </w:tc>
        <w:tc>
          <w:tcPr>
            <w:tcW w:w="8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A22F78" w14:textId="77777777" w:rsidR="00266DBC" w:rsidRPr="00266DBC" w:rsidRDefault="00266DBC" w:rsidP="00266DB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603C7B0" w14:textId="77777777" w:rsidR="00266DBC" w:rsidRPr="00266DBC" w:rsidRDefault="00266DBC" w:rsidP="00266D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66DBC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09483" w14:textId="4039F12D" w:rsidR="00266DBC" w:rsidRPr="00266DBC" w:rsidRDefault="00266DBC" w:rsidP="00266D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E3CCF" w14:textId="09E628F0" w:rsidR="00266DBC" w:rsidRPr="00266DBC" w:rsidRDefault="00266DBC" w:rsidP="00266D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F952A" w14:textId="5DBD2DA4" w:rsidR="00266DBC" w:rsidRPr="00266DBC" w:rsidRDefault="00266DBC" w:rsidP="00266D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A1611" w14:textId="77777777" w:rsidR="00266DBC" w:rsidRPr="00266DBC" w:rsidRDefault="00266DBC" w:rsidP="00266D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66DBC">
              <w:rPr>
                <w:rFonts w:cs="Calibri"/>
                <w:sz w:val="20"/>
                <w:szCs w:val="20"/>
              </w:rPr>
              <w:t>370.000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18D71A7" w14:textId="77777777" w:rsidR="00266DBC" w:rsidRPr="00016B75" w:rsidRDefault="00266DBC" w:rsidP="00266D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16B75">
              <w:rPr>
                <w:rFonts w:cs="Calibri"/>
                <w:sz w:val="20"/>
                <w:szCs w:val="20"/>
              </w:rPr>
              <w:t>370.000</w:t>
            </w:r>
          </w:p>
        </w:tc>
        <w:tc>
          <w:tcPr>
            <w:tcW w:w="790" w:type="dxa"/>
            <w:vAlign w:val="center"/>
            <w:hideMark/>
          </w:tcPr>
          <w:p w14:paraId="6A4DE796" w14:textId="77777777" w:rsidR="00266DBC" w:rsidRPr="00266DBC" w:rsidRDefault="00266DBC" w:rsidP="00266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6DBC" w:rsidRPr="00266DBC" w14:paraId="1B7C7B53" w14:textId="77777777" w:rsidTr="00266DBC">
        <w:trPr>
          <w:trHeight w:val="271"/>
        </w:trPr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BA05496" w14:textId="77777777" w:rsidR="00266DBC" w:rsidRPr="00266DBC" w:rsidRDefault="00266DBC" w:rsidP="00266D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66DB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AF1F" w14:textId="77777777" w:rsidR="00266DBC" w:rsidRPr="00266DBC" w:rsidRDefault="00266DBC" w:rsidP="00266DB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66DBC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200DAE" w14:textId="77777777" w:rsidR="00266DBC" w:rsidRPr="00266DBC" w:rsidRDefault="00266DBC" w:rsidP="00266DB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66DBC">
              <w:rPr>
                <w:rFonts w:cs="Calibri"/>
                <w:sz w:val="20"/>
                <w:szCs w:val="20"/>
              </w:rPr>
              <w:t>26 - Transporte</w:t>
            </w:r>
          </w:p>
        </w:tc>
        <w:tc>
          <w:tcPr>
            <w:tcW w:w="8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B9A8C0" w14:textId="77777777" w:rsidR="00266DBC" w:rsidRPr="00266DBC" w:rsidRDefault="00266DBC" w:rsidP="00266DB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F8B8DBD" w14:textId="77777777" w:rsidR="00266DBC" w:rsidRPr="00266DBC" w:rsidRDefault="00266DBC" w:rsidP="00266D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66DB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96A26" w14:textId="77777777" w:rsidR="00266DBC" w:rsidRPr="00266DBC" w:rsidRDefault="00266DBC" w:rsidP="00266D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66DB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9E927" w14:textId="77777777" w:rsidR="00266DBC" w:rsidRPr="00266DBC" w:rsidRDefault="00266DBC" w:rsidP="00266D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66DB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26399" w14:textId="77777777" w:rsidR="00266DBC" w:rsidRPr="00266DBC" w:rsidRDefault="00266DBC" w:rsidP="00266D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66DB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63A3AC" w14:textId="77777777" w:rsidR="00266DBC" w:rsidRPr="00266DBC" w:rsidRDefault="00266DBC" w:rsidP="00266D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66DB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E8AD514" w14:textId="77777777" w:rsidR="00266DBC" w:rsidRPr="00266DBC" w:rsidRDefault="00266DBC" w:rsidP="00266DB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66DBC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0" w:type="dxa"/>
            <w:vAlign w:val="center"/>
            <w:hideMark/>
          </w:tcPr>
          <w:p w14:paraId="7F1D20B3" w14:textId="77777777" w:rsidR="00266DBC" w:rsidRPr="00266DBC" w:rsidRDefault="00266DBC" w:rsidP="00266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6DBC" w:rsidRPr="00266DBC" w14:paraId="78E6E526" w14:textId="77777777" w:rsidTr="00266DBC">
        <w:trPr>
          <w:trHeight w:val="28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193E237" w14:textId="77777777" w:rsidR="00266DBC" w:rsidRPr="00266DBC" w:rsidRDefault="00266DBC" w:rsidP="00266DB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66DB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2142" w14:textId="77777777" w:rsidR="00266DBC" w:rsidRPr="00266DBC" w:rsidRDefault="00266DBC" w:rsidP="00266DB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66DBC">
              <w:rPr>
                <w:rFonts w:cs="Calibri"/>
                <w:b/>
                <w:bCs/>
                <w:sz w:val="20"/>
                <w:szCs w:val="20"/>
              </w:rPr>
              <w:t>Subfunção: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BAD38B" w14:textId="3EC1B91E" w:rsidR="00266DBC" w:rsidRPr="00266DBC" w:rsidRDefault="00266DBC" w:rsidP="00266DB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66DBC">
              <w:rPr>
                <w:rFonts w:cs="Calibri"/>
                <w:sz w:val="20"/>
                <w:szCs w:val="20"/>
              </w:rPr>
              <w:t>782 - Tra</w:t>
            </w:r>
            <w:r>
              <w:rPr>
                <w:rFonts w:cs="Calibri"/>
                <w:sz w:val="20"/>
                <w:szCs w:val="20"/>
              </w:rPr>
              <w:t>n</w:t>
            </w:r>
            <w:r w:rsidRPr="00266DBC">
              <w:rPr>
                <w:rFonts w:cs="Calibri"/>
                <w:sz w:val="20"/>
                <w:szCs w:val="20"/>
              </w:rPr>
              <w:t>sporte Rodoviário</w:t>
            </w:r>
          </w:p>
        </w:tc>
        <w:tc>
          <w:tcPr>
            <w:tcW w:w="8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524AFE" w14:textId="77777777" w:rsidR="00266DBC" w:rsidRPr="00266DBC" w:rsidRDefault="00266DBC" w:rsidP="00266DB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313E7C4" w14:textId="77777777" w:rsidR="00266DBC" w:rsidRPr="00266DBC" w:rsidRDefault="00266DBC" w:rsidP="00266DB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66DB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F67B" w14:textId="77777777" w:rsidR="00266DBC" w:rsidRPr="00266DBC" w:rsidRDefault="00266DBC" w:rsidP="00266DB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66DB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2DA4C" w14:textId="77777777" w:rsidR="00266DBC" w:rsidRPr="00266DBC" w:rsidRDefault="00266DBC" w:rsidP="00266DB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66DB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7B24" w14:textId="77777777" w:rsidR="00266DBC" w:rsidRPr="00266DBC" w:rsidRDefault="00266DBC" w:rsidP="00266DB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66DB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9CC47" w14:textId="77777777" w:rsidR="00266DBC" w:rsidRPr="00266DBC" w:rsidRDefault="00266DBC" w:rsidP="00266DB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66DB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13E7C1C" w14:textId="77777777" w:rsidR="00266DBC" w:rsidRPr="00266DBC" w:rsidRDefault="00266DBC" w:rsidP="00266DB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66DB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0" w:type="dxa"/>
            <w:vAlign w:val="center"/>
            <w:hideMark/>
          </w:tcPr>
          <w:p w14:paraId="352C207B" w14:textId="77777777" w:rsidR="00266DBC" w:rsidRPr="00266DBC" w:rsidRDefault="00266DBC" w:rsidP="00266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6DBC" w:rsidRPr="00266DBC" w14:paraId="72633CF6" w14:textId="77777777" w:rsidTr="005A0F72">
        <w:trPr>
          <w:trHeight w:val="100"/>
        </w:trPr>
        <w:tc>
          <w:tcPr>
            <w:tcW w:w="9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F1D42C" w14:textId="77777777" w:rsidR="00266DBC" w:rsidRPr="00266DBC" w:rsidRDefault="00266DBC" w:rsidP="00266D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6DBC">
              <w:rPr>
                <w:rFonts w:ascii="Arial" w:hAnsi="Arial" w:cs="Arial"/>
                <w:b/>
                <w:bCs/>
                <w:sz w:val="14"/>
                <w:szCs w:val="14"/>
              </w:rPr>
              <w:t>(*</w:t>
            </w:r>
            <w:proofErr w:type="gramStart"/>
            <w:r w:rsidRPr="00266DBC">
              <w:rPr>
                <w:rFonts w:ascii="Arial" w:hAnsi="Arial" w:cs="Arial"/>
                <w:b/>
                <w:bCs/>
                <w:sz w:val="14"/>
                <w:szCs w:val="14"/>
              </w:rPr>
              <w:t>)  Tipo</w:t>
            </w:r>
            <w:proofErr w:type="gramEnd"/>
            <w:r w:rsidRPr="00266DB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: </w:t>
            </w:r>
            <w:r w:rsidRPr="00266DBC">
              <w:rPr>
                <w:rFonts w:ascii="Arial" w:hAnsi="Arial" w:cs="Arial"/>
                <w:sz w:val="14"/>
                <w:szCs w:val="14"/>
              </w:rPr>
              <w:t xml:space="preserve"> P – Projeto       A - Atividade  OE – Operação Especial      NO – Não-orçamentária            </w:t>
            </w:r>
          </w:p>
        </w:tc>
        <w:tc>
          <w:tcPr>
            <w:tcW w:w="791" w:type="dxa"/>
            <w:vAlign w:val="center"/>
            <w:hideMark/>
          </w:tcPr>
          <w:p w14:paraId="74656F14" w14:textId="77777777" w:rsidR="00266DBC" w:rsidRPr="00266DBC" w:rsidRDefault="00266DBC" w:rsidP="00266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6093F11" w14:textId="21C3BA91" w:rsidR="00C96A0F" w:rsidRPr="00266DBC" w:rsidRDefault="00266DBC" w:rsidP="00C96A0F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  <w:r w:rsidRPr="00266DBC">
        <w:rPr>
          <w:rFonts w:ascii="Arial" w:hAnsi="Arial" w:cs="Arial"/>
        </w:rPr>
        <w:t xml:space="preserve"> </w:t>
      </w:r>
    </w:p>
    <w:p w14:paraId="0D76728D" w14:textId="77777777" w:rsidR="00BF3F92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3AA87FEF" w14:textId="60311FAD" w:rsidR="00C96A0F" w:rsidRDefault="00C96A0F" w:rsidP="00C96A0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716F2">
        <w:rPr>
          <w:rFonts w:ascii="Arial" w:hAnsi="Arial" w:cs="Arial"/>
          <w:b/>
          <w:sz w:val="22"/>
          <w:szCs w:val="22"/>
        </w:rPr>
        <w:t xml:space="preserve">Art. </w:t>
      </w:r>
      <w:r w:rsidR="00266DBC">
        <w:rPr>
          <w:rFonts w:ascii="Arial" w:hAnsi="Arial" w:cs="Arial"/>
          <w:b/>
          <w:sz w:val="22"/>
          <w:szCs w:val="22"/>
        </w:rPr>
        <w:t>2</w:t>
      </w:r>
      <w:r w:rsidRPr="00A716F2">
        <w:rPr>
          <w:rFonts w:ascii="Arial" w:hAnsi="Arial" w:cs="Arial"/>
          <w:b/>
          <w:sz w:val="22"/>
          <w:szCs w:val="22"/>
        </w:rPr>
        <w:t>º</w:t>
      </w:r>
      <w:r w:rsidRPr="00A716F2">
        <w:rPr>
          <w:rFonts w:ascii="Arial" w:hAnsi="Arial" w:cs="Arial"/>
          <w:sz w:val="22"/>
          <w:szCs w:val="22"/>
        </w:rPr>
        <w:t xml:space="preserve"> Fica alterado o “Anexo III – Metas e Prioridades”, da Lei Municipal nº </w:t>
      </w:r>
      <w:r w:rsidRPr="00A716F2">
        <w:rPr>
          <w:rFonts w:ascii="Arial" w:hAnsi="Arial" w:cs="Arial"/>
          <w:bCs/>
          <w:sz w:val="22"/>
          <w:szCs w:val="22"/>
        </w:rPr>
        <w:t>2.694, de 08 de outubro de 2024, que dispõe sobre as Diretrizes Orçamentárias para o exercício de 2025</w:t>
      </w:r>
      <w:r w:rsidRPr="00A716F2">
        <w:rPr>
          <w:rFonts w:ascii="Arial" w:hAnsi="Arial" w:cs="Arial"/>
          <w:sz w:val="22"/>
          <w:szCs w:val="22"/>
        </w:rPr>
        <w:t>, com a inclusão da seguinte ação:</w:t>
      </w:r>
      <w:bookmarkStart w:id="0" w:name="artigo_3"/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4536"/>
        <w:gridCol w:w="1134"/>
        <w:gridCol w:w="1134"/>
        <w:gridCol w:w="1298"/>
      </w:tblGrid>
      <w:tr w:rsidR="001E5134" w:rsidRPr="001E5134" w14:paraId="2820A838" w14:textId="77777777" w:rsidTr="001E5134">
        <w:trPr>
          <w:trHeight w:val="5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8EBBA" w14:textId="77777777" w:rsidR="001E5134" w:rsidRPr="001E5134" w:rsidRDefault="001E5134" w:rsidP="001E513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E51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8047B" w14:textId="77777777" w:rsidR="001E5134" w:rsidRPr="001E5134" w:rsidRDefault="001E5134" w:rsidP="001E513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5134">
              <w:rPr>
                <w:rFonts w:asciiTheme="minorHAnsi" w:hAnsiTheme="minorHAnsi" w:cstheme="minorHAnsi"/>
                <w:sz w:val="20"/>
                <w:szCs w:val="20"/>
              </w:rPr>
              <w:t>0702 - Melhorias no Sistema Viário</w:t>
            </w:r>
          </w:p>
        </w:tc>
      </w:tr>
      <w:tr w:rsidR="001E5134" w:rsidRPr="001E5134" w14:paraId="5EC2B344" w14:textId="77777777" w:rsidTr="001E5134">
        <w:trPr>
          <w:trHeight w:val="14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23567" w14:textId="77777777" w:rsidR="001E5134" w:rsidRPr="001E5134" w:rsidRDefault="001E5134" w:rsidP="001E513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E51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767B8" w14:textId="77777777" w:rsidR="001E5134" w:rsidRPr="001E5134" w:rsidRDefault="001E5134" w:rsidP="001E513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5134">
              <w:rPr>
                <w:rFonts w:asciiTheme="minorHAnsi" w:hAnsiTheme="minorHAnsi" w:cstheme="minorHAnsi"/>
                <w:sz w:val="20"/>
                <w:szCs w:val="20"/>
              </w:rPr>
              <w:t xml:space="preserve">Manter em boas condições de trafegabilidade as estradas municipais, com </w:t>
            </w:r>
            <w:proofErr w:type="spellStart"/>
            <w:r w:rsidRPr="001E5134">
              <w:rPr>
                <w:rFonts w:asciiTheme="minorHAnsi" w:hAnsiTheme="minorHAnsi" w:cstheme="minorHAnsi"/>
                <w:sz w:val="20"/>
                <w:szCs w:val="20"/>
              </w:rPr>
              <w:t>ensaibramento</w:t>
            </w:r>
            <w:proofErr w:type="spellEnd"/>
            <w:r w:rsidRPr="001E5134">
              <w:rPr>
                <w:rFonts w:asciiTheme="minorHAnsi" w:hAnsiTheme="minorHAnsi" w:cstheme="minorHAnsi"/>
                <w:sz w:val="20"/>
                <w:szCs w:val="20"/>
              </w:rPr>
              <w:t xml:space="preserve">, cascalhamento, </w:t>
            </w:r>
            <w:proofErr w:type="spellStart"/>
            <w:r w:rsidRPr="001E5134">
              <w:rPr>
                <w:rFonts w:asciiTheme="minorHAnsi" w:hAnsiTheme="minorHAnsi" w:cstheme="minorHAnsi"/>
                <w:sz w:val="20"/>
                <w:szCs w:val="20"/>
              </w:rPr>
              <w:t>patrolamento</w:t>
            </w:r>
            <w:proofErr w:type="spellEnd"/>
            <w:r w:rsidRPr="001E5134">
              <w:rPr>
                <w:rFonts w:asciiTheme="minorHAnsi" w:hAnsiTheme="minorHAnsi" w:cstheme="minorHAnsi"/>
                <w:sz w:val="20"/>
                <w:szCs w:val="20"/>
              </w:rPr>
              <w:t>, pavimentação e limpeza; Conservação de pontes e bueiros; Aquisição de equipamentos e máquinas, visando a garantia de níveis de qualidade condizentes com as melhores práticas do setor, contribuindo para a melhoria dos níveis de segurança e reduzindo os custos com restauração; Contratação de serviços especializados para atender as necessidades do programa. Executar ações que visem a melhoria das vias urbanas.</w:t>
            </w:r>
          </w:p>
        </w:tc>
      </w:tr>
      <w:tr w:rsidR="001E5134" w:rsidRPr="001E5134" w14:paraId="592F2E00" w14:textId="77777777" w:rsidTr="001E5134">
        <w:trPr>
          <w:trHeight w:val="21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25D98582" w14:textId="77777777" w:rsidR="001E5134" w:rsidRPr="001E5134" w:rsidRDefault="001E5134" w:rsidP="001E513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E51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TIPO (*)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4E38AF2" w14:textId="77777777" w:rsidR="001E5134" w:rsidRPr="001E5134" w:rsidRDefault="001E5134" w:rsidP="001E513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E51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Ação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48561AAA" w14:textId="77777777" w:rsidR="001E5134" w:rsidRPr="001E5134" w:rsidRDefault="001E5134" w:rsidP="001E513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E51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2A49C0CE" w14:textId="77777777" w:rsidR="001E5134" w:rsidRPr="001E5134" w:rsidRDefault="001E5134" w:rsidP="001E513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E51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A765887" w14:textId="77777777" w:rsidR="001E5134" w:rsidRPr="001E5134" w:rsidRDefault="001E5134" w:rsidP="001E513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E51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1E5134" w:rsidRPr="001E5134" w14:paraId="17C7C9D6" w14:textId="77777777" w:rsidTr="001E5134">
        <w:trPr>
          <w:trHeight w:val="25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04929E" w14:textId="77777777" w:rsidR="001E5134" w:rsidRPr="001E5134" w:rsidRDefault="001E5134" w:rsidP="001E513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47957FF" w14:textId="77777777" w:rsidR="001E5134" w:rsidRPr="001E5134" w:rsidRDefault="001E5134" w:rsidP="001E513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E51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3185A4" w14:textId="77777777" w:rsidR="001E5134" w:rsidRPr="001E5134" w:rsidRDefault="001E5134" w:rsidP="001E513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E0B14C" w14:textId="77777777" w:rsidR="001E5134" w:rsidRPr="001E5134" w:rsidRDefault="001E5134" w:rsidP="001E513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2FE7B2A" w14:textId="77777777" w:rsidR="001E5134" w:rsidRPr="001E5134" w:rsidRDefault="001E5134" w:rsidP="001E513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E51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2025</w:t>
            </w:r>
          </w:p>
        </w:tc>
      </w:tr>
      <w:tr w:rsidR="001E5134" w:rsidRPr="001E5134" w14:paraId="198D3987" w14:textId="77777777" w:rsidTr="001E5134">
        <w:trPr>
          <w:trHeight w:val="27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96C678" w14:textId="77777777" w:rsidR="001E5134" w:rsidRPr="001E5134" w:rsidRDefault="001E5134" w:rsidP="001E513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148DE7B" w14:textId="77777777" w:rsidR="001E5134" w:rsidRPr="001E5134" w:rsidRDefault="001E5134" w:rsidP="001E513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E51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Produto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8BFC50" w14:textId="77777777" w:rsidR="001E5134" w:rsidRPr="001E5134" w:rsidRDefault="001E5134" w:rsidP="001E513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5B448E" w14:textId="77777777" w:rsidR="001E5134" w:rsidRPr="001E5134" w:rsidRDefault="001E5134" w:rsidP="001E513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461DDF7" w14:textId="77777777" w:rsidR="001E5134" w:rsidRPr="001E5134" w:rsidRDefault="001E5134" w:rsidP="001E51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513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E5134" w:rsidRPr="001E5134" w14:paraId="5F4E5F15" w14:textId="77777777" w:rsidTr="001E5134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BFFD" w14:textId="77777777" w:rsidR="001E5134" w:rsidRPr="001E5134" w:rsidRDefault="001E5134" w:rsidP="001E51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5134">
              <w:rPr>
                <w:rFonts w:asciiTheme="minorHAnsi" w:hAnsiTheme="minorHAnsi" w:cstheme="minorHAnsi"/>
                <w:sz w:val="20"/>
                <w:szCs w:val="20"/>
              </w:rPr>
              <w:t>P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645D8" w14:textId="77777777" w:rsidR="001E5134" w:rsidRPr="001E5134" w:rsidRDefault="001E5134" w:rsidP="001E513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5134">
              <w:rPr>
                <w:rFonts w:asciiTheme="minorHAnsi" w:hAnsiTheme="minorHAnsi" w:cstheme="minorHAnsi"/>
                <w:sz w:val="20"/>
                <w:szCs w:val="20"/>
              </w:rPr>
              <w:t>1.726 - Renovação da Frota de Veículos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4FC1" w14:textId="77777777" w:rsidR="001E5134" w:rsidRPr="001E5134" w:rsidRDefault="001E5134" w:rsidP="001E51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5134">
              <w:rPr>
                <w:rFonts w:asciiTheme="minorHAnsi" w:hAnsiTheme="minorHAnsi" w:cstheme="minorHAnsi"/>
                <w:sz w:val="20"/>
                <w:szCs w:val="20"/>
              </w:rPr>
              <w:t>Unid.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A6240" w14:textId="77777777" w:rsidR="001E5134" w:rsidRPr="001E5134" w:rsidRDefault="001E5134" w:rsidP="001E513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E51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Meta Física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80181" w14:textId="77777777" w:rsidR="001E5134" w:rsidRPr="001E5134" w:rsidRDefault="001E5134" w:rsidP="001E51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513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1E5134" w:rsidRPr="001E5134" w14:paraId="05105C88" w14:textId="77777777" w:rsidTr="001E5134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A28713" w14:textId="77777777" w:rsidR="001E5134" w:rsidRPr="001E5134" w:rsidRDefault="001E5134" w:rsidP="001E513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4CF59" w14:textId="77777777" w:rsidR="001E5134" w:rsidRPr="001E5134" w:rsidRDefault="001E5134" w:rsidP="001E513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5134">
              <w:rPr>
                <w:rFonts w:asciiTheme="minorHAnsi" w:hAnsiTheme="minorHAnsi" w:cstheme="minorHAnsi"/>
                <w:sz w:val="20"/>
                <w:szCs w:val="20"/>
              </w:rPr>
              <w:t>Veículos Adquiridos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754E" w14:textId="77777777" w:rsidR="001E5134" w:rsidRPr="001E5134" w:rsidRDefault="001E5134" w:rsidP="001E513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8015D" w14:textId="77777777" w:rsidR="001E5134" w:rsidRPr="001E5134" w:rsidRDefault="001E5134" w:rsidP="001E513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E51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8FFF6" w14:textId="77777777" w:rsidR="001E5134" w:rsidRPr="001E5134" w:rsidRDefault="001E5134" w:rsidP="001E51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5134">
              <w:rPr>
                <w:rFonts w:asciiTheme="minorHAnsi" w:hAnsiTheme="minorHAnsi" w:cstheme="minorHAnsi"/>
                <w:sz w:val="20"/>
                <w:szCs w:val="20"/>
              </w:rPr>
              <w:t>R$ 370.000</w:t>
            </w:r>
          </w:p>
        </w:tc>
      </w:tr>
      <w:tr w:rsidR="001E5134" w:rsidRPr="005A0F72" w14:paraId="19267E53" w14:textId="77777777" w:rsidTr="00795588">
        <w:trPr>
          <w:trHeight w:val="255"/>
        </w:trPr>
        <w:tc>
          <w:tcPr>
            <w:tcW w:w="8222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1CEB" w14:textId="7CFAF560" w:rsidR="001E5134" w:rsidRPr="001E5134" w:rsidRDefault="001E5134" w:rsidP="001E513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E5134">
              <w:rPr>
                <w:rFonts w:asciiTheme="minorHAnsi" w:hAnsiTheme="minorHAnsi" w:cstheme="minorHAnsi"/>
                <w:sz w:val="16"/>
                <w:szCs w:val="16"/>
              </w:rPr>
              <w:t xml:space="preserve">(*) Tipo:  P – Projeto    A - Atividade    OE – Operação Especial      NO – Não-orçamentária  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5B67" w14:textId="77777777" w:rsidR="001E5134" w:rsidRPr="001E5134" w:rsidRDefault="001E5134" w:rsidP="001E513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D40C006" w14:textId="77777777" w:rsidR="00C96A0F" w:rsidRPr="005A0F72" w:rsidRDefault="00C96A0F" w:rsidP="00C96A0F">
      <w:pPr>
        <w:pStyle w:val="Standard"/>
        <w:jc w:val="both"/>
        <w:rPr>
          <w:rFonts w:asciiTheme="minorHAnsi" w:hAnsiTheme="minorHAnsi" w:cstheme="minorHAnsi"/>
          <w:sz w:val="16"/>
          <w:szCs w:val="16"/>
        </w:rPr>
      </w:pPr>
    </w:p>
    <w:p w14:paraId="18EF152F" w14:textId="77777777" w:rsidR="00C96A0F" w:rsidRDefault="00C96A0F" w:rsidP="00C96A0F">
      <w:pPr>
        <w:pStyle w:val="Standard"/>
        <w:rPr>
          <w:rFonts w:ascii="Arial" w:hAnsi="Arial" w:cs="Arial"/>
          <w:sz w:val="22"/>
          <w:szCs w:val="22"/>
        </w:rPr>
      </w:pPr>
    </w:p>
    <w:p w14:paraId="270C713C" w14:textId="77777777" w:rsidR="00C96A0F" w:rsidRDefault="00C96A0F" w:rsidP="00C96A0F">
      <w:pPr>
        <w:pStyle w:val="Standard"/>
        <w:rPr>
          <w:rFonts w:ascii="Arial" w:hAnsi="Arial" w:cs="Arial"/>
          <w:sz w:val="22"/>
          <w:szCs w:val="22"/>
        </w:rPr>
      </w:pPr>
    </w:p>
    <w:p w14:paraId="7FA3AD2E" w14:textId="77777777" w:rsidR="00FA5B41" w:rsidRDefault="00FA5B41" w:rsidP="00C96A0F">
      <w:pPr>
        <w:pStyle w:val="Standard"/>
        <w:rPr>
          <w:rFonts w:ascii="Arial" w:hAnsi="Arial" w:cs="Arial"/>
          <w:sz w:val="22"/>
          <w:szCs w:val="22"/>
        </w:rPr>
      </w:pPr>
    </w:p>
    <w:p w14:paraId="07386347" w14:textId="77777777" w:rsidR="00FA5B41" w:rsidRPr="00A716F2" w:rsidRDefault="00FA5B41" w:rsidP="00C96A0F">
      <w:pPr>
        <w:pStyle w:val="Standard"/>
        <w:rPr>
          <w:rFonts w:ascii="Arial" w:hAnsi="Arial" w:cs="Arial"/>
          <w:sz w:val="22"/>
          <w:szCs w:val="22"/>
        </w:rPr>
      </w:pPr>
    </w:p>
    <w:p w14:paraId="2360D760" w14:textId="2554B3C4" w:rsidR="00C96A0F" w:rsidRPr="00A716F2" w:rsidRDefault="00C96A0F" w:rsidP="00C96A0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716F2">
        <w:rPr>
          <w:rFonts w:ascii="Arial" w:hAnsi="Arial" w:cs="Arial"/>
          <w:b/>
          <w:sz w:val="22"/>
          <w:szCs w:val="22"/>
        </w:rPr>
        <w:t xml:space="preserve">Art. </w:t>
      </w:r>
      <w:r w:rsidR="00266DBC">
        <w:rPr>
          <w:rFonts w:ascii="Arial" w:hAnsi="Arial" w:cs="Arial"/>
          <w:b/>
          <w:sz w:val="22"/>
          <w:szCs w:val="22"/>
        </w:rPr>
        <w:t>3</w:t>
      </w:r>
      <w:r w:rsidRPr="00A716F2">
        <w:rPr>
          <w:rFonts w:ascii="Arial" w:hAnsi="Arial" w:cs="Arial"/>
          <w:b/>
          <w:sz w:val="22"/>
          <w:szCs w:val="22"/>
        </w:rPr>
        <w:t>º</w:t>
      </w:r>
      <w:bookmarkEnd w:id="0"/>
      <w:r w:rsidRPr="00A716F2">
        <w:rPr>
          <w:rFonts w:ascii="Arial" w:hAnsi="Arial" w:cs="Arial"/>
          <w:sz w:val="22"/>
          <w:szCs w:val="22"/>
        </w:rPr>
        <w:t xml:space="preserve"> Fica autorizado o Município de Arroio do Padre, Poder Executivo, a realizar abertura de Crédito Adicional </w:t>
      </w:r>
      <w:r>
        <w:rPr>
          <w:rFonts w:ascii="Arial" w:hAnsi="Arial" w:cs="Arial"/>
          <w:sz w:val="22"/>
          <w:szCs w:val="22"/>
        </w:rPr>
        <w:t>Especial</w:t>
      </w:r>
      <w:r w:rsidRPr="00A716F2">
        <w:rPr>
          <w:rFonts w:ascii="Arial" w:hAnsi="Arial" w:cs="Arial"/>
          <w:sz w:val="22"/>
          <w:szCs w:val="22"/>
        </w:rPr>
        <w:t xml:space="preserve"> no Orçamento do Município para o exercício de 2025, no seguinte programa de trabalho e respectivas categorias econômicas e conforme a quantia indicada:</w:t>
      </w:r>
    </w:p>
    <w:p w14:paraId="553349C7" w14:textId="77777777" w:rsidR="00C96A0F" w:rsidRPr="006F3FE0" w:rsidRDefault="00C96A0F" w:rsidP="00C96A0F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2BA23135" w14:textId="77777777" w:rsidR="00C96A0F" w:rsidRPr="006F3FE0" w:rsidRDefault="00C96A0F" w:rsidP="00C96A0F">
      <w:pPr>
        <w:spacing w:after="0" w:line="240" w:lineRule="auto"/>
        <w:ind w:right="-1"/>
        <w:jc w:val="both"/>
        <w:rPr>
          <w:rFonts w:ascii="Arial" w:hAnsi="Arial" w:cs="Arial"/>
        </w:rPr>
      </w:pPr>
      <w:r w:rsidRPr="006F3FE0">
        <w:rPr>
          <w:rFonts w:ascii="Arial" w:hAnsi="Arial" w:cs="Arial"/>
        </w:rPr>
        <w:t>07 - Secretaria de Obras, Infraestrutura e Saneamento</w:t>
      </w:r>
    </w:p>
    <w:p w14:paraId="084696E6" w14:textId="77777777" w:rsidR="00C96A0F" w:rsidRPr="006F3FE0" w:rsidRDefault="00C96A0F" w:rsidP="00C96A0F">
      <w:pPr>
        <w:spacing w:after="0" w:line="240" w:lineRule="auto"/>
        <w:ind w:right="-1"/>
        <w:jc w:val="both"/>
        <w:rPr>
          <w:rFonts w:ascii="Arial" w:hAnsi="Arial" w:cs="Arial"/>
        </w:rPr>
      </w:pPr>
      <w:r w:rsidRPr="006F3FE0">
        <w:rPr>
          <w:rFonts w:ascii="Arial" w:hAnsi="Arial" w:cs="Arial"/>
        </w:rPr>
        <w:t>02 – Manutenção das Estradas Municipais</w:t>
      </w:r>
    </w:p>
    <w:p w14:paraId="1717A476" w14:textId="77777777" w:rsidR="00C96A0F" w:rsidRPr="006F3FE0" w:rsidRDefault="00C96A0F" w:rsidP="00C96A0F">
      <w:pPr>
        <w:spacing w:after="0" w:line="240" w:lineRule="auto"/>
        <w:ind w:right="-1"/>
        <w:jc w:val="both"/>
        <w:rPr>
          <w:rFonts w:ascii="Arial" w:hAnsi="Arial" w:cs="Arial"/>
        </w:rPr>
      </w:pPr>
      <w:r w:rsidRPr="006F3FE0">
        <w:rPr>
          <w:rFonts w:ascii="Arial" w:hAnsi="Arial" w:cs="Arial"/>
        </w:rPr>
        <w:t>26 - Transporte</w:t>
      </w:r>
    </w:p>
    <w:p w14:paraId="010D1179" w14:textId="77777777" w:rsidR="00C96A0F" w:rsidRPr="006F3FE0" w:rsidRDefault="00C96A0F" w:rsidP="00C96A0F">
      <w:pPr>
        <w:spacing w:after="0" w:line="240" w:lineRule="auto"/>
        <w:ind w:right="-1"/>
        <w:jc w:val="both"/>
        <w:rPr>
          <w:rFonts w:ascii="Arial" w:hAnsi="Arial" w:cs="Arial"/>
        </w:rPr>
      </w:pPr>
      <w:r w:rsidRPr="006F3FE0">
        <w:rPr>
          <w:rFonts w:ascii="Arial" w:hAnsi="Arial" w:cs="Arial"/>
        </w:rPr>
        <w:t>782 - Transporte Rodoviário</w:t>
      </w:r>
    </w:p>
    <w:p w14:paraId="6D63F0D2" w14:textId="77777777" w:rsidR="00C96A0F" w:rsidRPr="006F3FE0" w:rsidRDefault="00C96A0F" w:rsidP="00C96A0F">
      <w:pPr>
        <w:spacing w:after="0" w:line="240" w:lineRule="auto"/>
        <w:ind w:right="-1"/>
        <w:jc w:val="both"/>
        <w:rPr>
          <w:rFonts w:ascii="Arial" w:hAnsi="Arial" w:cs="Arial"/>
        </w:rPr>
      </w:pPr>
      <w:r w:rsidRPr="006F3FE0">
        <w:rPr>
          <w:rFonts w:ascii="Arial" w:hAnsi="Arial" w:cs="Arial"/>
        </w:rPr>
        <w:t>0702 - Melhorias no Sistema Viário</w:t>
      </w:r>
    </w:p>
    <w:p w14:paraId="2E1AAC64" w14:textId="652D8E08" w:rsidR="00C96A0F" w:rsidRPr="006F3FE0" w:rsidRDefault="001E5134" w:rsidP="00C96A0F">
      <w:pPr>
        <w:spacing w:after="0" w:line="240" w:lineRule="auto"/>
        <w:ind w:right="-1"/>
        <w:jc w:val="both"/>
        <w:rPr>
          <w:rFonts w:ascii="Arial" w:hAnsi="Arial" w:cs="Arial"/>
        </w:rPr>
      </w:pPr>
      <w:r w:rsidRPr="001E5134">
        <w:rPr>
          <w:rFonts w:ascii="Arial" w:hAnsi="Arial" w:cs="Arial"/>
        </w:rPr>
        <w:t>1.726 - Renovação da Frota de Veículos</w:t>
      </w:r>
    </w:p>
    <w:p w14:paraId="50544055" w14:textId="2A35DFBD" w:rsidR="00C96A0F" w:rsidRPr="006F3FE0" w:rsidRDefault="00C96A0F" w:rsidP="00C96A0F">
      <w:pPr>
        <w:spacing w:after="0" w:line="240" w:lineRule="auto"/>
        <w:ind w:right="-1"/>
        <w:jc w:val="both"/>
        <w:rPr>
          <w:rFonts w:ascii="Arial" w:hAnsi="Arial" w:cs="Arial"/>
        </w:rPr>
      </w:pPr>
      <w:r w:rsidRPr="006F3FE0">
        <w:rPr>
          <w:rFonts w:ascii="Arial" w:hAnsi="Arial" w:cs="Arial"/>
        </w:rPr>
        <w:t>4.4.90.5</w:t>
      </w:r>
      <w:r w:rsidR="001E5134" w:rsidRPr="006F3FE0">
        <w:rPr>
          <w:rFonts w:ascii="Arial" w:hAnsi="Arial" w:cs="Arial"/>
        </w:rPr>
        <w:t>2</w:t>
      </w:r>
      <w:r w:rsidRPr="006F3FE0">
        <w:rPr>
          <w:rFonts w:ascii="Arial" w:hAnsi="Arial" w:cs="Arial"/>
        </w:rPr>
        <w:t xml:space="preserve">.00.00.00 – </w:t>
      </w:r>
      <w:r w:rsidR="001E5134" w:rsidRPr="006F3FE0">
        <w:rPr>
          <w:rFonts w:ascii="Arial" w:hAnsi="Arial" w:cs="Arial"/>
        </w:rPr>
        <w:t>Equipamentos e Material Permanente.</w:t>
      </w:r>
      <w:r w:rsidRPr="006F3FE0">
        <w:rPr>
          <w:rFonts w:ascii="Arial" w:hAnsi="Arial" w:cs="Arial"/>
        </w:rPr>
        <w:t xml:space="preserve"> R$ </w:t>
      </w:r>
      <w:r w:rsidR="001E5134" w:rsidRPr="006F3FE0">
        <w:rPr>
          <w:rFonts w:ascii="Arial" w:hAnsi="Arial" w:cs="Arial"/>
        </w:rPr>
        <w:t>370.000,00 (trezentos</w:t>
      </w:r>
      <w:r w:rsidR="006F3FE0" w:rsidRPr="006F3FE0">
        <w:rPr>
          <w:rFonts w:ascii="Arial" w:hAnsi="Arial" w:cs="Arial"/>
        </w:rPr>
        <w:t xml:space="preserve"> e setenta mil reais)</w:t>
      </w:r>
    </w:p>
    <w:p w14:paraId="4B34EC12" w14:textId="77777777" w:rsidR="00C96A0F" w:rsidRPr="004C1EA5" w:rsidRDefault="00C96A0F" w:rsidP="00C96A0F">
      <w:pPr>
        <w:spacing w:after="0" w:line="240" w:lineRule="auto"/>
        <w:jc w:val="both"/>
        <w:rPr>
          <w:rFonts w:ascii="Arial" w:hAnsi="Arial" w:cs="Arial"/>
        </w:rPr>
      </w:pPr>
      <w:r w:rsidRPr="006F3FE0">
        <w:rPr>
          <w:rFonts w:ascii="Arial" w:hAnsi="Arial" w:cs="Arial"/>
        </w:rPr>
        <w:t>Fonte de Recurso: 2.500.0000</w:t>
      </w:r>
      <w:r w:rsidRPr="004C1EA5">
        <w:rPr>
          <w:rFonts w:ascii="Arial" w:hAnsi="Arial" w:cs="Arial"/>
        </w:rPr>
        <w:t xml:space="preserve"> – Recursos Não Vinculados de Impostos</w:t>
      </w:r>
    </w:p>
    <w:p w14:paraId="48515DA8" w14:textId="77777777" w:rsidR="00C96A0F" w:rsidRDefault="00C96A0F" w:rsidP="00C96A0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482DE2E" w14:textId="77777777" w:rsidR="00C96A0F" w:rsidRDefault="00C96A0F" w:rsidP="00C96A0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B9276FB" w14:textId="40300FE6" w:rsidR="00C96A0F" w:rsidRPr="00A716F2" w:rsidRDefault="00C96A0F" w:rsidP="00C96A0F">
      <w:pPr>
        <w:spacing w:after="0" w:line="240" w:lineRule="auto"/>
        <w:jc w:val="both"/>
        <w:rPr>
          <w:rFonts w:ascii="Arial" w:hAnsi="Arial" w:cs="Arial"/>
        </w:rPr>
      </w:pPr>
      <w:r w:rsidRPr="00A716F2">
        <w:rPr>
          <w:rFonts w:ascii="Arial" w:hAnsi="Arial" w:cs="Arial"/>
          <w:b/>
          <w:bCs/>
        </w:rPr>
        <w:t xml:space="preserve">Art. </w:t>
      </w:r>
      <w:r w:rsidR="00266DBC">
        <w:rPr>
          <w:rFonts w:ascii="Arial" w:hAnsi="Arial" w:cs="Arial"/>
          <w:b/>
          <w:bCs/>
        </w:rPr>
        <w:t>4</w:t>
      </w:r>
      <w:r w:rsidRPr="00A716F2">
        <w:rPr>
          <w:rFonts w:ascii="Arial" w:hAnsi="Arial" w:cs="Arial"/>
          <w:b/>
          <w:bCs/>
        </w:rPr>
        <w:t xml:space="preserve">° </w:t>
      </w:r>
      <w:r w:rsidRPr="00A716F2">
        <w:rPr>
          <w:rFonts w:ascii="Arial" w:hAnsi="Arial" w:cs="Arial"/>
        </w:rPr>
        <w:t>Servirão</w:t>
      </w:r>
      <w:r>
        <w:rPr>
          <w:rFonts w:ascii="Arial" w:hAnsi="Arial" w:cs="Arial"/>
        </w:rPr>
        <w:t xml:space="preserve"> </w:t>
      </w:r>
      <w:r w:rsidRPr="00A716F2">
        <w:rPr>
          <w:rFonts w:ascii="Arial" w:hAnsi="Arial" w:cs="Arial"/>
        </w:rPr>
        <w:t xml:space="preserve">de cobertura para o Crédito Adicional </w:t>
      </w:r>
      <w:r>
        <w:rPr>
          <w:rFonts w:ascii="Arial" w:hAnsi="Arial" w:cs="Arial"/>
        </w:rPr>
        <w:t>Especial</w:t>
      </w:r>
      <w:r w:rsidRPr="00A716F2">
        <w:rPr>
          <w:rFonts w:ascii="Arial" w:hAnsi="Arial" w:cs="Arial"/>
        </w:rPr>
        <w:t xml:space="preserve"> de que trata o art. </w:t>
      </w:r>
      <w:r w:rsidR="00016B75">
        <w:rPr>
          <w:rFonts w:ascii="Arial" w:hAnsi="Arial" w:cs="Arial"/>
        </w:rPr>
        <w:t>3</w:t>
      </w:r>
      <w:r w:rsidRPr="00A716F2">
        <w:rPr>
          <w:rFonts w:ascii="Arial" w:hAnsi="Arial" w:cs="Arial"/>
        </w:rPr>
        <w:t>° desta Lei, recursos financeiros provenientes do superávit financeiro verificado no exercício de 202</w:t>
      </w:r>
      <w:r>
        <w:rPr>
          <w:rFonts w:ascii="Arial" w:hAnsi="Arial" w:cs="Arial"/>
        </w:rPr>
        <w:t>4</w:t>
      </w:r>
      <w:r w:rsidRPr="00A716F2">
        <w:rPr>
          <w:rFonts w:ascii="Arial" w:hAnsi="Arial" w:cs="Arial"/>
        </w:rPr>
        <w:t xml:space="preserve">, na Fonte de Recurso: 2.500.0000 – Recursos Não Vinculados de Impostos, no valor de </w:t>
      </w:r>
      <w:r w:rsidRPr="004C1EA5">
        <w:rPr>
          <w:rFonts w:ascii="Arial" w:hAnsi="Arial" w:cs="Arial"/>
        </w:rPr>
        <w:t>R$</w:t>
      </w:r>
      <w:r w:rsidR="00A7604D" w:rsidRPr="006F3FE0">
        <w:rPr>
          <w:rFonts w:ascii="Arial" w:hAnsi="Arial" w:cs="Arial"/>
        </w:rPr>
        <w:t xml:space="preserve"> 370.000,00 (trezentos e setenta mil reais)</w:t>
      </w:r>
      <w:r w:rsidR="00A7604D">
        <w:rPr>
          <w:rFonts w:ascii="Arial" w:hAnsi="Arial" w:cs="Arial"/>
        </w:rPr>
        <w:t>.</w:t>
      </w:r>
    </w:p>
    <w:p w14:paraId="1CEB6728" w14:textId="77777777" w:rsidR="00C96A0F" w:rsidRDefault="00C96A0F" w:rsidP="00C96A0F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3B4865CA" w14:textId="5790ECE2" w:rsidR="00C96A0F" w:rsidRPr="00A716F2" w:rsidRDefault="00C96A0F" w:rsidP="00C96A0F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A716F2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266DBC">
        <w:rPr>
          <w:rFonts w:ascii="Arial" w:hAnsi="Arial" w:cs="Arial"/>
          <w:b/>
          <w:bCs/>
          <w:sz w:val="22"/>
          <w:szCs w:val="22"/>
        </w:rPr>
        <w:t>5</w:t>
      </w:r>
      <w:r w:rsidRPr="00A716F2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A716F2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0FB6D7D2" w14:textId="77777777" w:rsidR="00BF3F92" w:rsidRDefault="00BF3F92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169A76DB" w14:textId="09718641" w:rsidR="00642567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</w:t>
      </w:r>
      <w:r w:rsidR="00266DBC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de </w:t>
      </w:r>
      <w:r w:rsidR="00266DB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</w:t>
      </w:r>
      <w:r w:rsidR="009A6AD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0638ECE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421D90C9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Default="00642567" w:rsidP="006425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A145CCD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E2D0EB8" w14:textId="77777777" w:rsidR="001E36A5" w:rsidRDefault="001E36A5" w:rsidP="001E36A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461E1AFD" w14:textId="77777777" w:rsidR="00642567" w:rsidRPr="00723379" w:rsidRDefault="00642567" w:rsidP="001E36A5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4A92D" w14:textId="77777777" w:rsidR="006553C1" w:rsidRDefault="006553C1">
      <w:pPr>
        <w:spacing w:after="0" w:line="240" w:lineRule="auto"/>
      </w:pPr>
      <w:r>
        <w:separator/>
      </w:r>
    </w:p>
  </w:endnote>
  <w:endnote w:type="continuationSeparator" w:id="0">
    <w:p w14:paraId="393B2520" w14:textId="77777777" w:rsidR="006553C1" w:rsidRDefault="00655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1DCD3" w14:textId="77777777" w:rsidR="006553C1" w:rsidRDefault="006553C1">
      <w:pPr>
        <w:spacing w:after="0" w:line="240" w:lineRule="auto"/>
      </w:pPr>
      <w:r>
        <w:separator/>
      </w:r>
    </w:p>
  </w:footnote>
  <w:footnote w:type="continuationSeparator" w:id="0">
    <w:p w14:paraId="575CD9EC" w14:textId="77777777" w:rsidR="006553C1" w:rsidRDefault="00655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16B75"/>
    <w:rsid w:val="0002406C"/>
    <w:rsid w:val="00027035"/>
    <w:rsid w:val="00031AC6"/>
    <w:rsid w:val="0003213B"/>
    <w:rsid w:val="0003276F"/>
    <w:rsid w:val="000328D3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2D4C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29D6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6E50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3C6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6A5"/>
    <w:rsid w:val="001E3D01"/>
    <w:rsid w:val="001E4479"/>
    <w:rsid w:val="001E5134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BC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346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56305"/>
    <w:rsid w:val="00360FBF"/>
    <w:rsid w:val="00364DD3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B7717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4451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0F72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215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3C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3FE0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03D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1C1E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0018"/>
    <w:rsid w:val="0081112C"/>
    <w:rsid w:val="0081119A"/>
    <w:rsid w:val="00811B01"/>
    <w:rsid w:val="0081260A"/>
    <w:rsid w:val="00813533"/>
    <w:rsid w:val="00813AE6"/>
    <w:rsid w:val="00813E58"/>
    <w:rsid w:val="00814314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04D"/>
    <w:rsid w:val="00A7682F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6984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741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6A0F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387E"/>
    <w:rsid w:val="00CC44DD"/>
    <w:rsid w:val="00CC4B13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472"/>
    <w:rsid w:val="00D33D73"/>
    <w:rsid w:val="00D34D1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4E58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5EEA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6EA1"/>
    <w:rsid w:val="00E3169D"/>
    <w:rsid w:val="00E34061"/>
    <w:rsid w:val="00E3488F"/>
    <w:rsid w:val="00E34945"/>
    <w:rsid w:val="00E351ED"/>
    <w:rsid w:val="00E358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168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4241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B41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890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40</cp:revision>
  <cp:lastPrinted>2025-03-19T13:58:00Z</cp:lastPrinted>
  <dcterms:created xsi:type="dcterms:W3CDTF">2025-01-21T12:47:00Z</dcterms:created>
  <dcterms:modified xsi:type="dcterms:W3CDTF">2025-03-21T10:53:00Z</dcterms:modified>
</cp:coreProperties>
</file>