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7510E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E2962">
        <w:rPr>
          <w:rFonts w:ascii="Arial" w:hAnsi="Arial" w:cs="Arial"/>
          <w:b/>
          <w:bCs/>
          <w:color w:val="auto"/>
          <w:u w:val="single"/>
        </w:rPr>
        <w:t>15</w:t>
      </w:r>
      <w:r w:rsidR="00AA28D1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932A3A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3003D358" w14:textId="0B99515C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 xml:space="preserve">Tenho a honra de encaminhar, para apreciação e deliberação dessa Egrégia Casa Legislativa, o incluso Projeto de Lei </w:t>
      </w:r>
      <w:r w:rsidR="008E2962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AA28D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8E2962">
        <w:rPr>
          <w:rFonts w:ascii="Arial" w:hAnsi="Arial" w:cs="Arial"/>
          <w:sz w:val="22"/>
          <w:szCs w:val="22"/>
          <w:shd w:val="clear" w:color="auto" w:fill="FFFFFF"/>
        </w:rPr>
        <w:t xml:space="preserve">/2025 </w:t>
      </w:r>
      <w:r w:rsidRPr="004143C7">
        <w:rPr>
          <w:rFonts w:ascii="Arial" w:hAnsi="Arial" w:cs="Arial"/>
          <w:sz w:val="22"/>
          <w:szCs w:val="22"/>
          <w:shd w:val="clear" w:color="auto" w:fill="FFFFFF"/>
        </w:rPr>
        <w:t>que institui a Nota Fiscal de Serviços Eletrônica – NFS-e e dispõe sobre sua geração e utilização no âmbito do Município de Arroio do Padre.</w:t>
      </w:r>
    </w:p>
    <w:p w14:paraId="1DCFA4F9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A presente proposição tem como objetivo modernizar o sistema de emissão de documentos fiscais relativos à prestação de serviços, promovendo maior eficiência na arrecadação do Imposto Sobre Serviços de Qualquer Natureza (ISSQN), além de garantir mais transparência, segurança e comodidade aos contribuintes.</w:t>
      </w:r>
    </w:p>
    <w:p w14:paraId="41F89B4E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Importa destacar que, conforme a Lei Complementar nº 214/2025, que introduziu alterações significativas no Código Tributário Nacional, todos os municípios brasileiros estarão obrigados, a partir de janeiro de 2026, a autorizar seus contribuintes a emitir a Nota Fiscal de Serviços Eletrônica de padrão nacional ou, alternativamente, compartilhar os documentos fiscais gerados em sistema próprio com o ambiente de dados nacional da NFS-e, conforme leiaute padronizado.</w:t>
      </w:r>
    </w:p>
    <w:p w14:paraId="796AD7AC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Essa medida, coordenada pela Receita Federal, visa à padronização dos modelos de notas fiscais de serviços em todo o território nacional, eliminando a multiplicidade de sistemas municipais e promovendo maior integração entre os entes federativos. A não adesão ao modelo nacional poderá acarretar sanções administrativas, como a suspensão de transferências voluntárias da União e restrições à participação plena na arrecadação do futuro Imposto sobre Bens e Serviços (IBS).</w:t>
      </w:r>
    </w:p>
    <w:p w14:paraId="12E0E79C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Diante desse cenário, o Município de Arroio do Padre se antecipa à exigência legal, buscando adequar sua legislação e infraestrutura tecnológica para garantir o pleno cumprimento da norma federal dentro do prazo estabelecido, além de assegurar uma transição segura e eficiente.</w:t>
      </w:r>
    </w:p>
    <w:p w14:paraId="5922048B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Contamos com o apoio e sensibilidade dos nobres vereadores para a aprovação da matéria, que representa um avanço significativo na gestão tributária municipal e contribuirá diretamente para o fortalecimento da receita pública e a melhoria dos serviços prestados à população.</w:t>
      </w:r>
    </w:p>
    <w:p w14:paraId="09151D2B" w14:textId="77777777" w:rsidR="004143C7" w:rsidRPr="004143C7" w:rsidRDefault="004143C7" w:rsidP="004143C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43C7">
        <w:rPr>
          <w:rFonts w:ascii="Arial" w:hAnsi="Arial" w:cs="Arial"/>
          <w:sz w:val="22"/>
          <w:szCs w:val="22"/>
          <w:shd w:val="clear" w:color="auto" w:fill="FFFFFF"/>
        </w:rPr>
        <w:t>Renovo, na oportunidade, protestos de elevada estima e distinta consideração.</w:t>
      </w:r>
    </w:p>
    <w:p w14:paraId="7BE4112C" w14:textId="7A6DBB31" w:rsidR="00CC32F4" w:rsidRPr="005C2160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5C216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978767B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B92FA8">
        <w:rPr>
          <w:rFonts w:ascii="Arial" w:hAnsi="Arial" w:cs="Arial"/>
          <w:shd w:val="clear" w:color="auto" w:fill="FFFFFF"/>
        </w:rPr>
        <w:t>0</w:t>
      </w:r>
      <w:r w:rsidR="00EF0B78">
        <w:rPr>
          <w:rFonts w:ascii="Arial" w:hAnsi="Arial" w:cs="Arial"/>
          <w:shd w:val="clear" w:color="auto" w:fill="FFFFFF"/>
        </w:rPr>
        <w:t>5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B92FA8">
        <w:rPr>
          <w:rFonts w:ascii="Arial" w:hAnsi="Arial" w:cs="Arial"/>
          <w:shd w:val="clear" w:color="auto" w:fill="FFFFFF"/>
        </w:rPr>
        <w:t>setembro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AB6DD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B6DD5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A32B62" w:rsidR="00D864DA" w:rsidRPr="00AB6DD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B6DD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E214B">
        <w:rPr>
          <w:rFonts w:ascii="Arial" w:hAnsi="Arial" w:cs="Arial"/>
          <w:b/>
          <w:bCs/>
          <w:color w:val="auto"/>
          <w:u w:val="single"/>
        </w:rPr>
        <w:t>15</w:t>
      </w:r>
      <w:r w:rsidR="00AA28D1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B6DD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B6DD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92FA8">
        <w:rPr>
          <w:rFonts w:ascii="Arial" w:hAnsi="Arial" w:cs="Arial"/>
          <w:b/>
          <w:bCs/>
          <w:color w:val="auto"/>
          <w:u w:val="single"/>
        </w:rPr>
        <w:t>0</w:t>
      </w:r>
      <w:r w:rsidR="00EF0B78">
        <w:rPr>
          <w:rFonts w:ascii="Arial" w:hAnsi="Arial" w:cs="Arial"/>
          <w:b/>
          <w:bCs/>
          <w:color w:val="auto"/>
          <w:u w:val="single"/>
        </w:rPr>
        <w:t>5</w:t>
      </w:r>
      <w:r w:rsidR="006F1543" w:rsidRPr="00AB6DD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B6DD5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B6DD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92FA8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AB6DD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B6DD5">
        <w:rPr>
          <w:rFonts w:ascii="Arial" w:hAnsi="Arial" w:cs="Arial"/>
          <w:b/>
          <w:bCs/>
          <w:color w:val="auto"/>
          <w:u w:val="single"/>
        </w:rPr>
        <w:t>5</w:t>
      </w:r>
      <w:r w:rsidRPr="00AB6DD5">
        <w:rPr>
          <w:rFonts w:ascii="Arial" w:hAnsi="Arial" w:cs="Arial"/>
          <w:b/>
          <w:bCs/>
          <w:color w:val="auto"/>
          <w:u w:val="single"/>
        </w:rPr>
        <w:t>.</w:t>
      </w:r>
    </w:p>
    <w:p w14:paraId="65F7409C" w14:textId="5049DDDC" w:rsidR="00033EBC" w:rsidRPr="00CC67CB" w:rsidRDefault="00033EBC" w:rsidP="00B92FA8">
      <w:pPr>
        <w:spacing w:after="120"/>
        <w:ind w:left="4253" w:firstLine="992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Institui a Nota Fiscal de Serviços Eletrônica – NFS-e no âmbito do Município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 xml:space="preserve"> e dá outras providências.</w:t>
      </w:r>
    </w:p>
    <w:p w14:paraId="38515E51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249C1E52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I</w:t>
      </w:r>
    </w:p>
    <w:p w14:paraId="144401EA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NOTA FISCAL DE SERVIÇOS ELETRÔNICA – NFS-e</w:t>
      </w:r>
    </w:p>
    <w:p w14:paraId="1E814FF7" w14:textId="77777777" w:rsidR="002116E9" w:rsidRPr="00CC67CB" w:rsidRDefault="002116E9" w:rsidP="001B5366">
      <w:pPr>
        <w:spacing w:after="0"/>
        <w:jc w:val="center"/>
        <w:rPr>
          <w:rFonts w:ascii="Arial" w:hAnsi="Arial" w:cs="Arial"/>
          <w:b/>
          <w:bCs/>
        </w:rPr>
      </w:pPr>
    </w:p>
    <w:p w14:paraId="70265E8B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</w:t>
      </w:r>
    </w:p>
    <w:p w14:paraId="0B05EEDD" w14:textId="77777777" w:rsidR="00033EBC" w:rsidRPr="00CC67CB" w:rsidRDefault="00033EBC" w:rsidP="003F1CE3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Definição da NFS-e</w:t>
      </w:r>
    </w:p>
    <w:p w14:paraId="23DCE2F4" w14:textId="4012F8F3" w:rsidR="00033EBC" w:rsidRPr="00CC67CB" w:rsidRDefault="00033EBC" w:rsidP="00033EBC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1º. Fica instituída a Nota Fiscal de Serviços Eletrônica no Município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>, que deverá ser emitida por ocasião da prestação de serviço.</w:t>
      </w:r>
    </w:p>
    <w:p w14:paraId="262E0CDF" w14:textId="4158FF76" w:rsidR="00033EBC" w:rsidRPr="00CC67CB" w:rsidRDefault="00033EBC" w:rsidP="00033EBC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Parágrafo único. Considera-se Nota Fiscal de Serviços Eletrônica – NFS-e o documento emitido e armazenado eletronicamente em sistema próprio do Município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 xml:space="preserve">, com o objetivo de registrar as operações relativas à prestação de serviços, de existência exclusivamente digital, com validade jurídica que deverá ser garantida por assinatura digital do emitente e autorização de uso fornecida pela </w:t>
      </w:r>
      <w:r w:rsidR="00382DAF" w:rsidRPr="00CC67CB">
        <w:rPr>
          <w:rFonts w:ascii="Arial" w:hAnsi="Arial" w:cs="Arial"/>
        </w:rPr>
        <w:t xml:space="preserve">Secretaria Municipal de Administração, Planejamento, Finanças, Gestão e Tributos </w:t>
      </w:r>
      <w:r w:rsidRPr="00CC67CB">
        <w:rPr>
          <w:rFonts w:ascii="Arial" w:hAnsi="Arial" w:cs="Arial"/>
        </w:rPr>
        <w:t>antes da ocorrência do fato gerador.</w:t>
      </w:r>
    </w:p>
    <w:p w14:paraId="4FB09E4D" w14:textId="77777777" w:rsidR="00033EBC" w:rsidRPr="00CC67CB" w:rsidRDefault="00033EBC" w:rsidP="00033EBC">
      <w:pPr>
        <w:spacing w:after="120"/>
        <w:rPr>
          <w:rFonts w:ascii="Arial" w:hAnsi="Arial" w:cs="Arial"/>
          <w:b/>
          <w:bCs/>
        </w:rPr>
      </w:pPr>
    </w:p>
    <w:p w14:paraId="45B5E144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II</w:t>
      </w:r>
    </w:p>
    <w:p w14:paraId="6D8FB9C1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Dos Contribuintes Obrigados</w:t>
      </w:r>
    </w:p>
    <w:p w14:paraId="5722BC47" w14:textId="77777777" w:rsidR="00033EBC" w:rsidRPr="00CC67CB" w:rsidRDefault="00033EBC" w:rsidP="00382DAF">
      <w:pPr>
        <w:spacing w:after="120"/>
        <w:jc w:val="both"/>
        <w:rPr>
          <w:rFonts w:ascii="Arial" w:eastAsia="TimesNewRomanPSMT" w:hAnsi="Arial" w:cs="Arial"/>
        </w:rPr>
      </w:pPr>
      <w:r w:rsidRPr="00CC67CB">
        <w:rPr>
          <w:rFonts w:ascii="Arial" w:eastAsia="TimesNewRomanPSMT" w:hAnsi="Arial" w:cs="Arial"/>
        </w:rPr>
        <w:t>Art. 2º. A utilização da Nota Fiscal de Serviços Eletrônica – NFS-e será obrigatória para os contribuintes abaixo discriminados:</w:t>
      </w:r>
    </w:p>
    <w:p w14:paraId="43D12C11" w14:textId="77777777" w:rsidR="00033EBC" w:rsidRPr="00CC67CB" w:rsidRDefault="00033EBC" w:rsidP="00382DAF">
      <w:pPr>
        <w:spacing w:after="120"/>
        <w:jc w:val="both"/>
        <w:rPr>
          <w:rFonts w:ascii="Arial" w:eastAsia="TimesNewRomanPSMT" w:hAnsi="Arial" w:cs="Arial"/>
        </w:rPr>
      </w:pPr>
      <w:r w:rsidRPr="00CC67CB">
        <w:rPr>
          <w:rFonts w:ascii="Arial" w:eastAsia="TimesNewRomanPSMT" w:hAnsi="Arial" w:cs="Arial"/>
        </w:rPr>
        <w:t xml:space="preserve">I - todas as empresas prestadoras de serviços localizadas no Município, que iniciem suas atividades a partir da entrada em vigor da presente lei; </w:t>
      </w:r>
    </w:p>
    <w:p w14:paraId="4A944E4F" w14:textId="3983AF60" w:rsidR="00033EBC" w:rsidRPr="00CC67CB" w:rsidRDefault="00033EBC" w:rsidP="00FF2837">
      <w:pPr>
        <w:jc w:val="both"/>
        <w:rPr>
          <w:rFonts w:ascii="Arial" w:eastAsia="TimesNewRomanPSMT" w:hAnsi="Arial" w:cs="Arial"/>
        </w:rPr>
      </w:pPr>
      <w:r w:rsidRPr="00CC67CB">
        <w:rPr>
          <w:rFonts w:ascii="Arial" w:eastAsia="TimesNewRomanPSMT" w:hAnsi="Arial" w:cs="Arial"/>
        </w:rPr>
        <w:t>II - os prestadores de serviços já estabelecidos no Município, deverão cadastrar-se no prazo estabelecido</w:t>
      </w:r>
      <w:r w:rsidR="00B332D2" w:rsidRPr="00CC67CB">
        <w:rPr>
          <w:rFonts w:ascii="Arial" w:eastAsia="TimesNewRomanPSMT" w:hAnsi="Arial" w:cs="Arial"/>
        </w:rPr>
        <w:t xml:space="preserve"> nesta Lei</w:t>
      </w:r>
      <w:r w:rsidRPr="00CC67CB">
        <w:rPr>
          <w:rFonts w:ascii="Arial" w:eastAsia="TimesNewRomanPSMT" w:hAnsi="Arial" w:cs="Arial"/>
        </w:rPr>
        <w:t>;</w:t>
      </w:r>
    </w:p>
    <w:p w14:paraId="368D0723" w14:textId="77777777" w:rsidR="00033EBC" w:rsidRPr="00CC67CB" w:rsidRDefault="00033EBC" w:rsidP="00382DAF">
      <w:pPr>
        <w:spacing w:after="120"/>
        <w:jc w:val="both"/>
        <w:rPr>
          <w:rFonts w:ascii="Arial" w:eastAsia="TimesNewRomanPSMT" w:hAnsi="Arial" w:cs="Arial"/>
        </w:rPr>
      </w:pPr>
      <w:r w:rsidRPr="00CC67CB">
        <w:rPr>
          <w:rFonts w:ascii="Arial" w:eastAsia="TimesNewRomanPSMT" w:hAnsi="Arial" w:cs="Arial"/>
        </w:rPr>
        <w:t>III – os profissionais autônomos e as sociedades uniprofissionais, estabelecidos no Município, a partir da entrada em vigor da presente lei, assim como os que vierem a se localizar no território municipal.</w:t>
      </w:r>
    </w:p>
    <w:p w14:paraId="4D8BE05A" w14:textId="6A3FEE30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3º. </w:t>
      </w:r>
      <w:r w:rsidR="00AA28D1">
        <w:rPr>
          <w:rFonts w:ascii="Arial" w:hAnsi="Arial" w:cs="Arial"/>
        </w:rPr>
        <w:t>Poderá o</w:t>
      </w:r>
      <w:r w:rsidRPr="00CC67CB">
        <w:rPr>
          <w:rFonts w:ascii="Arial" w:hAnsi="Arial" w:cs="Arial"/>
        </w:rPr>
        <w:t xml:space="preserve"> </w:t>
      </w:r>
      <w:r w:rsidR="00AA28D1">
        <w:rPr>
          <w:rFonts w:ascii="Arial" w:hAnsi="Arial" w:cs="Arial"/>
        </w:rPr>
        <w:t xml:space="preserve">Município </w:t>
      </w:r>
      <w:r w:rsidRPr="00CC67CB">
        <w:rPr>
          <w:rFonts w:ascii="Arial" w:hAnsi="Arial" w:cs="Arial"/>
        </w:rPr>
        <w:t>regulamentar, através de Decreto, a emissão da NFS-e, definindo, em especial, os contribuintes sujeitos à sua utilização, independente de gozar de imunidade, isenção, ou qualquer outro tratamento diferenciado.</w:t>
      </w:r>
    </w:p>
    <w:p w14:paraId="0A2AADEC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Parágrafo único. Os contribuintes, não obrigados, que optarem espontaneamente pela emissão da NFS-e, ficarão sujeitos aos dispositivos desta Lei e à sua regulamentação em caráter definitivo e irretratável.</w:t>
      </w:r>
    </w:p>
    <w:p w14:paraId="225EE651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2DB67204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II</w:t>
      </w:r>
    </w:p>
    <w:p w14:paraId="1003B41D" w14:textId="5E0EDD7D" w:rsidR="00033EBC" w:rsidRPr="00CC67CB" w:rsidRDefault="00033EBC" w:rsidP="003628A7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lastRenderedPageBreak/>
        <w:t>DO ACESSO AO SISTEMA DA NOTA FISCAL</w:t>
      </w:r>
      <w:r w:rsidR="003628A7" w:rsidRPr="00CC67CB">
        <w:rPr>
          <w:rFonts w:ascii="Arial" w:hAnsi="Arial" w:cs="Arial"/>
          <w:b/>
          <w:bCs/>
        </w:rPr>
        <w:t xml:space="preserve"> </w:t>
      </w:r>
      <w:r w:rsidRPr="00CC67CB">
        <w:rPr>
          <w:rFonts w:ascii="Arial" w:hAnsi="Arial" w:cs="Arial"/>
          <w:b/>
          <w:bCs/>
        </w:rPr>
        <w:t>DE SERVIÇOS ELETRÔNICA – NFS-e</w:t>
      </w:r>
    </w:p>
    <w:p w14:paraId="79217F98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</w:p>
    <w:p w14:paraId="1528D9DD" w14:textId="77777777" w:rsidR="00033EBC" w:rsidRPr="00CC67CB" w:rsidRDefault="00033EBC" w:rsidP="001B5366">
      <w:pPr>
        <w:spacing w:after="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</w:t>
      </w:r>
    </w:p>
    <w:p w14:paraId="5B3ABFA3" w14:textId="77777777" w:rsidR="00033EBC" w:rsidRPr="00CC67CB" w:rsidRDefault="00033EBC" w:rsidP="001B5366">
      <w:pPr>
        <w:spacing w:after="0"/>
        <w:jc w:val="center"/>
        <w:rPr>
          <w:rFonts w:ascii="Arial" w:hAnsi="Arial" w:cs="Arial"/>
        </w:rPr>
      </w:pPr>
      <w:r w:rsidRPr="00CC67CB">
        <w:rPr>
          <w:rFonts w:ascii="Arial" w:hAnsi="Arial" w:cs="Arial"/>
          <w:b/>
          <w:bCs/>
        </w:rPr>
        <w:t>Do Acesso pelo Contribuinte</w:t>
      </w:r>
    </w:p>
    <w:p w14:paraId="01CDC6AF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4º. O acesso ao sistema da NFS-e, que conterá dados fiscais de interesse dos contribuintes, será realizado mediante a utilização de senha de segurança ou com Certificado Digital por entidade credenciada pela infraestrutura de Chaves Públicas Brasileira – ICP-Brasil.</w:t>
      </w:r>
    </w:p>
    <w:p w14:paraId="4EC91747" w14:textId="6058B366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5º. As pessoas obrigadas e as facultadas, para obter acesso ao sistema de que trata essa Lei, deverão efetuar o cadastramento da solicitação de acesso, por meio da rede mundial de computadores (Internet), no endereço eletrônico 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>.rs.gov.br/, seguindo as orientações passo a passo disponíveis no site.</w:t>
      </w:r>
    </w:p>
    <w:p w14:paraId="6902BD11" w14:textId="0BC5893D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6º. Após o cadastramento, tratado no artigo anterior, o interessado deverá preencher o formulário “SOLICITAÇÃO DE ACESSO” e apresentá-lo à Secretaria </w:t>
      </w:r>
      <w:r w:rsidR="00970C8F" w:rsidRPr="00CC67CB">
        <w:rPr>
          <w:rFonts w:ascii="Arial" w:hAnsi="Arial" w:cs="Arial"/>
        </w:rPr>
        <w:t>Municipal de Administração, Planejamento, Finanças, Gestão e Tributos</w:t>
      </w:r>
      <w:r w:rsidRPr="00CC67CB">
        <w:rPr>
          <w:rFonts w:ascii="Arial" w:hAnsi="Arial" w:cs="Arial"/>
        </w:rPr>
        <w:t>.</w:t>
      </w:r>
    </w:p>
    <w:p w14:paraId="36D1A319" w14:textId="3A574AEC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7º. Após a solicitação de acesso, na conformidade do artigo 4º desta Lei, e, comprovação pela </w:t>
      </w:r>
      <w:r w:rsidR="00382DAF" w:rsidRPr="00CC67CB">
        <w:rPr>
          <w:rFonts w:ascii="Arial" w:hAnsi="Arial" w:cs="Arial"/>
        </w:rPr>
        <w:t xml:space="preserve">Secretaria Municipal de Administração, Planejamento, Finanças, Gestão e Tributos </w:t>
      </w:r>
      <w:r w:rsidRPr="00CC67CB">
        <w:rPr>
          <w:rFonts w:ascii="Arial" w:hAnsi="Arial" w:cs="Arial"/>
        </w:rPr>
        <w:t>da regularidade das informações, proceder-se-á o desbloqueio do acesso e, em seguida, será encaminhado, via correio eletrônico (e-mail), para o solicitante, a mensagem referente ao resultado da solicitação de acesso ao sistema da NFS-e.</w:t>
      </w:r>
    </w:p>
    <w:p w14:paraId="236ABE2A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1º No caso de se constatar qualquer inconsistência nas informações prestadas, a pessoa física ou jurídica interessada na obtenção da senha será notificada, via correio eletrônico (e-mail) informado no cadastramento, para, no prazo de até dez (10) dias, tomar as providências necessárias ao seu desbloqueio.</w:t>
      </w:r>
    </w:p>
    <w:p w14:paraId="510E210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Decorrido o prazo de que trata o parágrafo anterior, sem que sejam tomadas as providências mencionadas, a pessoa física ou jurídica terá a solicitação de desbloqueio automaticamente rejeitada, caso em que o interessado deverá promover novo cadastramento.</w:t>
      </w:r>
    </w:p>
    <w:p w14:paraId="26170116" w14:textId="543E59D3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3º Os interessados poderão utilizar o endereço eletrônico 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>.rs.gov.br/, para dirimir eventuais dúvidas relativas à NFS-e.</w:t>
      </w:r>
    </w:p>
    <w:p w14:paraId="74C89FEA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8º. A senha de acesso representa a assinatura eletrônica da pessoa física ou jurídica cadastrada, sendo pessoal e intransferível, podendo ser alterada a qualquer tempo pelo seu detentor.</w:t>
      </w:r>
    </w:p>
    <w:p w14:paraId="0D9731C4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9º. Será cadastrada apenas uma senha de segurança para cada prestador de serviço, levando-se em consideração o número de inscrição no Cadastro Nacional da Pessoa Jurídica – CNPJ ou cada número de inscrição no Cadastro de Pessoas Físicas – CPF junto ao Ministério da Fazenda.</w:t>
      </w:r>
    </w:p>
    <w:p w14:paraId="7C5CD8DB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Parágrafo único. A liberação de acesso fornecida à pessoa jurídica, será concedida ao representante legal indicado no formulário “SOLICITAÇÃO DE ACESSO”, e conterá as seguintes funções:</w:t>
      </w:r>
    </w:p>
    <w:p w14:paraId="10F853A8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habilitar ou desabilitar usuários do sistema da NFS-e;</w:t>
      </w:r>
    </w:p>
    <w:p w14:paraId="21ADFE85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gerar, cancelar, imprimir notas fiscais eletrônicas, emitir relatórios, gerar guias de pagamento, entre outras funcionalidades no sistema.</w:t>
      </w:r>
    </w:p>
    <w:p w14:paraId="35FFC911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10. A pessoa física ou jurídica detentora da senha de acesso será responsável por todos os atos praticados no sistema da NFS-e, bem como pelos usuários habilitados ou vinculados que atuem em seu nome.</w:t>
      </w:r>
    </w:p>
    <w:p w14:paraId="30D158CF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6A48C98D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II</w:t>
      </w:r>
    </w:p>
    <w:p w14:paraId="05690396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Do Acesso pela Administração Fazendária</w:t>
      </w:r>
    </w:p>
    <w:p w14:paraId="352EDA4C" w14:textId="02458DB2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11. O acesso ao sistema da NFS-e que conterá dados fiscais de interesse da Secretaria Municipal </w:t>
      </w:r>
      <w:r w:rsidR="008A1DB5" w:rsidRPr="00CC67CB">
        <w:rPr>
          <w:rFonts w:ascii="Arial" w:hAnsi="Arial" w:cs="Arial"/>
        </w:rPr>
        <w:t>de Administração, Planejamento, Finanças, Gestão e Tributos</w:t>
      </w:r>
      <w:r w:rsidRPr="00CC67CB">
        <w:rPr>
          <w:rFonts w:ascii="Arial" w:hAnsi="Arial" w:cs="Arial"/>
        </w:rPr>
        <w:t>, será realizado mediante a utilização de senha de acesso.</w:t>
      </w:r>
    </w:p>
    <w:p w14:paraId="0B9B561B" w14:textId="033F7C8D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 xml:space="preserve">Art. 12. A senha de acesso prevista no artigo anterior será outorgada ao Secretário </w:t>
      </w:r>
      <w:r w:rsidR="008A1DB5" w:rsidRPr="00CC67CB">
        <w:rPr>
          <w:rFonts w:ascii="Arial" w:hAnsi="Arial" w:cs="Arial"/>
        </w:rPr>
        <w:t>Municipal de Administração, Planejamento, Finanças, Gestão e Tributos</w:t>
      </w:r>
      <w:r w:rsidRPr="00CC67CB">
        <w:rPr>
          <w:rFonts w:ascii="Arial" w:hAnsi="Arial" w:cs="Arial"/>
        </w:rPr>
        <w:t xml:space="preserve"> ou a quem o Prefeito Municipal delegar, para as seguintes funções:</w:t>
      </w:r>
    </w:p>
    <w:p w14:paraId="61430C6B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habilitar e desabilitar usuários;</w:t>
      </w:r>
    </w:p>
    <w:p w14:paraId="64405111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criar ou modificar perfis de utilização do sistema;</w:t>
      </w:r>
    </w:p>
    <w:p w14:paraId="1272DE1B" w14:textId="5BCFD922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III – incluir e excluir informações de interesse do contribuinte e da Secretaria </w:t>
      </w:r>
      <w:r w:rsidR="00BD5BD4" w:rsidRPr="00CC67CB">
        <w:rPr>
          <w:rFonts w:ascii="Arial" w:hAnsi="Arial" w:cs="Arial"/>
        </w:rPr>
        <w:t>Municipal de Administração, Planejamento, Finanças, Gestão e Tributos</w:t>
      </w:r>
      <w:r w:rsidRPr="00CC67CB">
        <w:rPr>
          <w:rFonts w:ascii="Arial" w:hAnsi="Arial" w:cs="Arial"/>
        </w:rPr>
        <w:t>.</w:t>
      </w:r>
    </w:p>
    <w:p w14:paraId="5C7766D5" w14:textId="41E20CB0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13. Aos funcionários da </w:t>
      </w:r>
      <w:r w:rsidR="00382DAF" w:rsidRPr="00CC67CB">
        <w:rPr>
          <w:rFonts w:ascii="Arial" w:hAnsi="Arial" w:cs="Arial"/>
        </w:rPr>
        <w:t xml:space="preserve">Secretaria Municipal de Administração, Planejamento, Finanças, Gestão e Tributos </w:t>
      </w:r>
      <w:r w:rsidRPr="00CC67CB">
        <w:rPr>
          <w:rFonts w:ascii="Arial" w:hAnsi="Arial" w:cs="Arial"/>
        </w:rPr>
        <w:t>será permitido acesso ao sistema da NFS-e conforme o perfil habilitado levando-se em consideração a função exercida.</w:t>
      </w:r>
    </w:p>
    <w:p w14:paraId="6BB0D8AF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7A75B392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CAPITULO III</w:t>
      </w:r>
    </w:p>
    <w:p w14:paraId="1076EDF0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EMISSÃO DA NOTA FISCAL DE SERVIÇOS ELETRÔNICA - NFS-e</w:t>
      </w:r>
    </w:p>
    <w:p w14:paraId="45D2FB1D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14. A NFS-e deve conter as seguintes indicações:</w:t>
      </w:r>
    </w:p>
    <w:p w14:paraId="5AA51B8F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número sequencial;</w:t>
      </w:r>
    </w:p>
    <w:p w14:paraId="0B1F32AA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código de verificação de autenticidade;</w:t>
      </w:r>
    </w:p>
    <w:p w14:paraId="46E764F2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III – data e hora da emissão;</w:t>
      </w:r>
    </w:p>
    <w:p w14:paraId="361872C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IV – identificação do prestador de serviços, com:</w:t>
      </w:r>
    </w:p>
    <w:p w14:paraId="62F908F9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a) nome ou razão social;</w:t>
      </w:r>
    </w:p>
    <w:p w14:paraId="06DA24E2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b) endereço;</w:t>
      </w:r>
    </w:p>
    <w:p w14:paraId="79C59F35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c) “e-mail”;</w:t>
      </w:r>
    </w:p>
    <w:p w14:paraId="2D799B6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d) inscrição no Cadastro de Pessoas Físicas – CPF ou no Cadastro Nacional da Pessoa Jurídica – CNPJ; </w:t>
      </w:r>
    </w:p>
    <w:p w14:paraId="423A14D7" w14:textId="77777777" w:rsidR="00FF266A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e) inscrição no Cadastro Fiscal;</w:t>
      </w:r>
    </w:p>
    <w:p w14:paraId="2D4CA972" w14:textId="0BC24763" w:rsidR="00033EBC" w:rsidRPr="00CC67CB" w:rsidRDefault="00FF266A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f) local da prestação do Serviço;</w:t>
      </w:r>
      <w:r w:rsidR="00033EBC" w:rsidRPr="00CC67CB">
        <w:rPr>
          <w:rFonts w:ascii="Arial" w:hAnsi="Arial" w:cs="Arial"/>
        </w:rPr>
        <w:t xml:space="preserve"> </w:t>
      </w:r>
    </w:p>
    <w:p w14:paraId="710D5620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</w:p>
    <w:p w14:paraId="27ADF00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V – identificação do tomador de serviços, com: </w:t>
      </w:r>
    </w:p>
    <w:p w14:paraId="56DF0840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a) nome ou razão social; </w:t>
      </w:r>
    </w:p>
    <w:p w14:paraId="454C5DCF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b) endereço; </w:t>
      </w:r>
    </w:p>
    <w:p w14:paraId="1DB7B0E2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c) “e-mail”; </w:t>
      </w:r>
    </w:p>
    <w:p w14:paraId="2B098A0C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d) inscrição no Cadastro de Pessoas Físicas - CPF ou no Cadastro Nacional da Pessoa Jurídica - CNPJ; </w:t>
      </w:r>
    </w:p>
    <w:p w14:paraId="2801ADD3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</w:p>
    <w:p w14:paraId="63764BB8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VI – discriminação do serviço; </w:t>
      </w:r>
    </w:p>
    <w:p w14:paraId="4C43CA67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VII – valor total da NFS-e; </w:t>
      </w:r>
    </w:p>
    <w:p w14:paraId="5FB8B539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VIII – valor da dedução na base de cálculo, se houver e na forma prevista na legislação municipal; </w:t>
      </w:r>
    </w:p>
    <w:p w14:paraId="4C0D2373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IX – valor da base de cálculo; </w:t>
      </w:r>
    </w:p>
    <w:p w14:paraId="2F15C127" w14:textId="0A51EEBA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X – código do serviço – enquadramento do serviço prestado na lista de serviços constante </w:t>
      </w:r>
      <w:r w:rsidR="00872A80" w:rsidRPr="00CC67CB">
        <w:rPr>
          <w:rFonts w:ascii="Arial" w:hAnsi="Arial" w:cs="Arial"/>
        </w:rPr>
        <w:t>n</w:t>
      </w:r>
      <w:r w:rsidRPr="00CC67CB">
        <w:rPr>
          <w:rFonts w:ascii="Arial" w:hAnsi="Arial" w:cs="Arial"/>
        </w:rPr>
        <w:t>a Lei Complementar Municipal nº.</w:t>
      </w:r>
      <w:r w:rsidR="00D3555C" w:rsidRPr="00CC67CB">
        <w:rPr>
          <w:rFonts w:ascii="Arial" w:hAnsi="Arial" w:cs="Arial"/>
        </w:rPr>
        <w:t xml:space="preserve"> 22</w:t>
      </w:r>
      <w:r w:rsidRPr="00CC67CB">
        <w:rPr>
          <w:rFonts w:ascii="Arial" w:hAnsi="Arial" w:cs="Arial"/>
        </w:rPr>
        <w:t xml:space="preserve"> de 2</w:t>
      </w:r>
      <w:r w:rsidR="004A457C" w:rsidRPr="00CC67CB">
        <w:rPr>
          <w:rFonts w:ascii="Arial" w:hAnsi="Arial" w:cs="Arial"/>
        </w:rPr>
        <w:t>9</w:t>
      </w:r>
      <w:r w:rsidRPr="00CC67CB">
        <w:rPr>
          <w:rFonts w:ascii="Arial" w:hAnsi="Arial" w:cs="Arial"/>
        </w:rPr>
        <w:t xml:space="preserve"> de </w:t>
      </w:r>
      <w:r w:rsidR="004A457C" w:rsidRPr="00CC67CB">
        <w:rPr>
          <w:rFonts w:ascii="Arial" w:hAnsi="Arial" w:cs="Arial"/>
        </w:rPr>
        <w:t>dezembro</w:t>
      </w:r>
      <w:r w:rsidRPr="00CC67CB">
        <w:rPr>
          <w:rFonts w:ascii="Arial" w:hAnsi="Arial" w:cs="Arial"/>
        </w:rPr>
        <w:t xml:space="preserve"> de 20</w:t>
      </w:r>
      <w:r w:rsidR="004A457C" w:rsidRPr="00CC67CB">
        <w:rPr>
          <w:rFonts w:ascii="Arial" w:hAnsi="Arial" w:cs="Arial"/>
        </w:rPr>
        <w:t>17</w:t>
      </w:r>
      <w:r w:rsidRPr="00CC67CB">
        <w:rPr>
          <w:rFonts w:ascii="Arial" w:hAnsi="Arial" w:cs="Arial"/>
        </w:rPr>
        <w:t>;</w:t>
      </w:r>
    </w:p>
    <w:p w14:paraId="709FCEDB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XI – alíquota e valor do ISS; </w:t>
      </w:r>
    </w:p>
    <w:p w14:paraId="3DCF91A8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XII – indicação no corpo da NFS-e de:</w:t>
      </w:r>
    </w:p>
    <w:p w14:paraId="5F13BBA9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>a) isenção ou imunidade relativas ao ISS, quando for o caso;</w:t>
      </w:r>
    </w:p>
    <w:p w14:paraId="1313363D" w14:textId="33FCCECE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b) serviço não tributável pelo município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 xml:space="preserve">, será em conformidade com a Lei Complementar Federal e Lei Municipal. </w:t>
      </w:r>
    </w:p>
    <w:p w14:paraId="63146E97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c) retenção de ISS na fonte;</w:t>
      </w:r>
    </w:p>
    <w:p w14:paraId="21E38C0C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d) sociedades prestadoras de serviços com recolhimento mediante alíquota fixa, da expressão “empresa enquadrada no regime de alíquota fixa por profissional”;</w:t>
      </w:r>
    </w:p>
    <w:p w14:paraId="31805F22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e) empresas enquadradas com base de cálculo por estimativa ou outra forma de tratamento tributário diferenciado;</w:t>
      </w:r>
    </w:p>
    <w:p w14:paraId="24CE6CBA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f) existência de decisão judicial suspendendo a exigibilidade do ISS; </w:t>
      </w:r>
    </w:p>
    <w:p w14:paraId="1E2DD917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g) número e data do Recibo Provisório de Serviços - RPS emitido, nos casos de sua substituição. </w:t>
      </w:r>
    </w:p>
    <w:p w14:paraId="487766A5" w14:textId="4B214D74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1º A NFS-e conterá, no cabeçalho, as expressões “Prefeitura Municipal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 xml:space="preserve">”, “Secretaria </w:t>
      </w:r>
      <w:r w:rsidR="00970C8F" w:rsidRPr="00CC67CB">
        <w:rPr>
          <w:rFonts w:ascii="Arial" w:hAnsi="Arial" w:cs="Arial"/>
        </w:rPr>
        <w:t>Municipal de Administração, Planejamento, Finanças, Gestão e Tributos</w:t>
      </w:r>
      <w:r w:rsidRPr="00CC67CB">
        <w:rPr>
          <w:rFonts w:ascii="Arial" w:hAnsi="Arial" w:cs="Arial"/>
        </w:rPr>
        <w:t>” e “Nota Fiscal Eletrônica de Serviços - NFS-e”.</w:t>
      </w:r>
    </w:p>
    <w:p w14:paraId="27A9A202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O número da NFS-e será gerado pelo sistema, em ordem crescente sequencial, e será específico para cada estabelecimento do prestador de serviços.</w:t>
      </w:r>
    </w:p>
    <w:p w14:paraId="31B8E6F1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3º A NFS-e deverá ser assinada pelo emitente, através de senha de segurança ou com assinatura digital certificada por entidade credenciada pela infraestrutura de Chaves Públicas Brasileira-ICP-Brasil (Certificado Digital), contendo o CNPJ do estabelecimento do emitente e CPF do responsável.</w:t>
      </w:r>
    </w:p>
    <w:p w14:paraId="649E951D" w14:textId="264A7D42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15. A NFS-e deve ser emitida “on-line”, por meio da Internet, no endereço eletrônico “https://www.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 xml:space="preserve">.rs.gov.br/”, somente pelos prestadores de serviços estabelecidos no Município de </w:t>
      </w:r>
      <w:r w:rsidR="00382DAF" w:rsidRPr="00CC67CB">
        <w:rPr>
          <w:rFonts w:ascii="Arial" w:hAnsi="Arial" w:cs="Arial"/>
        </w:rPr>
        <w:t>Arroio do Padre</w:t>
      </w:r>
      <w:r w:rsidRPr="00CC67CB">
        <w:rPr>
          <w:rFonts w:ascii="Arial" w:hAnsi="Arial" w:cs="Arial"/>
        </w:rPr>
        <w:t>, mediante a liberação de Senha de Segurança.</w:t>
      </w:r>
    </w:p>
    <w:p w14:paraId="32CB6116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1º A NFS-e será enviada por correio eletrônico (“e-mail”) ao tomador de serviços.</w:t>
      </w:r>
    </w:p>
    <w:p w14:paraId="3F5863E1" w14:textId="23FCF4B4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Os tomadores de serviços devem confirmar a autenticidade da Nota Fiscal de Serviços Eletrônica – NFS-e no endereço eletrônico “https://www.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>.rs.gov.br/”, podendo, em caso de falsidades ou inexatidões, ser corresponsáveis pelo crédito tributário nos termos da Lei.</w:t>
      </w:r>
    </w:p>
    <w:p w14:paraId="3CFC953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</w:p>
    <w:p w14:paraId="40F63195" w14:textId="6D20C0D0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16. O Município disponibilizará a integração dos sistemas dos usuários (conexão) com o sistema da Nota Fiscal Eletrônica de Serviços – NFS-e, no endereço eletrônico “https://www.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>.rs.gov.br/”, com as seguintes funcionalidades:</w:t>
      </w:r>
    </w:p>
    <w:p w14:paraId="012C78C3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I) configuração do perfil do contribuinte;</w:t>
      </w:r>
    </w:p>
    <w:p w14:paraId="222188E3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II) emissão, impressão, reimpressão, cancelamento de NFS-e, carta de correção eletrônica – CC-e;</w:t>
      </w:r>
    </w:p>
    <w:p w14:paraId="7B8D4135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III) consulta de NFS-e;</w:t>
      </w:r>
    </w:p>
    <w:p w14:paraId="750B844D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IV) emissão de Recibo Provisório de Serviços – RPS;</w:t>
      </w:r>
    </w:p>
    <w:p w14:paraId="55DF71BC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V) geração automática da guia de recolhimento do ISS, inclusive ISS Retido referente às NFS-e recebidas;</w:t>
      </w:r>
    </w:p>
    <w:p w14:paraId="781B2B8F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VI) registro automático das retenções obrigatórias dos responsáveis tributários;</w:t>
      </w:r>
    </w:p>
    <w:p w14:paraId="45630D3A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VII) acompanhamento das guias emitidas;</w:t>
      </w:r>
    </w:p>
    <w:p w14:paraId="03FF42B7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VIII) verificação de autenticidade de NFS-e.</w:t>
      </w:r>
    </w:p>
    <w:p w14:paraId="72AF1562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41D44591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</w:t>
      </w:r>
    </w:p>
    <w:p w14:paraId="077D93FC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emissão da Nota Fiscal de Serviços Eletrônica – NFS-e</w:t>
      </w:r>
    </w:p>
    <w:p w14:paraId="77A2E8E2" w14:textId="77777777" w:rsidR="00033EBC" w:rsidRPr="00CC67CB" w:rsidRDefault="00033EBC" w:rsidP="00382DAF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por Pessoa Física</w:t>
      </w:r>
    </w:p>
    <w:p w14:paraId="3CFB47CE" w14:textId="77777777" w:rsidR="00033EBC" w:rsidRPr="00CC67CB" w:rsidRDefault="00033EBC" w:rsidP="00A42ED6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>Art. 17. É facultada às pessoas físicas inscritas no Cadastro Fiscal Municipal, solicitar a geração e a impressão avulsa da NFS-e.</w:t>
      </w:r>
    </w:p>
    <w:p w14:paraId="0EFE8EFE" w14:textId="7CB541C9" w:rsidR="00033EBC" w:rsidRPr="00CC67CB" w:rsidRDefault="00033EBC" w:rsidP="00A42ED6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18. A NFS-e na forma do artigo anterior será gerada por intermédio da senha específica do funcionário da </w:t>
      </w:r>
      <w:r w:rsidR="00382DAF" w:rsidRPr="00CC67CB">
        <w:rPr>
          <w:rFonts w:ascii="Arial" w:hAnsi="Arial" w:cs="Arial"/>
        </w:rPr>
        <w:t>Secretaria Municipal de Administração, Planejamento, Finanças, Gestão e Tributos</w:t>
      </w:r>
      <w:r w:rsidR="00A42ED6" w:rsidRPr="00CC67CB">
        <w:rPr>
          <w:rFonts w:ascii="Arial" w:hAnsi="Arial" w:cs="Arial"/>
        </w:rPr>
        <w:t xml:space="preserve"> </w:t>
      </w:r>
      <w:r w:rsidRPr="00CC67CB">
        <w:rPr>
          <w:rFonts w:ascii="Arial" w:hAnsi="Arial" w:cs="Arial"/>
        </w:rPr>
        <w:t>destacado para este fim.</w:t>
      </w:r>
    </w:p>
    <w:p w14:paraId="0D9F449A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321772A8" w14:textId="77777777" w:rsidR="00033EBC" w:rsidRPr="00CC67CB" w:rsidRDefault="00033EBC" w:rsidP="00A42ED6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II</w:t>
      </w:r>
    </w:p>
    <w:p w14:paraId="4BC8CB76" w14:textId="7B53FE9D" w:rsidR="00033EBC" w:rsidRPr="00CC67CB" w:rsidRDefault="00033EBC" w:rsidP="00A42ED6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Obrigatoriedade e da Dispensa na Emissão da Nota Fiscal de Serviços Eletrônica -</w:t>
      </w:r>
      <w:r w:rsidR="003628A7" w:rsidRPr="00CC67CB">
        <w:rPr>
          <w:rFonts w:ascii="Arial" w:hAnsi="Arial" w:cs="Arial"/>
          <w:b/>
          <w:bCs/>
        </w:rPr>
        <w:t xml:space="preserve"> </w:t>
      </w:r>
      <w:r w:rsidRPr="00CC67CB">
        <w:rPr>
          <w:rFonts w:ascii="Arial" w:hAnsi="Arial" w:cs="Arial"/>
          <w:b/>
          <w:bCs/>
        </w:rPr>
        <w:t>NFS-e.</w:t>
      </w:r>
    </w:p>
    <w:p w14:paraId="71325CFC" w14:textId="2E183B69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19. São obrigados à emissão da NFS-e, os prestadores de serviços inscritos no Cadastro Fiscal ou Atividade Econômica no território do município, inclusive microempresas e empresas de pequeno porte optantes pelo Simples Nacional, a partir de data a ser estabelecida </w:t>
      </w:r>
      <w:r w:rsidR="00A40F27" w:rsidRPr="00CC67CB">
        <w:rPr>
          <w:rFonts w:ascii="Arial" w:hAnsi="Arial" w:cs="Arial"/>
        </w:rPr>
        <w:t>nesta Lei.</w:t>
      </w:r>
    </w:p>
    <w:p w14:paraId="342617B3" w14:textId="6F524BA0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§1º Os contribuintes que não tiverem emitido NFS-e no período de apuração do imposto (mensal), inclusive os Substitutos e os Responsáveis Tributários, deverão realizar a Declaração de Não Movimentação da referida competência, no Sistema da Declaração Eletrônica de Serviços “Livro Eletrônico”, no endereço eletrônico: “https://www.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 xml:space="preserve">.rs.gov.br/”, conforme previsto </w:t>
      </w:r>
      <w:r w:rsidR="00A40F27" w:rsidRPr="00CC67CB">
        <w:rPr>
          <w:rFonts w:ascii="Arial" w:hAnsi="Arial" w:cs="Arial"/>
        </w:rPr>
        <w:t>nesta Lei.</w:t>
      </w:r>
    </w:p>
    <w:p w14:paraId="3467F416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2º Ficam dispensados da obrigatoriedade de emissão da NFS-e: </w:t>
      </w:r>
    </w:p>
    <w:p w14:paraId="130BC377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- bancos e demais instituições financeiras autorizadas a funcionar pelo Banco Central do Brasil – BACEN;</w:t>
      </w:r>
    </w:p>
    <w:p w14:paraId="45566D0B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- contribuintes com cadastro fiscal de profissionais autônomos ou sociedades profissionais que tenham o recolhimento do ISSQN através de Tributação Fixa (ISS-Fixo);</w:t>
      </w:r>
    </w:p>
    <w:p w14:paraId="1FA21D68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III - contribuintes pessoas jurídicas optantes pelo Regime Tributário ao Simples Nacional qualificados como Microempreendedor Individual – MEI, quando prestarem serviços para pessoas físicas;</w:t>
      </w:r>
    </w:p>
    <w:p w14:paraId="294EF387" w14:textId="77777777" w:rsidR="00033EBC" w:rsidRPr="00CC67CB" w:rsidRDefault="00033EBC" w:rsidP="00033EBC">
      <w:pPr>
        <w:spacing w:after="120"/>
        <w:rPr>
          <w:rFonts w:ascii="Arial" w:hAnsi="Arial" w:cs="Arial"/>
        </w:rPr>
      </w:pPr>
      <w:r w:rsidRPr="00CC67CB">
        <w:rPr>
          <w:rFonts w:ascii="Arial" w:hAnsi="Arial" w:cs="Arial"/>
        </w:rPr>
        <w:t>IV – serviços registrais e notariais.</w:t>
      </w:r>
    </w:p>
    <w:p w14:paraId="61500426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55BC00EB" w14:textId="77777777" w:rsidR="00033EBC" w:rsidRPr="00CC67CB" w:rsidRDefault="00033EBC" w:rsidP="00C778B7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Sessão III</w:t>
      </w:r>
    </w:p>
    <w:p w14:paraId="287C0C6B" w14:textId="77777777" w:rsidR="00033EBC" w:rsidRPr="00CC67CB" w:rsidRDefault="00033EBC" w:rsidP="00C778B7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Do Cancelamento da NFS-e</w:t>
      </w:r>
    </w:p>
    <w:p w14:paraId="0BA27546" w14:textId="41000F49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20. A NFS-e poderá ser cancelada pelo emitente, por meio do sistema informatizado (“online”), no endereço eletrônico “https://www.</w:t>
      </w:r>
      <w:r w:rsidR="00382DAF" w:rsidRPr="00CC67CB">
        <w:rPr>
          <w:rFonts w:ascii="Arial" w:hAnsi="Arial" w:cs="Arial"/>
        </w:rPr>
        <w:t>arroiodopadre</w:t>
      </w:r>
      <w:r w:rsidRPr="00CC67CB">
        <w:rPr>
          <w:rFonts w:ascii="Arial" w:hAnsi="Arial" w:cs="Arial"/>
        </w:rPr>
        <w:t>.rs.gov.br/”, na rede mundial de computadores (Internet), antes do pagamento ou vencimento do imposto, seja ele por retenção ou não.</w:t>
      </w:r>
    </w:p>
    <w:p w14:paraId="7279B4AD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1º Após o pagamento do imposto a NFS-e somente poderá ser cancelada por meio de processo administrativo fiscal regular, no qual deverão ser apresentadas as razões que motivaram o pedido.</w:t>
      </w:r>
    </w:p>
    <w:p w14:paraId="42153E2B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Havendo o cancelamento da NFS-e, o contribuinte deverá registrar eletronicamente, em campo próprio, os motivos que levaram a anulação do documento, momento em que o sistema enviará automaticamente mensagem eletrônica ao tomador do serviço noticiando a operação.</w:t>
      </w:r>
    </w:p>
    <w:p w14:paraId="21CD6C82" w14:textId="77EF3C93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3º O documento cancelado permanecerá armazenado na base do sistema da NFS-e e sobre ele deverá ser inserida marca identificando a invalidade.</w:t>
      </w:r>
    </w:p>
    <w:p w14:paraId="60C86FA5" w14:textId="453BF84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21. Não se admite cancelamento da NFS-e em razão do não recebimento do preço do serviço, sendo o imposto devido em razão da prestação do serviço. </w:t>
      </w:r>
    </w:p>
    <w:p w14:paraId="04700488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</w:rPr>
      </w:pPr>
    </w:p>
    <w:p w14:paraId="586A84FC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Seção IV</w:t>
      </w:r>
    </w:p>
    <w:p w14:paraId="0CD95E02" w14:textId="45B97CA2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Carta de Correção Eletrônica – CC-e</w:t>
      </w:r>
    </w:p>
    <w:p w14:paraId="09F82D79" w14:textId="661E46F3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22. Fica instituída no âmbito da legislação tributária municipal, a figura da “Carta de Correção”, </w:t>
      </w:r>
      <w:r w:rsidR="00C9784A" w:rsidRPr="00CC67CB">
        <w:rPr>
          <w:rFonts w:ascii="Arial" w:hAnsi="Arial" w:cs="Arial"/>
          <w:color w:val="000000"/>
        </w:rPr>
        <w:t xml:space="preserve">destinada a corrigir erros de dados, </w:t>
      </w:r>
      <w:r w:rsidRPr="00CC67CB">
        <w:rPr>
          <w:rFonts w:ascii="Arial" w:hAnsi="Arial" w:cs="Arial"/>
        </w:rPr>
        <w:t>sem implicar no cancelamento da NFS-e</w:t>
      </w:r>
      <w:r w:rsidR="00C9784A" w:rsidRPr="00CC67CB">
        <w:rPr>
          <w:rFonts w:ascii="Arial" w:hAnsi="Arial" w:cs="Arial"/>
        </w:rPr>
        <w:t xml:space="preserve">. </w:t>
      </w:r>
    </w:p>
    <w:p w14:paraId="10F53E05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>§ 1º É permitida a utilização da carta de correção para regularização de erro ocorrido na geração de NFS-e.</w:t>
      </w:r>
    </w:p>
    <w:p w14:paraId="2B590F19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Não será admitida a regularização na forma deste artigo quando o erro for relativo a base de cálculo, a alíquota, ao valor do imposto.</w:t>
      </w:r>
    </w:p>
    <w:p w14:paraId="12A4FE4A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3º A Carta de Correção Eletrônica – CC-e deverá ser assinada digitalmente pelo emitente com assinatura digital certificada por entidade credenciada pela Infraestrutura de Chaves Públicas Brasileira – ICP-Brasil, contendo o nº do CNPJ ou CPF, a fim de garantir a autoria do documento digital. </w:t>
      </w:r>
    </w:p>
    <w:p w14:paraId="5EBC05F1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4º Havendo mais de uma CC-e para a mesma NFS-e o emitente deverá consolidar na última todas as informações anteriormente retificadas.</w:t>
      </w:r>
    </w:p>
    <w:p w14:paraId="6E3CDD11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5º Não produzirá efeitos a regularização efetuada após o início de qualquer procedimento fiscal.</w:t>
      </w:r>
    </w:p>
    <w:p w14:paraId="3B9BAC2B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5E28B361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IV</w:t>
      </w:r>
    </w:p>
    <w:p w14:paraId="5A766E32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DO RECIBO PROVISÓRIO DE SERVIÇO – RPS</w:t>
      </w:r>
    </w:p>
    <w:p w14:paraId="032B5A91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Sessão I</w:t>
      </w:r>
    </w:p>
    <w:p w14:paraId="313E2925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 Definição de RPS e sua utilização</w:t>
      </w:r>
    </w:p>
    <w:p w14:paraId="4E735060" w14:textId="1ADB881A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23. </w:t>
      </w:r>
      <w:r w:rsidR="00C9784A" w:rsidRPr="00CC67CB">
        <w:rPr>
          <w:rFonts w:ascii="Arial" w:hAnsi="Arial" w:cs="Arial"/>
          <w:color w:val="000000"/>
        </w:rPr>
        <w:t>Nos casos previstos nesta Lei, a pessoa jurídica prestadora de serviços poderá emitir Recibo Provisório de Serviços – RPS, que posteriormente deverá ser substituído por NFS-e</w:t>
      </w:r>
      <w:r w:rsidRPr="00CC67CB">
        <w:rPr>
          <w:rFonts w:ascii="Arial" w:hAnsi="Arial" w:cs="Arial"/>
        </w:rPr>
        <w:t>.</w:t>
      </w:r>
    </w:p>
    <w:p w14:paraId="38DF64FE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1º Entende-se por Recibo Provisório de Serviços – RPS, o documento fiscal, manuscrito ou gerado eletronicamente, de cunho temporário, tendente a comprovar geração regular da NFS-e, e NÃO TEM VALIDADE COMO DOCUMENTO FISCAL, o qual deverá conter:</w:t>
      </w:r>
    </w:p>
    <w:p w14:paraId="6D323040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identificação do prestador dos serviços:</w:t>
      </w:r>
    </w:p>
    <w:p w14:paraId="3971E822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a) nome ou razão social;</w:t>
      </w:r>
    </w:p>
    <w:p w14:paraId="61E334F2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b) endereço;</w:t>
      </w:r>
    </w:p>
    <w:p w14:paraId="64730486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c) número do CPF ou CNPJ;</w:t>
      </w:r>
    </w:p>
    <w:p w14:paraId="2B817600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d) número no cadastro fiscal municipal;</w:t>
      </w:r>
    </w:p>
    <w:p w14:paraId="2098B85E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e) correio eletrônico (e-mail);</w:t>
      </w:r>
    </w:p>
    <w:p w14:paraId="1DE5A3E0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</w:p>
    <w:p w14:paraId="0DCC84EC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identificação do tomador dos serviços:</w:t>
      </w:r>
    </w:p>
    <w:p w14:paraId="7A13FC37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a) nome ou razão social;</w:t>
      </w:r>
    </w:p>
    <w:p w14:paraId="6BBFC9CE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b) endereço;</w:t>
      </w:r>
    </w:p>
    <w:p w14:paraId="37ADDF8B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c) número do CPF ou CNPJ;</w:t>
      </w:r>
    </w:p>
    <w:p w14:paraId="2465AD24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d) número no cadastro fiscal municipal;</w:t>
      </w:r>
    </w:p>
    <w:p w14:paraId="6BB00927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e) correio eletrônico (e-mail);</w:t>
      </w:r>
    </w:p>
    <w:p w14:paraId="77E556FF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</w:p>
    <w:p w14:paraId="3447731E" w14:textId="1181899C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III – numeração sequencial</w:t>
      </w:r>
    </w:p>
    <w:p w14:paraId="6C8626E1" w14:textId="77777777" w:rsidR="00C9784A" w:rsidRPr="00CC67CB" w:rsidRDefault="00C9784A" w:rsidP="00C778B7">
      <w:pPr>
        <w:spacing w:after="120"/>
        <w:jc w:val="both"/>
        <w:rPr>
          <w:rFonts w:ascii="Arial" w:hAnsi="Arial" w:cs="Arial"/>
        </w:rPr>
      </w:pPr>
    </w:p>
    <w:p w14:paraId="341810C1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IV – a descrição:</w:t>
      </w:r>
    </w:p>
    <w:p w14:paraId="1A478133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a) dos serviços prestados;</w:t>
      </w:r>
    </w:p>
    <w:p w14:paraId="44344723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b) preço do serviço;</w:t>
      </w:r>
    </w:p>
    <w:p w14:paraId="2499D9BE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c) enquadramento do serviço executado na lista de serviços (subitem);</w:t>
      </w:r>
    </w:p>
    <w:p w14:paraId="3D430133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>d) alíquota aplicável;</w:t>
      </w:r>
    </w:p>
    <w:p w14:paraId="4E91DDB0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e) valor do imposto e se for o caso, da retenção na fonte.</w:t>
      </w:r>
    </w:p>
    <w:p w14:paraId="4CF292D0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V – Inserção no corpo do documento, da seguinte mensagem: “Recibo Provisório de Serviços–RPS, documentos auxiliar da Nota Fiscal Eletrônica - NFS-e”.</w:t>
      </w:r>
    </w:p>
    <w:p w14:paraId="10F7024B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§ 2º Todas as informações descritas no § 1º, deste artigo, deverão constar no RPS à exceção da alínea “e” do inciso II, o qual é facultado.</w:t>
      </w:r>
    </w:p>
    <w:p w14:paraId="2CE54CE1" w14:textId="7777777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Art. 24. O RPS será confeccionado a partir da Autorização de Impressão de Documento Fiscal – AIDF, devendo conter todos os dados referentes à NFS-e.</w:t>
      </w:r>
    </w:p>
    <w:p w14:paraId="193C36BD" w14:textId="77777777" w:rsidR="003567F1" w:rsidRPr="00CC67CB" w:rsidRDefault="003567F1" w:rsidP="003567F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§1º</w:t>
      </w:r>
      <w:r w:rsidRPr="00CC67CB">
        <w:rPr>
          <w:rFonts w:ascii="Arial" w:hAnsi="Arial" w:cs="Arial"/>
          <w:b/>
          <w:bCs/>
          <w:color w:val="000000"/>
        </w:rPr>
        <w:t xml:space="preserve"> - </w:t>
      </w:r>
      <w:r w:rsidRPr="00CC67CB">
        <w:rPr>
          <w:rFonts w:ascii="Arial" w:hAnsi="Arial" w:cs="Arial"/>
          <w:color w:val="000000"/>
        </w:rPr>
        <w:t>O RPS deverá ser emitido em 2 (duas) vias, sendo a 1ª (primeira) entregue ao tomador de serviços, ficando a 2ª (segunda) em poder do emitente.</w:t>
      </w:r>
    </w:p>
    <w:p w14:paraId="73C32D46" w14:textId="71C580EC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</w:t>
      </w:r>
      <w:r w:rsidR="003567F1" w:rsidRPr="00CC67CB">
        <w:rPr>
          <w:rFonts w:ascii="Arial" w:hAnsi="Arial" w:cs="Arial"/>
        </w:rPr>
        <w:t>2</w:t>
      </w:r>
      <w:r w:rsidRPr="00CC67CB">
        <w:rPr>
          <w:rFonts w:ascii="Arial" w:hAnsi="Arial" w:cs="Arial"/>
        </w:rPr>
        <w:t>º O RPS deve ser emitido com a data da efetiva prestação dos serviços.</w:t>
      </w:r>
    </w:p>
    <w:p w14:paraId="21ACD8F5" w14:textId="4D80ED97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</w:t>
      </w:r>
      <w:r w:rsidR="003567F1" w:rsidRPr="00CC67CB">
        <w:rPr>
          <w:rFonts w:ascii="Arial" w:hAnsi="Arial" w:cs="Arial"/>
        </w:rPr>
        <w:t>3</w:t>
      </w:r>
      <w:r w:rsidRPr="00CC67CB">
        <w:rPr>
          <w:rFonts w:ascii="Arial" w:hAnsi="Arial" w:cs="Arial"/>
        </w:rPr>
        <w:t>º A numeração do RPS deverá iniciar a partir do número 01 àqueles que iniciam atividade no Município, após a implantação da NFS-e, sendo vedado repetir a numeração.</w:t>
      </w:r>
    </w:p>
    <w:p w14:paraId="7F0BF2A9" w14:textId="19E667FB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</w:t>
      </w:r>
      <w:r w:rsidR="003567F1" w:rsidRPr="00CC67CB">
        <w:rPr>
          <w:rFonts w:ascii="Arial" w:hAnsi="Arial" w:cs="Arial"/>
        </w:rPr>
        <w:t>4</w:t>
      </w:r>
      <w:r w:rsidRPr="00CC67CB">
        <w:rPr>
          <w:rFonts w:ascii="Arial" w:hAnsi="Arial" w:cs="Arial"/>
        </w:rPr>
        <w:t>º Para quem já é emitente de nota fiscal convencional, o RPS deverá manter a sequência numérica do último documento fiscal emitido.</w:t>
      </w:r>
    </w:p>
    <w:p w14:paraId="08693E6D" w14:textId="40B74C1B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</w:t>
      </w:r>
      <w:r w:rsidR="003567F1" w:rsidRPr="00CC67CB">
        <w:rPr>
          <w:rFonts w:ascii="Arial" w:hAnsi="Arial" w:cs="Arial"/>
        </w:rPr>
        <w:t>5</w:t>
      </w:r>
      <w:r w:rsidRPr="00CC67CB">
        <w:rPr>
          <w:rFonts w:ascii="Arial" w:hAnsi="Arial" w:cs="Arial"/>
        </w:rPr>
        <w:t>º As notas fiscais convencionais já confeccionadas poderão ser utilizadas até o término dos blocos impressos ou inutilizadas pela unidade competente da Secretaria Municipal de Fazenda, a critério do contribuinte.</w:t>
      </w:r>
    </w:p>
    <w:p w14:paraId="488C86FB" w14:textId="481FBC8E" w:rsidR="00033EBC" w:rsidRPr="00CC67CB" w:rsidRDefault="00033EBC" w:rsidP="00C778B7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§ </w:t>
      </w:r>
      <w:r w:rsidR="003567F1" w:rsidRPr="00CC67CB">
        <w:rPr>
          <w:rFonts w:ascii="Arial" w:hAnsi="Arial" w:cs="Arial"/>
        </w:rPr>
        <w:t>6</w:t>
      </w:r>
      <w:r w:rsidRPr="00CC67CB">
        <w:rPr>
          <w:rFonts w:ascii="Arial" w:hAnsi="Arial" w:cs="Arial"/>
        </w:rPr>
        <w:t>º Havendo indício, suspeita ou prova fundada de que a emissão do RPS esteja impossibilitando a perfeita apuração dos serviços prestados, da receita auferida e do imposto devido, o fisco municipal poderá requerer documentos contábeis e/ou fiscais para apuração do tributo devido.</w:t>
      </w:r>
    </w:p>
    <w:p w14:paraId="38DD884A" w14:textId="77777777" w:rsidR="002116E9" w:rsidRPr="00CC67CB" w:rsidRDefault="002116E9" w:rsidP="00C778B7">
      <w:pPr>
        <w:spacing w:after="120"/>
        <w:jc w:val="both"/>
        <w:rPr>
          <w:rFonts w:ascii="Arial" w:hAnsi="Arial" w:cs="Arial"/>
        </w:rPr>
      </w:pPr>
    </w:p>
    <w:p w14:paraId="4605AA12" w14:textId="77777777" w:rsidR="00B40981" w:rsidRPr="00CC67CB" w:rsidRDefault="00B40981" w:rsidP="00B40981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b/>
          <w:bCs/>
          <w:color w:val="000000"/>
        </w:rPr>
        <w:t>Seção II</w:t>
      </w:r>
      <w:r w:rsidRPr="00CC67CB">
        <w:rPr>
          <w:rFonts w:ascii="Arial" w:hAnsi="Arial" w:cs="Arial"/>
          <w:color w:val="000000"/>
        </w:rPr>
        <w:br/>
        <w:t> </w:t>
      </w:r>
      <w:r w:rsidRPr="00CC67CB">
        <w:rPr>
          <w:rFonts w:ascii="Arial" w:hAnsi="Arial" w:cs="Arial"/>
          <w:b/>
          <w:bCs/>
          <w:color w:val="000000"/>
        </w:rPr>
        <w:t>Da conversão do RPS em NFS-e</w:t>
      </w:r>
    </w:p>
    <w:p w14:paraId="625A5532" w14:textId="6D8D585D" w:rsidR="00B40981" w:rsidRPr="00CC67CB" w:rsidRDefault="00B40981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Art. 25 - O RPS deverá ser substituído pela Nota Fiscal de Serviços Eletrônica - NFS-e até o 10 (décimo) dia subsequente ao de sua emissão, não podendo ultrapassar o 5º (quinto) dia do mês seguinte ao da prestação do serviço.</w:t>
      </w:r>
    </w:p>
    <w:p w14:paraId="3E834524" w14:textId="77777777" w:rsidR="00B40981" w:rsidRPr="00CC67CB" w:rsidRDefault="00B40981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§1º - O prazo previsto no “caput” deste artigo inicia-se no dia útil seguinte ao da emissão do RPS, postergando-se para o próximo dia útil caso vença em dia não útil.</w:t>
      </w:r>
    </w:p>
    <w:p w14:paraId="4D005815" w14:textId="77777777" w:rsidR="00B40981" w:rsidRPr="00CC67CB" w:rsidRDefault="00B40981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§2º - O RPS emitido perderá sua validade se, no prazo previsto no caput deste artigo não for substituído por Nota Fiscal de Serviços Eletrônica- NFS-e.</w:t>
      </w:r>
    </w:p>
    <w:p w14:paraId="21400DF3" w14:textId="7EA2F544" w:rsidR="00B40981" w:rsidRPr="00CC67CB" w:rsidRDefault="00B40981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§3º - A não conversão ou conversão fora do prazo do RPS em NFS-e, sujeitará o prestador de serviços às penalidades previstas no Capítulo VI desta Lei.</w:t>
      </w:r>
    </w:p>
    <w:p w14:paraId="3163E178" w14:textId="641E85CB" w:rsidR="00B40981" w:rsidRPr="00CC67CB" w:rsidRDefault="00B40981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§4º - A não substituição do RPS pela NFS-e equipara-se à não emissão de nota fiscal eletrônica</w:t>
      </w:r>
      <w:r w:rsidR="00755C60" w:rsidRPr="00CC67CB">
        <w:rPr>
          <w:rFonts w:ascii="Arial" w:hAnsi="Arial" w:cs="Arial"/>
          <w:color w:val="000000"/>
        </w:rPr>
        <w:t>.</w:t>
      </w:r>
    </w:p>
    <w:p w14:paraId="1AEE7DF6" w14:textId="77777777" w:rsidR="00755C60" w:rsidRPr="00CC67CB" w:rsidRDefault="00755C60" w:rsidP="00755C60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9069EB6" w14:textId="2242F553" w:rsidR="00755C60" w:rsidRPr="00CC67CB" w:rsidRDefault="00755C60" w:rsidP="00755C60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b/>
          <w:bCs/>
          <w:color w:val="000000"/>
        </w:rPr>
        <w:t>Seção II</w:t>
      </w:r>
      <w:r w:rsidR="000E5FEC" w:rsidRPr="00CC67CB">
        <w:rPr>
          <w:rFonts w:ascii="Arial" w:hAnsi="Arial" w:cs="Arial"/>
          <w:b/>
          <w:bCs/>
          <w:color w:val="000000"/>
        </w:rPr>
        <w:t>I</w:t>
      </w:r>
    </w:p>
    <w:p w14:paraId="7BE1BD6F" w14:textId="12BFF4FE" w:rsidR="00755C60" w:rsidRPr="00CC67CB" w:rsidRDefault="00755C60" w:rsidP="00755C60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 </w:t>
      </w:r>
      <w:r w:rsidRPr="00CC67CB">
        <w:rPr>
          <w:rFonts w:ascii="Arial" w:hAnsi="Arial" w:cs="Arial"/>
          <w:b/>
          <w:bCs/>
          <w:color w:val="000000"/>
        </w:rPr>
        <w:t>Declaração Denúncia de Não Conversão de RPS – DDNC.</w:t>
      </w:r>
    </w:p>
    <w:p w14:paraId="1E2D52DF" w14:textId="5E3B09C3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Art. 26 - Fica instituída a “Declaração Denúncia de Não Conversão de RPS – DDNC”, de acordo com o disposto nesta Seção.</w:t>
      </w:r>
    </w:p>
    <w:p w14:paraId="4BD0FF1E" w14:textId="37FCD5E2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Art. 27 - As pessoas jurídicas tomadoras de serviços que receberem Recibos Provisórios de Serviços (RPS), ficam obrigadas a gerar a DDNC, na hipótese do prestador de serviço não converter o referido documento em NFS-e, nos prazos fixados no art. 25 desta Lei.</w:t>
      </w:r>
    </w:p>
    <w:p w14:paraId="1B9A8A7F" w14:textId="25B96BFB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9933C7" w:rsidRPr="00CC67CB">
        <w:rPr>
          <w:rFonts w:ascii="Arial" w:hAnsi="Arial" w:cs="Arial"/>
          <w:color w:val="000000"/>
        </w:rPr>
        <w:t>28</w:t>
      </w:r>
      <w:r w:rsidRPr="00CC67CB">
        <w:rPr>
          <w:rFonts w:ascii="Arial" w:hAnsi="Arial" w:cs="Arial"/>
          <w:color w:val="000000"/>
        </w:rPr>
        <w:t xml:space="preserve"> - A DDNC deverá ser gerada mensalmente, antes do pagamento do imposto retido.</w:t>
      </w:r>
    </w:p>
    <w:p w14:paraId="15D34B00" w14:textId="5EA68159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9933C7" w:rsidRPr="00CC67CB">
        <w:rPr>
          <w:rFonts w:ascii="Arial" w:hAnsi="Arial" w:cs="Arial"/>
          <w:color w:val="000000"/>
        </w:rPr>
        <w:t>29</w:t>
      </w:r>
      <w:r w:rsidRPr="00CC67CB">
        <w:rPr>
          <w:rFonts w:ascii="Arial" w:hAnsi="Arial" w:cs="Arial"/>
          <w:color w:val="000000"/>
        </w:rPr>
        <w:t xml:space="preserve"> - A DDNC deverá conter todos os dados necessários para a identificação do prestador e do tomador dos serviços, tais como:</w:t>
      </w:r>
    </w:p>
    <w:p w14:paraId="65F10B46" w14:textId="77777777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 – CPF/CNPJ do prestador; </w:t>
      </w:r>
    </w:p>
    <w:p w14:paraId="6B4A792F" w14:textId="77777777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II - Endereço do prestador e do tomador;</w:t>
      </w:r>
    </w:p>
    <w:p w14:paraId="2317EA79" w14:textId="77777777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lastRenderedPageBreak/>
        <w:t>III – CPF/CNPJ do tomador; </w:t>
      </w:r>
    </w:p>
    <w:p w14:paraId="59CFD170" w14:textId="2812D186" w:rsidR="00755C60" w:rsidRPr="00CC67CB" w:rsidRDefault="00762E98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</w:t>
      </w:r>
      <w:r w:rsidR="00755C60" w:rsidRPr="00CC67CB">
        <w:rPr>
          <w:rFonts w:ascii="Arial" w:hAnsi="Arial" w:cs="Arial"/>
          <w:color w:val="000000"/>
        </w:rPr>
        <w:t>V– O valor dos serviços prestados; </w:t>
      </w:r>
    </w:p>
    <w:p w14:paraId="14A289FC" w14:textId="74FCCC9B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 – O enquadramento na lista de serviços; </w:t>
      </w:r>
    </w:p>
    <w:p w14:paraId="3A944949" w14:textId="214248BA" w:rsidR="00755C60" w:rsidRPr="00CC67CB" w:rsidRDefault="00755C60" w:rsidP="00755C60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VI – Número do RPS não convertido e respectiva data de emissão;</w:t>
      </w:r>
    </w:p>
    <w:p w14:paraId="079BB7AB" w14:textId="77777777" w:rsidR="00755C60" w:rsidRPr="00CC67CB" w:rsidRDefault="00755C60" w:rsidP="00B40981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2A4A3D9A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V</w:t>
      </w:r>
    </w:p>
    <w:p w14:paraId="7D2A0912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Do Não Recolhimento do ISS</w:t>
      </w:r>
    </w:p>
    <w:p w14:paraId="475423C6" w14:textId="7CAD4D46" w:rsidR="00033EBC" w:rsidRPr="00CC67CB" w:rsidRDefault="00033EBC" w:rsidP="00762E98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9933C7" w:rsidRPr="00CC67CB">
        <w:rPr>
          <w:rFonts w:ascii="Arial" w:hAnsi="Arial" w:cs="Arial"/>
        </w:rPr>
        <w:t>30</w:t>
      </w:r>
      <w:r w:rsidRPr="00CC67CB">
        <w:rPr>
          <w:rFonts w:ascii="Arial" w:hAnsi="Arial" w:cs="Arial"/>
        </w:rPr>
        <w:t>. A geração da NFS-e constitui declaração de confissão de dívida do Imposto Sobre Serviços – ISS incidente na operação, ficando a falta ou recolhimento parcial, sujeito à cobrança administrativa ou judicial.</w:t>
      </w:r>
    </w:p>
    <w:p w14:paraId="01ED404B" w14:textId="4FB66490" w:rsidR="00033EBC" w:rsidRPr="00CC67CB" w:rsidRDefault="00033EBC" w:rsidP="00762E98">
      <w:pPr>
        <w:spacing w:after="12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</w:rPr>
        <w:t xml:space="preserve">Parágrafo único. </w:t>
      </w:r>
      <w:r w:rsidR="00762E98" w:rsidRPr="00CC67CB">
        <w:rPr>
          <w:rFonts w:ascii="Arial" w:hAnsi="Arial" w:cs="Arial"/>
          <w:color w:val="000000"/>
        </w:rPr>
        <w:t>Sobre a parte não recolhida do ISS no prazo legal incidirão os devidos acréscimos, correção monetária, juros e multas estabelecidos na legislação municipal</w:t>
      </w:r>
      <w:r w:rsidR="000E5FEC" w:rsidRPr="00CC67CB">
        <w:rPr>
          <w:rFonts w:ascii="Arial" w:hAnsi="Arial" w:cs="Arial"/>
          <w:color w:val="000000"/>
        </w:rPr>
        <w:t>.</w:t>
      </w:r>
    </w:p>
    <w:p w14:paraId="0EACBFFE" w14:textId="77777777" w:rsidR="002E005D" w:rsidRPr="00CC67CB" w:rsidRDefault="002E005D" w:rsidP="002E005D">
      <w:pPr>
        <w:spacing w:after="120"/>
        <w:jc w:val="center"/>
        <w:rPr>
          <w:rFonts w:ascii="Arial" w:hAnsi="Arial" w:cs="Arial"/>
        </w:rPr>
      </w:pPr>
    </w:p>
    <w:p w14:paraId="2717104A" w14:textId="144E23C1" w:rsidR="002E005D" w:rsidRPr="00CC67CB" w:rsidRDefault="002E005D" w:rsidP="002E005D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VI</w:t>
      </w:r>
    </w:p>
    <w:p w14:paraId="1372F18F" w14:textId="683445D4" w:rsidR="009A28BC" w:rsidRPr="00CC67CB" w:rsidRDefault="009A28BC" w:rsidP="002E005D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DAS DECLARAÇÕES MENSAIS</w:t>
      </w:r>
    </w:p>
    <w:p w14:paraId="308BEC00" w14:textId="680C2DFF" w:rsidR="000E5FEC" w:rsidRPr="00CC67CB" w:rsidRDefault="000E5FEC" w:rsidP="000E5FEC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CC67CB">
        <w:rPr>
          <w:rFonts w:ascii="Arial" w:hAnsi="Arial" w:cs="Arial"/>
          <w:b/>
          <w:bCs/>
          <w:color w:val="000000"/>
        </w:rPr>
        <w:t>Seção I</w:t>
      </w:r>
      <w:r w:rsidRPr="00CC67CB">
        <w:rPr>
          <w:rFonts w:ascii="Arial" w:hAnsi="Arial" w:cs="Arial"/>
          <w:b/>
          <w:bCs/>
          <w:color w:val="000000"/>
        </w:rPr>
        <w:br/>
        <w:t> Da Declaração Eletrônica de Serviços</w:t>
      </w:r>
    </w:p>
    <w:p w14:paraId="64A5EB32" w14:textId="2395252F" w:rsidR="005C1ED5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28383E" w:rsidRPr="00CC67CB">
        <w:rPr>
          <w:rFonts w:ascii="Arial" w:hAnsi="Arial" w:cs="Arial"/>
          <w:color w:val="000000"/>
        </w:rPr>
        <w:t>31</w:t>
      </w:r>
      <w:r w:rsidRPr="00CC67CB">
        <w:rPr>
          <w:rFonts w:ascii="Arial" w:hAnsi="Arial" w:cs="Arial"/>
          <w:color w:val="000000"/>
        </w:rPr>
        <w:t xml:space="preserve"> - O sujeito passivo do Imposto Sobre Serviços de Qualquer Natureza, inscrito no Cadastro Fiscal Mercantil, deste Município, inclusive as Instituições Financeiras autorizadas pelo Banco Central, fica obrigado a realizar a declaração eletrônica do movimento econômico, na forma, prazo e demais condições estabelecidas nesta lei.</w:t>
      </w:r>
    </w:p>
    <w:p w14:paraId="52FB8F3F" w14:textId="3509522F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28383E" w:rsidRPr="00CC67CB">
        <w:rPr>
          <w:rFonts w:ascii="Arial" w:hAnsi="Arial" w:cs="Arial"/>
          <w:color w:val="000000"/>
        </w:rPr>
        <w:t>32</w:t>
      </w:r>
      <w:r w:rsidRPr="00CC67CB">
        <w:rPr>
          <w:rFonts w:ascii="Arial" w:hAnsi="Arial" w:cs="Arial"/>
          <w:color w:val="000000"/>
        </w:rPr>
        <w:t xml:space="preserve"> - A declaração eletrônica de serviços consiste no registro mensal das informações econômico-fiscais, decorrentes de serviços prestados ou tomados, por sistema de processamento eletrônico de dados, relativamente:</w:t>
      </w:r>
    </w:p>
    <w:p w14:paraId="17B34885" w14:textId="014E3D8F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 - Às Notas Fiscais emitidas;</w:t>
      </w:r>
    </w:p>
    <w:p w14:paraId="53F1DE9F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II - Às Notas Fiscais anuladas;</w:t>
      </w:r>
    </w:p>
    <w:p w14:paraId="00F65E78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III - Às Notas Fiscais extraviadas;</w:t>
      </w:r>
    </w:p>
    <w:p w14:paraId="0692D9DE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IV - Às Notas Fiscais vencidas e não emitidas;</w:t>
      </w:r>
    </w:p>
    <w:p w14:paraId="4ABCDCEF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 - Às Notas Fiscais, aos recibos e outros documentos referentes a serviços tomados;</w:t>
      </w:r>
    </w:p>
    <w:p w14:paraId="4A74A681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VI - Aos valores do ISSQN referentes ao movimento econômico, e retido na condição de Substituto ou Responsável Tributário;</w:t>
      </w:r>
    </w:p>
    <w:p w14:paraId="7824901B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VII - À movimentação econômica para as empresas que executem as atividades de intermediação financeira, administração de cartões de crédito, administração de consórcio e educação;</w:t>
      </w:r>
    </w:p>
    <w:p w14:paraId="2DB95592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VIII - Aos dados cadastrais.</w:t>
      </w:r>
    </w:p>
    <w:p w14:paraId="3A147BF6" w14:textId="103589D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§1º A declaração eletrônica deverá ser realizada, mensalmente, até o dia 15 (décimo quinto) dia do mês subsequente à prestação dos serviços</w:t>
      </w:r>
      <w:r w:rsidR="0028383E" w:rsidRPr="00CC67CB">
        <w:rPr>
          <w:rFonts w:ascii="Arial" w:hAnsi="Arial" w:cs="Arial"/>
          <w:color w:val="000000"/>
        </w:rPr>
        <w:t>.</w:t>
      </w:r>
    </w:p>
    <w:p w14:paraId="3EE44F81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§2º A veracidade dos dados declarados é de inteira responsabilidade do sujeito passivo.</w:t>
      </w:r>
    </w:p>
    <w:p w14:paraId="57CAD81C" w14:textId="16AC65EC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§3º A não transmissão da declaração eletrônica de serviços sujeita o infrator às penalidades previstas no art. </w:t>
      </w:r>
      <w:r w:rsidR="004B5CB6">
        <w:rPr>
          <w:rFonts w:ascii="Arial" w:hAnsi="Arial" w:cs="Arial"/>
          <w:color w:val="000000"/>
        </w:rPr>
        <w:t>37</w:t>
      </w:r>
      <w:r w:rsidRPr="00CC67CB">
        <w:rPr>
          <w:rFonts w:ascii="Arial" w:hAnsi="Arial" w:cs="Arial"/>
          <w:color w:val="000000"/>
        </w:rPr>
        <w:t>.</w:t>
      </w:r>
    </w:p>
    <w:p w14:paraId="1BD1989E" w14:textId="79C7FA3C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5966C5" w:rsidRPr="00CC67CB">
        <w:rPr>
          <w:rFonts w:ascii="Arial" w:hAnsi="Arial" w:cs="Arial"/>
          <w:color w:val="000000"/>
        </w:rPr>
        <w:t>33</w:t>
      </w:r>
      <w:r w:rsidRPr="00CC67CB">
        <w:rPr>
          <w:rFonts w:ascii="Arial" w:hAnsi="Arial" w:cs="Arial"/>
          <w:color w:val="000000"/>
        </w:rPr>
        <w:t xml:space="preserve"> - Os contribuintes que não tiverem movimentação econômica no período de apuração do imposto, inclusive os Substitutos e os Responsáveis Tributários, realizarão Declaração de Não Movimentação, via Internet, negativa de movimento, até o dia 15 (décimo quinto) do mês subsequente ao exercício financeiro.</w:t>
      </w:r>
      <w:r w:rsidRPr="00CC67CB">
        <w:rPr>
          <w:rFonts w:ascii="Arial" w:hAnsi="Arial" w:cs="Arial"/>
          <w:color w:val="000000"/>
        </w:rPr>
        <w:br/>
        <w:t> </w:t>
      </w:r>
    </w:p>
    <w:p w14:paraId="52D8B532" w14:textId="54978AB0" w:rsidR="000E5FEC" w:rsidRPr="00CC67CB" w:rsidRDefault="000E5FEC" w:rsidP="000E5FEC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b/>
          <w:bCs/>
          <w:color w:val="000000"/>
        </w:rPr>
        <w:t>Seção I</w:t>
      </w:r>
      <w:r w:rsidR="002E005D" w:rsidRPr="00CC67CB">
        <w:rPr>
          <w:rFonts w:ascii="Arial" w:hAnsi="Arial" w:cs="Arial"/>
          <w:b/>
          <w:bCs/>
          <w:color w:val="000000"/>
        </w:rPr>
        <w:t>I</w:t>
      </w:r>
      <w:r w:rsidRPr="00CC67CB">
        <w:rPr>
          <w:rFonts w:ascii="Arial" w:hAnsi="Arial" w:cs="Arial"/>
          <w:color w:val="000000"/>
        </w:rPr>
        <w:br/>
        <w:t> </w:t>
      </w:r>
      <w:r w:rsidRPr="00CC67CB">
        <w:rPr>
          <w:rFonts w:ascii="Arial" w:hAnsi="Arial" w:cs="Arial"/>
          <w:b/>
          <w:bCs/>
          <w:color w:val="000000"/>
        </w:rPr>
        <w:t>Da Declaração Eletrônica do Responsável Tributário</w:t>
      </w:r>
    </w:p>
    <w:p w14:paraId="0DDA4F6C" w14:textId="29AF48EC" w:rsidR="000E5FEC" w:rsidRPr="00CC67CB" w:rsidRDefault="000E5FEC" w:rsidP="009933C7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lastRenderedPageBreak/>
        <w:t xml:space="preserve">Art. </w:t>
      </w:r>
      <w:r w:rsidR="005966C5" w:rsidRPr="00CC67CB">
        <w:rPr>
          <w:rFonts w:ascii="Arial" w:hAnsi="Arial" w:cs="Arial"/>
          <w:color w:val="000000"/>
        </w:rPr>
        <w:t>34</w:t>
      </w:r>
      <w:r w:rsidRPr="00CC67CB">
        <w:rPr>
          <w:rFonts w:ascii="Arial" w:hAnsi="Arial" w:cs="Arial"/>
          <w:color w:val="000000"/>
        </w:rPr>
        <w:t xml:space="preserve"> - São Responsáveis Tributários pela retenção e pelo recolhimento do Imposto Sobre Serviços de Qualquer Natureza - ISSQN, nos termos da Lei Complementar nº. 116/2003 e art. </w:t>
      </w:r>
      <w:r w:rsidR="005C1ED5" w:rsidRPr="00CC67CB">
        <w:rPr>
          <w:rFonts w:ascii="Arial" w:hAnsi="Arial" w:cs="Arial"/>
          <w:color w:val="000000"/>
        </w:rPr>
        <w:t xml:space="preserve">27 </w:t>
      </w:r>
      <w:r w:rsidRPr="00CC67CB">
        <w:rPr>
          <w:rFonts w:ascii="Arial" w:hAnsi="Arial" w:cs="Arial"/>
          <w:color w:val="000000"/>
        </w:rPr>
        <w:t xml:space="preserve">da </w:t>
      </w:r>
      <w:r w:rsidR="005C1ED5" w:rsidRPr="00CC67CB">
        <w:rPr>
          <w:rFonts w:ascii="Arial" w:hAnsi="Arial" w:cs="Arial"/>
          <w:color w:val="000000"/>
        </w:rPr>
        <w:t xml:space="preserve">Lei Complementar </w:t>
      </w:r>
      <w:r w:rsidRPr="00CC67CB">
        <w:rPr>
          <w:rFonts w:ascii="Arial" w:hAnsi="Arial" w:cs="Arial"/>
          <w:color w:val="000000"/>
        </w:rPr>
        <w:t xml:space="preserve">Municipal nº. </w:t>
      </w:r>
      <w:r w:rsidR="005C1ED5" w:rsidRPr="00CC67CB">
        <w:rPr>
          <w:rFonts w:ascii="Arial" w:hAnsi="Arial" w:cs="Arial"/>
          <w:color w:val="000000"/>
        </w:rPr>
        <w:t>22</w:t>
      </w:r>
      <w:r w:rsidRPr="00CC67CB">
        <w:rPr>
          <w:rFonts w:ascii="Arial" w:hAnsi="Arial" w:cs="Arial"/>
          <w:color w:val="000000"/>
        </w:rPr>
        <w:t>/20</w:t>
      </w:r>
      <w:r w:rsidR="005C1ED5" w:rsidRPr="00CC67CB">
        <w:rPr>
          <w:rFonts w:ascii="Arial" w:hAnsi="Arial" w:cs="Arial"/>
          <w:color w:val="000000"/>
        </w:rPr>
        <w:t>17</w:t>
      </w:r>
      <w:r w:rsidR="009933C7" w:rsidRPr="00CC67CB">
        <w:rPr>
          <w:rFonts w:ascii="Arial" w:hAnsi="Arial" w:cs="Arial"/>
          <w:color w:val="000000"/>
        </w:rPr>
        <w:t>, o</w:t>
      </w:r>
      <w:r w:rsidRPr="00CC67CB">
        <w:rPr>
          <w:rFonts w:ascii="Arial" w:hAnsi="Arial" w:cs="Arial"/>
          <w:color w:val="000000"/>
        </w:rPr>
        <w:t>s tomadores e intermediários de serviços, inscritos ou não no Cadastro Fiscal do Imposto Sobre Serviços, ficam obrigados a apresentar a declaração eletrônica dos serviços tomados ou intermediados, na mesma forma, prazo e demais condições estabelecidos aos prestadores.</w:t>
      </w:r>
    </w:p>
    <w:p w14:paraId="0B25A4A0" w14:textId="4EE28238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Parágrafo único - A </w:t>
      </w:r>
      <w:r w:rsidR="005C1ED5" w:rsidRPr="00CC67CB">
        <w:rPr>
          <w:rFonts w:ascii="Arial" w:hAnsi="Arial" w:cs="Arial"/>
        </w:rPr>
        <w:t>Secretaria Municipal de Administração, Planejamento, Finanças, Gestão e Tributos</w:t>
      </w:r>
      <w:r w:rsidRPr="00CC67CB">
        <w:rPr>
          <w:rFonts w:ascii="Arial" w:hAnsi="Arial" w:cs="Arial"/>
          <w:color w:val="000000"/>
        </w:rPr>
        <w:t xml:space="preserve"> poderá dispensar da declaração eletrônica as pessoas a que se refere o "caput" deste artigo, individualmente, por atividade ou grupo de atividades, segundo critérios que estabeleçam a melhor forma de obter os dados.</w:t>
      </w:r>
      <w:r w:rsidR="005C1ED5" w:rsidRPr="00CC67CB">
        <w:rPr>
          <w:rFonts w:ascii="Arial" w:hAnsi="Arial" w:cs="Arial"/>
          <w:color w:val="000000"/>
        </w:rPr>
        <w:t xml:space="preserve"> </w:t>
      </w:r>
    </w:p>
    <w:p w14:paraId="3E293F0E" w14:textId="7AC4282C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Art. 3</w:t>
      </w:r>
      <w:r w:rsidR="005966C5" w:rsidRPr="00CC67CB">
        <w:rPr>
          <w:rFonts w:ascii="Arial" w:hAnsi="Arial" w:cs="Arial"/>
          <w:color w:val="000000"/>
        </w:rPr>
        <w:t>5</w:t>
      </w:r>
      <w:r w:rsidRPr="00CC67CB">
        <w:rPr>
          <w:rFonts w:ascii="Arial" w:hAnsi="Arial" w:cs="Arial"/>
          <w:color w:val="000000"/>
        </w:rPr>
        <w:t xml:space="preserve"> - Também são abrangidos pela responsabilidade solidária de efetuar a declaração: </w:t>
      </w:r>
    </w:p>
    <w:p w14:paraId="4F64C703" w14:textId="77777777" w:rsidR="000E5FEC" w:rsidRPr="00CC67CB" w:rsidRDefault="000E5FEC" w:rsidP="00F71686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que permitirem em seus estabelecimentos ou domicilio, exploração de atividade tributável sem estar o prestador de serviço inscrito no órgão fiscal competente, pelo imposto devido sobre essa atividade; </w:t>
      </w:r>
    </w:p>
    <w:p w14:paraId="6833B081" w14:textId="77777777" w:rsidR="000E5FEC" w:rsidRPr="00CC67CB" w:rsidRDefault="000E5FEC" w:rsidP="00F71686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que efetuarem pagamentos de serviços a empresas ou profissionais autônomos não cadastrados ou em situação irregular junto ao Cadastro de Atividades Econômicas da Prefeitura, pelo imposto cabível nas operações; </w:t>
      </w:r>
    </w:p>
    <w:p w14:paraId="22072CB7" w14:textId="77777777" w:rsidR="000E5FEC" w:rsidRPr="00CC67CB" w:rsidRDefault="000E5FEC" w:rsidP="00F71686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que utilizarem serviços de terceiros, pelo imposto incidente sobre as operações, se não exigirem dos prestadores documento fiscal idôneo; </w:t>
      </w:r>
    </w:p>
    <w:p w14:paraId="084B38E2" w14:textId="77777777" w:rsidR="000E5FEC" w:rsidRPr="00CC67CB" w:rsidRDefault="000E5FEC" w:rsidP="00F71686">
      <w:pPr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que utilizarem serviços de profissionais autônomos, pelo imposto incidente sobre as operações, se não exigirem dos prestadores prova de quitação fiscal ou de inscrição, no caso de serem isentos; </w:t>
      </w:r>
    </w:p>
    <w:p w14:paraId="48D1E5C1" w14:textId="77777777" w:rsidR="000E5FEC" w:rsidRPr="00CC67CB" w:rsidRDefault="000E5FEC" w:rsidP="00F71686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proprietários de imóveis, pelo imposto incidente sobre os serviços de diversões públicas, prestados por terceiros em locais de sua propriedade; </w:t>
      </w:r>
    </w:p>
    <w:p w14:paraId="37680B09" w14:textId="77777777" w:rsidR="000E5FEC" w:rsidRPr="00CC67CB" w:rsidRDefault="000E5FEC" w:rsidP="00F71686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construtores, os empreiteiros ou quaisquer outros contratantes de obras de construção civil; </w:t>
      </w:r>
    </w:p>
    <w:p w14:paraId="2D7C1DA8" w14:textId="77777777" w:rsidR="000E5FEC" w:rsidRPr="00CC67CB" w:rsidRDefault="000E5FEC" w:rsidP="00F71686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titulares de direitos sobre prédios ou os contratantes de obras e serviços, se não identificarem os construtores ou os empreiteiros de construção, reforma, reparação, acréscimo desses bens, pelo imposto devido pelos construtores ou empreiteiros;</w:t>
      </w:r>
    </w:p>
    <w:p w14:paraId="0D8A7127" w14:textId="77777777" w:rsidR="000E5FEC" w:rsidRPr="00CC67CB" w:rsidRDefault="000E5FEC" w:rsidP="00F71686">
      <w:pPr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os demais que a lei assim estabelecer.</w:t>
      </w:r>
    </w:p>
    <w:p w14:paraId="1323A4B6" w14:textId="651D1C53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> Art. 3</w:t>
      </w:r>
      <w:r w:rsidR="005966C5" w:rsidRPr="00CC67CB">
        <w:rPr>
          <w:rFonts w:ascii="Arial" w:hAnsi="Arial" w:cs="Arial"/>
          <w:color w:val="000000"/>
        </w:rPr>
        <w:t>6</w:t>
      </w:r>
      <w:r w:rsidRPr="00CC67CB">
        <w:rPr>
          <w:rFonts w:ascii="Arial" w:hAnsi="Arial" w:cs="Arial"/>
          <w:color w:val="000000"/>
        </w:rPr>
        <w:t xml:space="preserve"> - A responsabilidade prevista nesta lei é imputada a todas as pessoas físicas e jurídicas, ainda que alcançadas por imunidade ou por isenção tributária.</w:t>
      </w:r>
    </w:p>
    <w:p w14:paraId="59728ECA" w14:textId="77777777" w:rsidR="000E5FEC" w:rsidRPr="00CC67CB" w:rsidRDefault="000E5FEC" w:rsidP="000E5FEC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DDF2569" w14:textId="54B0607F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VI</w:t>
      </w:r>
      <w:r w:rsidR="002E005D" w:rsidRPr="00CC67CB">
        <w:rPr>
          <w:rFonts w:ascii="Arial" w:hAnsi="Arial" w:cs="Arial"/>
          <w:b/>
          <w:bCs/>
        </w:rPr>
        <w:t>I</w:t>
      </w:r>
    </w:p>
    <w:p w14:paraId="24AB23F9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DAS PENALIDADES</w:t>
      </w:r>
    </w:p>
    <w:p w14:paraId="2CF706FA" w14:textId="7F2044FF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F71686" w:rsidRPr="00CC67CB">
        <w:rPr>
          <w:rFonts w:ascii="Arial" w:hAnsi="Arial" w:cs="Arial"/>
        </w:rPr>
        <w:t>3</w:t>
      </w:r>
      <w:r w:rsidR="005966C5" w:rsidRPr="00CC67CB">
        <w:rPr>
          <w:rFonts w:ascii="Arial" w:hAnsi="Arial" w:cs="Arial"/>
        </w:rPr>
        <w:t>7</w:t>
      </w:r>
      <w:r w:rsidRPr="00CC67CB">
        <w:rPr>
          <w:rFonts w:ascii="Arial" w:hAnsi="Arial" w:cs="Arial"/>
        </w:rPr>
        <w:t>. Nas infrações relativas à NFS-e, aplicar-se-á multa no valor igual:</w:t>
      </w:r>
    </w:p>
    <w:p w14:paraId="1BD35F0B" w14:textId="7AFAC249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 – </w:t>
      </w:r>
      <w:r w:rsidR="00A11F02" w:rsidRPr="00CC67CB">
        <w:rPr>
          <w:rFonts w:ascii="Arial" w:hAnsi="Arial" w:cs="Arial"/>
          <w:color w:val="000000"/>
        </w:rPr>
        <w:t>0</w:t>
      </w:r>
      <w:r w:rsidR="00F71686" w:rsidRPr="00CC67CB">
        <w:rPr>
          <w:rFonts w:ascii="Arial" w:hAnsi="Arial" w:cs="Arial"/>
          <w:color w:val="000000"/>
        </w:rPr>
        <w:t>5</w:t>
      </w:r>
      <w:r w:rsidR="00A11F02" w:rsidRPr="00CC67CB">
        <w:rPr>
          <w:rFonts w:ascii="Arial" w:hAnsi="Arial" w:cs="Arial"/>
          <w:color w:val="000000"/>
        </w:rPr>
        <w:t xml:space="preserve"> (</w:t>
      </w:r>
      <w:r w:rsidR="00F71686" w:rsidRPr="00CC67CB">
        <w:rPr>
          <w:rFonts w:ascii="Arial" w:hAnsi="Arial" w:cs="Arial"/>
          <w:color w:val="000000"/>
        </w:rPr>
        <w:t>cinco</w:t>
      </w:r>
      <w:r w:rsidR="00A11F02" w:rsidRPr="00CC67CB">
        <w:rPr>
          <w:rFonts w:ascii="Arial" w:hAnsi="Arial" w:cs="Arial"/>
          <w:color w:val="000000"/>
        </w:rPr>
        <w:t xml:space="preserve">) </w:t>
      </w:r>
      <w:proofErr w:type="spellStart"/>
      <w:r w:rsidR="00A11F02" w:rsidRPr="00CC67CB">
        <w:rPr>
          <w:rFonts w:ascii="Arial" w:hAnsi="Arial" w:cs="Arial"/>
          <w:color w:val="000000"/>
        </w:rPr>
        <w:t>URM</w:t>
      </w:r>
      <w:r w:rsidR="00AB73AC" w:rsidRPr="00CC67CB">
        <w:rPr>
          <w:rFonts w:ascii="Arial" w:hAnsi="Arial" w:cs="Arial"/>
          <w:color w:val="000000"/>
        </w:rPr>
        <w:t>s</w:t>
      </w:r>
      <w:proofErr w:type="spellEnd"/>
      <w:r w:rsidR="00A11F02" w:rsidRPr="00CC67CB">
        <w:rPr>
          <w:rFonts w:ascii="Arial" w:hAnsi="Arial" w:cs="Arial"/>
          <w:color w:val="000000"/>
        </w:rPr>
        <w:t xml:space="preserve"> </w:t>
      </w:r>
      <w:r w:rsidRPr="00CC67CB">
        <w:rPr>
          <w:rFonts w:ascii="Arial" w:hAnsi="Arial" w:cs="Arial"/>
        </w:rPr>
        <w:t>para cada NFS-e não emitida ou de outro documento ou declaração exigida pela Administração;</w:t>
      </w:r>
    </w:p>
    <w:p w14:paraId="16F1E1A5" w14:textId="7FE5DDEA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II – </w:t>
      </w:r>
      <w:r w:rsidR="00AB73AC" w:rsidRPr="00CC67CB">
        <w:rPr>
          <w:rFonts w:ascii="Arial" w:hAnsi="Arial" w:cs="Arial"/>
          <w:color w:val="000000"/>
        </w:rPr>
        <w:t>0</w:t>
      </w:r>
      <w:r w:rsidR="00F71686" w:rsidRPr="00CC67CB">
        <w:rPr>
          <w:rFonts w:ascii="Arial" w:hAnsi="Arial" w:cs="Arial"/>
          <w:color w:val="000000"/>
        </w:rPr>
        <w:t>3</w:t>
      </w:r>
      <w:r w:rsidR="00AB73AC" w:rsidRPr="00CC67CB">
        <w:rPr>
          <w:rFonts w:ascii="Arial" w:hAnsi="Arial" w:cs="Arial"/>
          <w:color w:val="000000"/>
        </w:rPr>
        <w:t xml:space="preserve"> (</w:t>
      </w:r>
      <w:r w:rsidR="00F71686" w:rsidRPr="00CC67CB">
        <w:rPr>
          <w:rFonts w:ascii="Arial" w:hAnsi="Arial" w:cs="Arial"/>
          <w:color w:val="000000"/>
        </w:rPr>
        <w:t>três</w:t>
      </w:r>
      <w:r w:rsidR="00AB73AC" w:rsidRPr="00CC67CB">
        <w:rPr>
          <w:rFonts w:ascii="Arial" w:hAnsi="Arial" w:cs="Arial"/>
          <w:color w:val="000000"/>
        </w:rPr>
        <w:t xml:space="preserve">) </w:t>
      </w:r>
      <w:proofErr w:type="spellStart"/>
      <w:r w:rsidR="00AB73AC" w:rsidRPr="00CC67CB">
        <w:rPr>
          <w:rFonts w:ascii="Arial" w:hAnsi="Arial" w:cs="Arial"/>
          <w:color w:val="000000"/>
        </w:rPr>
        <w:t>URMs</w:t>
      </w:r>
      <w:proofErr w:type="spellEnd"/>
      <w:r w:rsidRPr="00CC67CB">
        <w:rPr>
          <w:rFonts w:ascii="Arial" w:hAnsi="Arial" w:cs="Arial"/>
        </w:rPr>
        <w:t xml:space="preserve"> para cada emissão indevida de NFS-e tributáveis como isentos, imunes, ou não tributáveis;</w:t>
      </w:r>
    </w:p>
    <w:p w14:paraId="586A36B4" w14:textId="4CD6D624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III – </w:t>
      </w:r>
      <w:r w:rsidR="00AB73AC" w:rsidRPr="00CC67CB">
        <w:rPr>
          <w:rFonts w:ascii="Arial" w:hAnsi="Arial" w:cs="Arial"/>
          <w:color w:val="000000"/>
        </w:rPr>
        <w:t xml:space="preserve">05 (cinco) </w:t>
      </w:r>
      <w:proofErr w:type="spellStart"/>
      <w:r w:rsidR="00AB73AC" w:rsidRPr="00CC67CB">
        <w:rPr>
          <w:rFonts w:ascii="Arial" w:hAnsi="Arial" w:cs="Arial"/>
          <w:color w:val="000000"/>
        </w:rPr>
        <w:t>URMs</w:t>
      </w:r>
      <w:proofErr w:type="spellEnd"/>
      <w:r w:rsidR="00AB73AC" w:rsidRPr="00CC67CB">
        <w:rPr>
          <w:rFonts w:ascii="Arial" w:hAnsi="Arial" w:cs="Arial"/>
        </w:rPr>
        <w:t xml:space="preserve"> </w:t>
      </w:r>
      <w:r w:rsidRPr="00CC67CB">
        <w:rPr>
          <w:rFonts w:ascii="Arial" w:hAnsi="Arial" w:cs="Arial"/>
        </w:rPr>
        <w:t>para cada NFS-e Municipal indevidamente cancelada;</w:t>
      </w:r>
    </w:p>
    <w:p w14:paraId="7DC18754" w14:textId="01F6D418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IV – </w:t>
      </w:r>
      <w:r w:rsidR="00AB73AC" w:rsidRPr="00CC67CB">
        <w:rPr>
          <w:rFonts w:ascii="Arial" w:hAnsi="Arial" w:cs="Arial"/>
          <w:color w:val="000000"/>
        </w:rPr>
        <w:t>0</w:t>
      </w:r>
      <w:r w:rsidR="00F71686" w:rsidRPr="00CC67CB">
        <w:rPr>
          <w:rFonts w:ascii="Arial" w:hAnsi="Arial" w:cs="Arial"/>
          <w:color w:val="000000"/>
        </w:rPr>
        <w:t>3</w:t>
      </w:r>
      <w:r w:rsidR="00AB73AC" w:rsidRPr="00CC67CB">
        <w:rPr>
          <w:rFonts w:ascii="Arial" w:hAnsi="Arial" w:cs="Arial"/>
          <w:color w:val="000000"/>
        </w:rPr>
        <w:t xml:space="preserve"> (</w:t>
      </w:r>
      <w:r w:rsidR="00F71686" w:rsidRPr="00CC67CB">
        <w:rPr>
          <w:rFonts w:ascii="Arial" w:hAnsi="Arial" w:cs="Arial"/>
          <w:color w:val="000000"/>
        </w:rPr>
        <w:t>três</w:t>
      </w:r>
      <w:r w:rsidR="00AB73AC" w:rsidRPr="00CC67CB">
        <w:rPr>
          <w:rFonts w:ascii="Arial" w:hAnsi="Arial" w:cs="Arial"/>
          <w:color w:val="000000"/>
        </w:rPr>
        <w:t xml:space="preserve">) </w:t>
      </w:r>
      <w:proofErr w:type="spellStart"/>
      <w:r w:rsidR="00AB73AC" w:rsidRPr="00CC67CB">
        <w:rPr>
          <w:rFonts w:ascii="Arial" w:hAnsi="Arial" w:cs="Arial"/>
          <w:color w:val="000000"/>
        </w:rPr>
        <w:t>URMs</w:t>
      </w:r>
      <w:proofErr w:type="spellEnd"/>
      <w:r w:rsidR="00AB73AC" w:rsidRPr="00CC67CB">
        <w:rPr>
          <w:rFonts w:ascii="Arial" w:hAnsi="Arial" w:cs="Arial"/>
        </w:rPr>
        <w:t xml:space="preserve"> </w:t>
      </w:r>
      <w:r w:rsidRPr="00CC67CB">
        <w:rPr>
          <w:rFonts w:ascii="Arial" w:hAnsi="Arial" w:cs="Arial"/>
        </w:rPr>
        <w:t>por competência mensal, pela falta da Declaração de Movimentação ou Não, no Sistema da “Declaração Eletrônica de Serviços – Livro Eletrônico”, dos serviços tomado ou prestado;</w:t>
      </w:r>
    </w:p>
    <w:p w14:paraId="0471AFF5" w14:textId="4ED1E872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V – </w:t>
      </w:r>
      <w:r w:rsidR="00AB73AC" w:rsidRPr="00CC67CB">
        <w:rPr>
          <w:rFonts w:ascii="Arial" w:hAnsi="Arial" w:cs="Arial"/>
          <w:color w:val="000000"/>
        </w:rPr>
        <w:t xml:space="preserve">05 (cinco) </w:t>
      </w:r>
      <w:proofErr w:type="spellStart"/>
      <w:r w:rsidR="00AB73AC" w:rsidRPr="00CC67CB">
        <w:rPr>
          <w:rFonts w:ascii="Arial" w:hAnsi="Arial" w:cs="Arial"/>
          <w:color w:val="000000"/>
        </w:rPr>
        <w:t>URMs</w:t>
      </w:r>
      <w:proofErr w:type="spellEnd"/>
      <w:r w:rsidR="00AB73AC" w:rsidRPr="00CC67CB">
        <w:rPr>
          <w:rFonts w:ascii="Arial" w:hAnsi="Arial" w:cs="Arial"/>
        </w:rPr>
        <w:t xml:space="preserve"> </w:t>
      </w:r>
      <w:r w:rsidRPr="00CC67CB">
        <w:rPr>
          <w:rFonts w:ascii="Arial" w:hAnsi="Arial" w:cs="Arial"/>
        </w:rPr>
        <w:t>por descumprimento de obrigação acessória relacionada à NFS-e que não possua penalidade específica.</w:t>
      </w:r>
    </w:p>
    <w:p w14:paraId="4FFED570" w14:textId="72A60AAF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F71686" w:rsidRPr="00CC67CB">
        <w:rPr>
          <w:rFonts w:ascii="Arial" w:hAnsi="Arial" w:cs="Arial"/>
        </w:rPr>
        <w:t>3</w:t>
      </w:r>
      <w:r w:rsidR="005966C5" w:rsidRPr="00CC67CB">
        <w:rPr>
          <w:rFonts w:ascii="Arial" w:hAnsi="Arial" w:cs="Arial"/>
        </w:rPr>
        <w:t>8</w:t>
      </w:r>
      <w:r w:rsidRPr="00CC67CB">
        <w:rPr>
          <w:rFonts w:ascii="Arial" w:hAnsi="Arial" w:cs="Arial"/>
        </w:rPr>
        <w:t>. Sem prejuízo de outras imputações fiscais e penais, poderá configurar crime de estelionato e outras fraudes, a critério da autoridade competente, a ser comunicada pelo Município, bem como de falsidade ideológica, o uso indevido do sistema de NFS-e, tendente a acobertar operações de prestação de serviços inexistentes, com o objetivo de:</w:t>
      </w:r>
    </w:p>
    <w:p w14:paraId="7E4F149B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aumentar a renda para efeito de financiamentos e congêneres;</w:t>
      </w:r>
    </w:p>
    <w:p w14:paraId="3AD6863B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registrar despesas ou créditos indevidos a tributos federais, estaduais ou municipais.</w:t>
      </w:r>
    </w:p>
    <w:p w14:paraId="52E84C17" w14:textId="611239B5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lastRenderedPageBreak/>
        <w:t>Parágrafo único. A infração ao presente artigo será punida com multa igual a</w:t>
      </w:r>
      <w:r w:rsidR="00F71686" w:rsidRPr="00CC67CB">
        <w:rPr>
          <w:rFonts w:ascii="Arial" w:hAnsi="Arial" w:cs="Arial"/>
        </w:rPr>
        <w:t xml:space="preserve"> </w:t>
      </w:r>
      <w:r w:rsidR="00303AA6" w:rsidRPr="00CC67CB">
        <w:rPr>
          <w:rFonts w:ascii="Arial" w:hAnsi="Arial" w:cs="Arial"/>
        </w:rPr>
        <w:t xml:space="preserve">10 (dez) </w:t>
      </w:r>
      <w:proofErr w:type="spellStart"/>
      <w:r w:rsidR="00303AA6" w:rsidRPr="00CC67CB">
        <w:rPr>
          <w:rFonts w:ascii="Arial" w:hAnsi="Arial" w:cs="Arial"/>
          <w:color w:val="000000"/>
        </w:rPr>
        <w:t>URMs</w:t>
      </w:r>
      <w:proofErr w:type="spellEnd"/>
      <w:r w:rsidR="00303AA6" w:rsidRPr="00CC67CB">
        <w:rPr>
          <w:rFonts w:ascii="Arial" w:hAnsi="Arial" w:cs="Arial"/>
          <w:color w:val="000000"/>
        </w:rPr>
        <w:t>.</w:t>
      </w:r>
    </w:p>
    <w:p w14:paraId="01879410" w14:textId="77777777" w:rsidR="00033EBC" w:rsidRPr="00CC67CB" w:rsidRDefault="00033EBC" w:rsidP="00033EBC">
      <w:pPr>
        <w:spacing w:after="120"/>
        <w:rPr>
          <w:rFonts w:ascii="Arial" w:hAnsi="Arial" w:cs="Arial"/>
        </w:rPr>
      </w:pPr>
    </w:p>
    <w:p w14:paraId="4947E262" w14:textId="0D72CAD2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CAPÍTULO VII</w:t>
      </w:r>
      <w:r w:rsidR="002E005D" w:rsidRPr="00CC67CB">
        <w:rPr>
          <w:rFonts w:ascii="Arial" w:hAnsi="Arial" w:cs="Arial"/>
          <w:b/>
          <w:bCs/>
        </w:rPr>
        <w:t>I</w:t>
      </w:r>
    </w:p>
    <w:p w14:paraId="65C4A8C2" w14:textId="77777777" w:rsidR="00033EBC" w:rsidRPr="00CC67CB" w:rsidRDefault="00033EBC" w:rsidP="00033EBC">
      <w:pPr>
        <w:spacing w:after="120"/>
        <w:jc w:val="center"/>
        <w:rPr>
          <w:rFonts w:ascii="Arial" w:hAnsi="Arial" w:cs="Arial"/>
          <w:b/>
          <w:bCs/>
        </w:rPr>
      </w:pPr>
      <w:r w:rsidRPr="00CC67CB">
        <w:rPr>
          <w:rFonts w:ascii="Arial" w:hAnsi="Arial" w:cs="Arial"/>
          <w:b/>
          <w:bCs/>
        </w:rPr>
        <w:t>DAS DISPOSIÇÕES FINAIS E TRANSITÓRIAS</w:t>
      </w:r>
    </w:p>
    <w:p w14:paraId="2771780C" w14:textId="58AEE97D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DF7F4B" w:rsidRPr="00CC67CB">
        <w:rPr>
          <w:rFonts w:ascii="Arial" w:hAnsi="Arial" w:cs="Arial"/>
        </w:rPr>
        <w:t>3</w:t>
      </w:r>
      <w:r w:rsidR="005966C5" w:rsidRPr="00CC67CB">
        <w:rPr>
          <w:rFonts w:ascii="Arial" w:hAnsi="Arial" w:cs="Arial"/>
        </w:rPr>
        <w:t>9</w:t>
      </w:r>
      <w:r w:rsidRPr="00CC67CB">
        <w:rPr>
          <w:rFonts w:ascii="Arial" w:hAnsi="Arial" w:cs="Arial"/>
        </w:rPr>
        <w:t xml:space="preserve">. Para efeito desta Lei, entende-se por processo contencioso todo aquele instaurado via protocolo na </w:t>
      </w:r>
      <w:r w:rsidR="00382DAF" w:rsidRPr="00CC67CB">
        <w:rPr>
          <w:rFonts w:ascii="Arial" w:hAnsi="Arial" w:cs="Arial"/>
        </w:rPr>
        <w:t>Secretaria Municipal de Administração, Planejamento, Finanças, Gestão e Tributos</w:t>
      </w:r>
      <w:r w:rsidR="00920A9C" w:rsidRPr="00CC67CB">
        <w:rPr>
          <w:rFonts w:ascii="Arial" w:hAnsi="Arial" w:cs="Arial"/>
        </w:rPr>
        <w:t xml:space="preserve"> </w:t>
      </w:r>
      <w:r w:rsidRPr="00CC67CB">
        <w:rPr>
          <w:rFonts w:ascii="Arial" w:hAnsi="Arial" w:cs="Arial"/>
        </w:rPr>
        <w:t>pelo contribuinte mediante pedido formal e fundamentado, com o objetivo de corrigir erros nos dados lançados da NFS-e.</w:t>
      </w:r>
    </w:p>
    <w:p w14:paraId="6177DF2C" w14:textId="07DA082A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5966C5" w:rsidRPr="00CC67CB">
        <w:rPr>
          <w:rFonts w:ascii="Arial" w:hAnsi="Arial" w:cs="Arial"/>
        </w:rPr>
        <w:t>40</w:t>
      </w:r>
      <w:r w:rsidRPr="00CC67CB">
        <w:rPr>
          <w:rFonts w:ascii="Arial" w:hAnsi="Arial" w:cs="Arial"/>
        </w:rPr>
        <w:t>. A partir da vigência desta Lei, tornam-se sem efeito todos os regimes especiais concedidos anteriormente, ressalvados os previstos nesta lei.</w:t>
      </w:r>
    </w:p>
    <w:p w14:paraId="4EB9866E" w14:textId="480F330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Parágrafo único. A Secretaria </w:t>
      </w:r>
      <w:r w:rsidR="00970C8F" w:rsidRPr="00CC67CB">
        <w:rPr>
          <w:rFonts w:ascii="Arial" w:hAnsi="Arial" w:cs="Arial"/>
        </w:rPr>
        <w:t>Municipal de Administração, Planejamento, Finanças, Gestão e Tributos</w:t>
      </w:r>
      <w:r w:rsidRPr="00CC67CB">
        <w:rPr>
          <w:rFonts w:ascii="Arial" w:hAnsi="Arial" w:cs="Arial"/>
        </w:rPr>
        <w:t>, atendendo às peculiaridades da atividade exercida pelo contribuinte e os interesses da Fazenda Municipal, poderá autorizar ou dispensar regime especial de emissão da NFS-e.</w:t>
      </w:r>
    </w:p>
    <w:p w14:paraId="13C141DA" w14:textId="61296A31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5966C5" w:rsidRPr="00CC67CB">
        <w:rPr>
          <w:rFonts w:ascii="Arial" w:hAnsi="Arial" w:cs="Arial"/>
        </w:rPr>
        <w:t>41</w:t>
      </w:r>
      <w:r w:rsidRPr="00CC67CB">
        <w:rPr>
          <w:rFonts w:ascii="Arial" w:hAnsi="Arial" w:cs="Arial"/>
        </w:rPr>
        <w:t>. No ato da homologação do requerimento de senha para uso do sistema eletrônico da NFS-e, fica a Autoridade Fiscal obrigada a inserir de ofício no Cadastro Fiscal Municipal, todas as informações incompletas, ressalvadas aquelas que dependam de expressa licença administrativa, tais como:</w:t>
      </w:r>
    </w:p>
    <w:p w14:paraId="7807FB5E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 – mudança de endereço; e</w:t>
      </w:r>
    </w:p>
    <w:p w14:paraId="654347AC" w14:textId="77777777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>II – mudança de ramo de atividade.</w:t>
      </w:r>
    </w:p>
    <w:p w14:paraId="1A8C338A" w14:textId="5E624321" w:rsidR="00B92FA8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5966C5" w:rsidRPr="00CC67CB">
        <w:rPr>
          <w:rFonts w:ascii="Arial" w:hAnsi="Arial" w:cs="Arial"/>
        </w:rPr>
        <w:t>42</w:t>
      </w:r>
      <w:r w:rsidRPr="00CC67CB">
        <w:rPr>
          <w:rFonts w:ascii="Arial" w:hAnsi="Arial" w:cs="Arial"/>
        </w:rPr>
        <w:t xml:space="preserve">. A data inicial para a utilização obrigatória do sistema da NFS-e </w:t>
      </w:r>
      <w:r w:rsidR="00242E81" w:rsidRPr="00CC67CB">
        <w:rPr>
          <w:rFonts w:ascii="Arial" w:hAnsi="Arial" w:cs="Arial"/>
        </w:rPr>
        <w:t>será a partir</w:t>
      </w:r>
      <w:r w:rsidR="000819C2" w:rsidRPr="00CC67CB">
        <w:rPr>
          <w:rFonts w:ascii="Arial" w:hAnsi="Arial" w:cs="Arial"/>
        </w:rPr>
        <w:t xml:space="preserve"> de 01/11/2025.</w:t>
      </w:r>
    </w:p>
    <w:p w14:paraId="2E55D266" w14:textId="3935CCFE" w:rsidR="002B4B1D" w:rsidRPr="00CC67CB" w:rsidRDefault="002B4B1D" w:rsidP="002B4B1D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</w:rPr>
      </w:pPr>
      <w:r w:rsidRPr="00CC67CB">
        <w:rPr>
          <w:rFonts w:ascii="Arial" w:hAnsi="Arial" w:cs="Arial"/>
          <w:color w:val="000000"/>
        </w:rPr>
        <w:t xml:space="preserve">Art. </w:t>
      </w:r>
      <w:r w:rsidR="005966C5" w:rsidRPr="00CC67CB">
        <w:rPr>
          <w:rFonts w:ascii="Arial" w:hAnsi="Arial" w:cs="Arial"/>
          <w:color w:val="000000"/>
        </w:rPr>
        <w:t>43</w:t>
      </w:r>
      <w:r w:rsidR="00555266" w:rsidRPr="00CC67CB">
        <w:rPr>
          <w:rFonts w:ascii="Arial" w:hAnsi="Arial" w:cs="Arial"/>
          <w:b/>
          <w:bCs/>
          <w:color w:val="000000"/>
        </w:rPr>
        <w:t>.</w:t>
      </w:r>
      <w:r w:rsidRPr="00CC67CB">
        <w:rPr>
          <w:rFonts w:ascii="Arial" w:hAnsi="Arial" w:cs="Arial"/>
          <w:b/>
          <w:bCs/>
          <w:color w:val="000000"/>
        </w:rPr>
        <w:t> </w:t>
      </w:r>
      <w:r w:rsidRPr="00CC67CB">
        <w:rPr>
          <w:rFonts w:ascii="Arial" w:hAnsi="Arial" w:cs="Arial"/>
          <w:color w:val="000000"/>
        </w:rPr>
        <w:t>Fica estabelecido um período de transição de 60 (sessenta) dias a contar da data da obrigatoriedade do uso da NFS-e, para os contribuintes utilizarem o sistema sem que as operações irregulares impliquem nas penalidades previstas nesta Lei.</w:t>
      </w:r>
    </w:p>
    <w:p w14:paraId="52610A2A" w14:textId="51822B5F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Parágrafo único. As irregularidades cometidas no decurso do período de transição deverão ser corrigidas pelo contribuinte em até </w:t>
      </w:r>
      <w:r w:rsidR="002B4B1D" w:rsidRPr="00CC67CB">
        <w:rPr>
          <w:rFonts w:ascii="Arial" w:hAnsi="Arial" w:cs="Arial"/>
        </w:rPr>
        <w:t>30</w:t>
      </w:r>
      <w:r w:rsidRPr="00CC67CB">
        <w:rPr>
          <w:rFonts w:ascii="Arial" w:hAnsi="Arial" w:cs="Arial"/>
        </w:rPr>
        <w:t xml:space="preserve"> (</w:t>
      </w:r>
      <w:r w:rsidR="002B4B1D" w:rsidRPr="00CC67CB">
        <w:rPr>
          <w:rFonts w:ascii="Arial" w:hAnsi="Arial" w:cs="Arial"/>
        </w:rPr>
        <w:t>trinta</w:t>
      </w:r>
      <w:r w:rsidRPr="00CC67CB">
        <w:rPr>
          <w:rFonts w:ascii="Arial" w:hAnsi="Arial" w:cs="Arial"/>
        </w:rPr>
        <w:t xml:space="preserve">) dias após a data de sua ocorrência, sob pena de se sujeitarem às sanções previstas </w:t>
      </w:r>
      <w:r w:rsidR="002B4B1D" w:rsidRPr="00CC67CB">
        <w:rPr>
          <w:rFonts w:ascii="Arial" w:hAnsi="Arial" w:cs="Arial"/>
        </w:rPr>
        <w:t>n</w:t>
      </w:r>
      <w:r w:rsidRPr="00CC67CB">
        <w:rPr>
          <w:rFonts w:ascii="Arial" w:hAnsi="Arial" w:cs="Arial"/>
        </w:rPr>
        <w:t>esta Lei.</w:t>
      </w:r>
    </w:p>
    <w:p w14:paraId="125D8D04" w14:textId="5E654366" w:rsidR="00033EBC" w:rsidRPr="00CC67CB" w:rsidRDefault="00033EBC" w:rsidP="00382DAF">
      <w:pPr>
        <w:spacing w:after="120"/>
        <w:jc w:val="both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Art. </w:t>
      </w:r>
      <w:r w:rsidR="00555266" w:rsidRPr="00CC67CB">
        <w:rPr>
          <w:rFonts w:ascii="Arial" w:hAnsi="Arial" w:cs="Arial"/>
        </w:rPr>
        <w:t>4</w:t>
      </w:r>
      <w:r w:rsidR="005966C5" w:rsidRPr="00CC67CB">
        <w:rPr>
          <w:rFonts w:ascii="Arial" w:hAnsi="Arial" w:cs="Arial"/>
        </w:rPr>
        <w:t>4</w:t>
      </w:r>
      <w:r w:rsidRPr="00CC67CB">
        <w:rPr>
          <w:rFonts w:ascii="Arial" w:hAnsi="Arial" w:cs="Arial"/>
        </w:rPr>
        <w:t>. Esta Lei entra em vigor na data de sua publicação</w:t>
      </w:r>
      <w:r w:rsidR="002B4B1D" w:rsidRPr="00CC67CB">
        <w:rPr>
          <w:rFonts w:ascii="Arial" w:hAnsi="Arial" w:cs="Arial"/>
        </w:rPr>
        <w:t>.</w:t>
      </w:r>
    </w:p>
    <w:p w14:paraId="26D650EF" w14:textId="7B46E131" w:rsidR="00115E59" w:rsidRPr="00CC67CB" w:rsidRDefault="00115E59" w:rsidP="00AB28E2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 Arroio do Padre, </w:t>
      </w:r>
      <w:r w:rsidR="002116E9" w:rsidRPr="00CC67CB">
        <w:rPr>
          <w:rFonts w:ascii="Arial" w:hAnsi="Arial" w:cs="Arial"/>
        </w:rPr>
        <w:t>0</w:t>
      </w:r>
      <w:r w:rsidR="00EF0B78" w:rsidRPr="00CC67CB">
        <w:rPr>
          <w:rFonts w:ascii="Arial" w:hAnsi="Arial" w:cs="Arial"/>
        </w:rPr>
        <w:t>5</w:t>
      </w:r>
      <w:r w:rsidRPr="00CC67CB">
        <w:rPr>
          <w:rFonts w:ascii="Arial" w:hAnsi="Arial" w:cs="Arial"/>
        </w:rPr>
        <w:t xml:space="preserve"> de </w:t>
      </w:r>
      <w:r w:rsidR="002116E9" w:rsidRPr="00CC67CB">
        <w:rPr>
          <w:rFonts w:ascii="Arial" w:hAnsi="Arial" w:cs="Arial"/>
        </w:rPr>
        <w:t>setembro</w:t>
      </w:r>
      <w:r w:rsidRPr="00CC67CB">
        <w:rPr>
          <w:rFonts w:ascii="Arial" w:hAnsi="Arial" w:cs="Arial"/>
        </w:rPr>
        <w:t xml:space="preserve"> de 2025.</w:t>
      </w:r>
    </w:p>
    <w:p w14:paraId="06EB9B6C" w14:textId="77777777" w:rsidR="00115E59" w:rsidRPr="00CC67C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C67CB">
        <w:rPr>
          <w:rFonts w:ascii="Arial" w:hAnsi="Arial" w:cs="Arial"/>
        </w:rPr>
        <w:t>Visto técnico:</w:t>
      </w:r>
    </w:p>
    <w:p w14:paraId="17B6335C" w14:textId="77777777" w:rsidR="00115E59" w:rsidRPr="00CC67C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CC67C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C67CB">
        <w:rPr>
          <w:rFonts w:ascii="Arial" w:hAnsi="Arial" w:cs="Arial"/>
        </w:rPr>
        <w:t>Loutar Prieb</w:t>
      </w:r>
    </w:p>
    <w:p w14:paraId="156C0C5F" w14:textId="77777777" w:rsidR="00115E59" w:rsidRPr="00CC67C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C67CB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CC67CB" w:rsidRDefault="00115E59" w:rsidP="00013E2C">
      <w:pPr>
        <w:spacing w:after="0"/>
        <w:rPr>
          <w:rFonts w:ascii="Arial" w:hAnsi="Arial" w:cs="Arial"/>
        </w:rPr>
      </w:pPr>
      <w:r w:rsidRPr="00CC67CB">
        <w:rPr>
          <w:rFonts w:ascii="Arial" w:hAnsi="Arial" w:cs="Arial"/>
        </w:rPr>
        <w:t>Finanças, Gestão e Tributos</w:t>
      </w:r>
    </w:p>
    <w:p w14:paraId="4944CAD1" w14:textId="77777777" w:rsidR="006A521F" w:rsidRPr="00CC67CB" w:rsidRDefault="006A521F" w:rsidP="00013E2C">
      <w:pPr>
        <w:spacing w:after="0"/>
        <w:rPr>
          <w:rFonts w:ascii="Arial" w:hAnsi="Arial" w:cs="Arial"/>
        </w:rPr>
      </w:pPr>
    </w:p>
    <w:p w14:paraId="11238E34" w14:textId="77777777" w:rsidR="006A521F" w:rsidRPr="00CC67CB" w:rsidRDefault="006A521F" w:rsidP="00013E2C">
      <w:pPr>
        <w:spacing w:after="0"/>
        <w:rPr>
          <w:rFonts w:ascii="Arial" w:hAnsi="Arial" w:cs="Arial"/>
        </w:rPr>
      </w:pPr>
    </w:p>
    <w:p w14:paraId="745B265C" w14:textId="77777777" w:rsidR="00115E59" w:rsidRPr="00CC67CB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CC67CB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CC67CB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 w:rsidRPr="00CC67CB">
        <w:rPr>
          <w:rFonts w:ascii="Arial" w:hAnsi="Arial" w:cs="Arial"/>
          <w:shd w:val="clear" w:color="auto" w:fill="FFFFFF"/>
        </w:rPr>
        <w:t>Prefeito Municipal</w:t>
      </w:r>
    </w:p>
    <w:sectPr w:rsidR="00115E59" w:rsidRPr="00CC67CB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57C2" w14:textId="77777777" w:rsidR="00F024C8" w:rsidRDefault="00F024C8">
      <w:pPr>
        <w:spacing w:after="0" w:line="240" w:lineRule="auto"/>
      </w:pPr>
      <w:r>
        <w:separator/>
      </w:r>
    </w:p>
  </w:endnote>
  <w:endnote w:type="continuationSeparator" w:id="0">
    <w:p w14:paraId="63B93D4F" w14:textId="77777777" w:rsidR="00F024C8" w:rsidRDefault="00F0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4AFB" w14:textId="77777777" w:rsidR="00F024C8" w:rsidRDefault="00F024C8">
      <w:pPr>
        <w:spacing w:after="0" w:line="240" w:lineRule="auto"/>
      </w:pPr>
      <w:r>
        <w:separator/>
      </w:r>
    </w:p>
  </w:footnote>
  <w:footnote w:type="continuationSeparator" w:id="0">
    <w:p w14:paraId="6EF097B6" w14:textId="77777777" w:rsidR="00F024C8" w:rsidRDefault="00F0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24CAE"/>
    <w:multiLevelType w:val="hybridMultilevel"/>
    <w:tmpl w:val="7410288A"/>
    <w:lvl w:ilvl="0" w:tplc="B03C9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5E3"/>
    <w:multiLevelType w:val="multilevel"/>
    <w:tmpl w:val="C9FC3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BFD097E"/>
    <w:multiLevelType w:val="multilevel"/>
    <w:tmpl w:val="B1DE2C88"/>
    <w:styleLink w:val="WWNum1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D74046"/>
    <w:multiLevelType w:val="multilevel"/>
    <w:tmpl w:val="E3EA2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7D74DD"/>
    <w:multiLevelType w:val="multilevel"/>
    <w:tmpl w:val="4394D9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E1588"/>
    <w:multiLevelType w:val="multilevel"/>
    <w:tmpl w:val="4DC63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671A0"/>
    <w:multiLevelType w:val="multilevel"/>
    <w:tmpl w:val="C9F8D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510FC1"/>
    <w:multiLevelType w:val="multilevel"/>
    <w:tmpl w:val="2DB60B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57C01"/>
    <w:multiLevelType w:val="multilevel"/>
    <w:tmpl w:val="F29CD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24F8A"/>
    <w:multiLevelType w:val="multilevel"/>
    <w:tmpl w:val="52F855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714E4"/>
    <w:multiLevelType w:val="multilevel"/>
    <w:tmpl w:val="28F0D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1D05FD5"/>
    <w:multiLevelType w:val="multilevel"/>
    <w:tmpl w:val="5DD41D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055C4"/>
    <w:multiLevelType w:val="multilevel"/>
    <w:tmpl w:val="1EC861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5" w15:restartNumberingAfterBreak="0">
    <w:nsid w:val="56BB7CE7"/>
    <w:multiLevelType w:val="multilevel"/>
    <w:tmpl w:val="DCCE7B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55FBF"/>
    <w:multiLevelType w:val="multilevel"/>
    <w:tmpl w:val="C9764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85BFD"/>
    <w:multiLevelType w:val="multilevel"/>
    <w:tmpl w:val="867CD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90119"/>
    <w:multiLevelType w:val="multilevel"/>
    <w:tmpl w:val="8B34C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8"/>
  </w:num>
  <w:num w:numId="2" w16cid:durableId="377946258">
    <w:abstractNumId w:val="15"/>
  </w:num>
  <w:num w:numId="3" w16cid:durableId="1639142035">
    <w:abstractNumId w:val="32"/>
  </w:num>
  <w:num w:numId="4" w16cid:durableId="1991210693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21"/>
  </w:num>
  <w:num w:numId="7" w16cid:durableId="448623508">
    <w:abstractNumId w:val="28"/>
  </w:num>
  <w:num w:numId="8" w16cid:durableId="97220499">
    <w:abstractNumId w:val="18"/>
  </w:num>
  <w:num w:numId="9" w16cid:durableId="320351442">
    <w:abstractNumId w:val="7"/>
  </w:num>
  <w:num w:numId="10" w16cid:durableId="918901650">
    <w:abstractNumId w:val="14"/>
  </w:num>
  <w:num w:numId="11" w16cid:durableId="1981956865">
    <w:abstractNumId w:val="10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13"/>
  </w:num>
  <w:num w:numId="15" w16cid:durableId="479464203">
    <w:abstractNumId w:val="24"/>
    <w:lvlOverride w:ilvl="0">
      <w:startOverride w:val="1"/>
    </w:lvlOverride>
  </w:num>
  <w:num w:numId="16" w16cid:durableId="75053566">
    <w:abstractNumId w:val="26"/>
  </w:num>
  <w:num w:numId="17" w16cid:durableId="1778284558">
    <w:abstractNumId w:val="4"/>
  </w:num>
  <w:num w:numId="18" w16cid:durableId="58293073">
    <w:abstractNumId w:val="4"/>
    <w:lvlOverride w:ilvl="0">
      <w:startOverride w:val="1"/>
    </w:lvlOverride>
  </w:num>
  <w:num w:numId="19" w16cid:durableId="123085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587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1484682">
    <w:abstractNumId w:val="20"/>
  </w:num>
  <w:num w:numId="22" w16cid:durableId="943925391">
    <w:abstractNumId w:val="22"/>
    <w:lvlOverride w:ilvl="0">
      <w:startOverride w:val="2"/>
    </w:lvlOverride>
  </w:num>
  <w:num w:numId="23" w16cid:durableId="2013532745">
    <w:abstractNumId w:val="19"/>
  </w:num>
  <w:num w:numId="24" w16cid:durableId="317812306">
    <w:abstractNumId w:val="11"/>
    <w:lvlOverride w:ilvl="0">
      <w:startOverride w:val="2"/>
    </w:lvlOverride>
  </w:num>
  <w:num w:numId="25" w16cid:durableId="267658864">
    <w:abstractNumId w:val="31"/>
    <w:lvlOverride w:ilvl="0">
      <w:startOverride w:val="3"/>
    </w:lvlOverride>
  </w:num>
  <w:num w:numId="26" w16cid:durableId="1768041148">
    <w:abstractNumId w:val="25"/>
    <w:lvlOverride w:ilvl="0">
      <w:startOverride w:val="4"/>
    </w:lvlOverride>
  </w:num>
  <w:num w:numId="27" w16cid:durableId="792210103">
    <w:abstractNumId w:val="2"/>
    <w:lvlOverride w:ilvl="0">
      <w:startOverride w:val="5"/>
    </w:lvlOverride>
  </w:num>
  <w:num w:numId="28" w16cid:durableId="874317592">
    <w:abstractNumId w:val="16"/>
    <w:lvlOverride w:ilvl="0">
      <w:startOverride w:val="2"/>
    </w:lvlOverride>
  </w:num>
  <w:num w:numId="29" w16cid:durableId="1725715104">
    <w:abstractNumId w:val="29"/>
  </w:num>
  <w:num w:numId="30" w16cid:durableId="1893957014">
    <w:abstractNumId w:val="5"/>
    <w:lvlOverride w:ilvl="0">
      <w:startOverride w:val="2"/>
    </w:lvlOverride>
  </w:num>
  <w:num w:numId="31" w16cid:durableId="1248074672">
    <w:abstractNumId w:val="23"/>
    <w:lvlOverride w:ilvl="0">
      <w:startOverride w:val="3"/>
    </w:lvlOverride>
  </w:num>
  <w:num w:numId="32" w16cid:durableId="1709377345">
    <w:abstractNumId w:val="30"/>
    <w:lvlOverride w:ilvl="0">
      <w:startOverride w:val="4"/>
    </w:lvlOverride>
  </w:num>
  <w:num w:numId="33" w16cid:durableId="465321592">
    <w:abstractNumId w:val="17"/>
    <w:lvlOverride w:ilvl="0">
      <w:startOverride w:val="5"/>
    </w:lvlOverride>
  </w:num>
  <w:num w:numId="34" w16cid:durableId="1447313474">
    <w:abstractNumId w:val="27"/>
    <w:lvlOverride w:ilvl="0">
      <w:startOverride w:val="6"/>
    </w:lvlOverride>
  </w:num>
  <w:num w:numId="35" w16cid:durableId="1207109794">
    <w:abstractNumId w:val="12"/>
    <w:lvlOverride w:ilvl="0">
      <w:startOverride w:val="7"/>
    </w:lvlOverride>
  </w:num>
  <w:num w:numId="36" w16cid:durableId="1394547183">
    <w:abstractNumId w:val="12"/>
    <w:lvlOverride w:ilvl="0">
      <w:startOverride w:val="8"/>
    </w:lvlOverride>
  </w:num>
  <w:num w:numId="37" w16cid:durableId="1798988445">
    <w:abstractNumId w:val="9"/>
    <w:lvlOverride w:ilvl="0">
      <w:startOverride w:val="2"/>
    </w:lvlOverride>
  </w:num>
  <w:num w:numId="38" w16cid:durableId="148138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60D"/>
    <w:rsid w:val="00033D9C"/>
    <w:rsid w:val="00033EB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9C2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2D3"/>
    <w:rsid w:val="000E4995"/>
    <w:rsid w:val="000E5FEC"/>
    <w:rsid w:val="000E6C56"/>
    <w:rsid w:val="000E7686"/>
    <w:rsid w:val="000F1F8F"/>
    <w:rsid w:val="000F27C2"/>
    <w:rsid w:val="000F3D3F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8E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3CCF"/>
    <w:rsid w:val="00134F3F"/>
    <w:rsid w:val="00137EBD"/>
    <w:rsid w:val="0014050B"/>
    <w:rsid w:val="00142C99"/>
    <w:rsid w:val="00144C92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5366"/>
    <w:rsid w:val="001B73C4"/>
    <w:rsid w:val="001B7B12"/>
    <w:rsid w:val="001B7CA7"/>
    <w:rsid w:val="001C19E6"/>
    <w:rsid w:val="001C1A7A"/>
    <w:rsid w:val="001C2251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16E9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2E81"/>
    <w:rsid w:val="00243EE4"/>
    <w:rsid w:val="002441B5"/>
    <w:rsid w:val="00244851"/>
    <w:rsid w:val="00244ACA"/>
    <w:rsid w:val="0024510E"/>
    <w:rsid w:val="002474D7"/>
    <w:rsid w:val="00250EB3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83E"/>
    <w:rsid w:val="0028391E"/>
    <w:rsid w:val="00284D20"/>
    <w:rsid w:val="00285062"/>
    <w:rsid w:val="00285C73"/>
    <w:rsid w:val="0029034E"/>
    <w:rsid w:val="002A1109"/>
    <w:rsid w:val="002A6E7E"/>
    <w:rsid w:val="002B4B1D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05D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AA6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3F9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567F1"/>
    <w:rsid w:val="00360FBF"/>
    <w:rsid w:val="003628A7"/>
    <w:rsid w:val="00365496"/>
    <w:rsid w:val="00365F43"/>
    <w:rsid w:val="00367215"/>
    <w:rsid w:val="003714DA"/>
    <w:rsid w:val="0037323E"/>
    <w:rsid w:val="00382604"/>
    <w:rsid w:val="003829D1"/>
    <w:rsid w:val="00382DAF"/>
    <w:rsid w:val="0038314D"/>
    <w:rsid w:val="0038373A"/>
    <w:rsid w:val="003846DE"/>
    <w:rsid w:val="00386F23"/>
    <w:rsid w:val="0038741C"/>
    <w:rsid w:val="00390049"/>
    <w:rsid w:val="003907F0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79B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CE3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3C7"/>
    <w:rsid w:val="0041442D"/>
    <w:rsid w:val="00414D3C"/>
    <w:rsid w:val="004158DD"/>
    <w:rsid w:val="00415B3E"/>
    <w:rsid w:val="00415EA4"/>
    <w:rsid w:val="00417CEE"/>
    <w:rsid w:val="00424F34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457C"/>
    <w:rsid w:val="004A6E11"/>
    <w:rsid w:val="004A6FB3"/>
    <w:rsid w:val="004A7C8D"/>
    <w:rsid w:val="004B1AF4"/>
    <w:rsid w:val="004B22FE"/>
    <w:rsid w:val="004B2788"/>
    <w:rsid w:val="004B27DF"/>
    <w:rsid w:val="004B4A47"/>
    <w:rsid w:val="004B51F6"/>
    <w:rsid w:val="004B580D"/>
    <w:rsid w:val="004B5CB6"/>
    <w:rsid w:val="004B6F27"/>
    <w:rsid w:val="004B7045"/>
    <w:rsid w:val="004C077B"/>
    <w:rsid w:val="004C0876"/>
    <w:rsid w:val="004C0912"/>
    <w:rsid w:val="004C0ADD"/>
    <w:rsid w:val="004C15EB"/>
    <w:rsid w:val="004C2701"/>
    <w:rsid w:val="004C36F6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A7E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341"/>
    <w:rsid w:val="00530717"/>
    <w:rsid w:val="005319B3"/>
    <w:rsid w:val="00532E79"/>
    <w:rsid w:val="00535296"/>
    <w:rsid w:val="00535BD1"/>
    <w:rsid w:val="005362FF"/>
    <w:rsid w:val="0053644D"/>
    <w:rsid w:val="00537117"/>
    <w:rsid w:val="0053711B"/>
    <w:rsid w:val="005377C8"/>
    <w:rsid w:val="0054046B"/>
    <w:rsid w:val="00542724"/>
    <w:rsid w:val="0054360A"/>
    <w:rsid w:val="005436D3"/>
    <w:rsid w:val="00543BB8"/>
    <w:rsid w:val="00545A94"/>
    <w:rsid w:val="00545C02"/>
    <w:rsid w:val="0054692C"/>
    <w:rsid w:val="005478F5"/>
    <w:rsid w:val="00550288"/>
    <w:rsid w:val="00552AF4"/>
    <w:rsid w:val="005545AE"/>
    <w:rsid w:val="00555266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66C5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1ED5"/>
    <w:rsid w:val="005C2160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5ED2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4FC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521F"/>
    <w:rsid w:val="006A7E1D"/>
    <w:rsid w:val="006B1790"/>
    <w:rsid w:val="006B19E4"/>
    <w:rsid w:val="006B2871"/>
    <w:rsid w:val="006B35AB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6A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C60"/>
    <w:rsid w:val="0075745B"/>
    <w:rsid w:val="007577E0"/>
    <w:rsid w:val="007627DA"/>
    <w:rsid w:val="00762E98"/>
    <w:rsid w:val="007640D1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578E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1989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2A80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B5"/>
    <w:rsid w:val="008A1DE0"/>
    <w:rsid w:val="008A2E47"/>
    <w:rsid w:val="008B0FD2"/>
    <w:rsid w:val="008B69D6"/>
    <w:rsid w:val="008B7189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2962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1FDC"/>
    <w:rsid w:val="00912E93"/>
    <w:rsid w:val="00913487"/>
    <w:rsid w:val="00920904"/>
    <w:rsid w:val="00920A9C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365BD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0C8F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33C7"/>
    <w:rsid w:val="0099436C"/>
    <w:rsid w:val="009946F5"/>
    <w:rsid w:val="00994B7C"/>
    <w:rsid w:val="00994D4D"/>
    <w:rsid w:val="00995754"/>
    <w:rsid w:val="00995942"/>
    <w:rsid w:val="00997ACE"/>
    <w:rsid w:val="009A0906"/>
    <w:rsid w:val="009A1791"/>
    <w:rsid w:val="009A2401"/>
    <w:rsid w:val="009A28BC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C440B"/>
    <w:rsid w:val="009C4D2C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1F02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0F27"/>
    <w:rsid w:val="00A41581"/>
    <w:rsid w:val="00A423C5"/>
    <w:rsid w:val="00A42ED6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8D1"/>
    <w:rsid w:val="00AA2D12"/>
    <w:rsid w:val="00AA7F4C"/>
    <w:rsid w:val="00AB1053"/>
    <w:rsid w:val="00AB21ED"/>
    <w:rsid w:val="00AB26A8"/>
    <w:rsid w:val="00AB28E2"/>
    <w:rsid w:val="00AB44F3"/>
    <w:rsid w:val="00AB493E"/>
    <w:rsid w:val="00AB4A09"/>
    <w:rsid w:val="00AB517A"/>
    <w:rsid w:val="00AB5AA5"/>
    <w:rsid w:val="00AB6413"/>
    <w:rsid w:val="00AB6DD5"/>
    <w:rsid w:val="00AB73AC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1B68"/>
    <w:rsid w:val="00AE2226"/>
    <w:rsid w:val="00AE300B"/>
    <w:rsid w:val="00AE3192"/>
    <w:rsid w:val="00AE3596"/>
    <w:rsid w:val="00AE4EDA"/>
    <w:rsid w:val="00AE545B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2D2"/>
    <w:rsid w:val="00B33BCA"/>
    <w:rsid w:val="00B33D89"/>
    <w:rsid w:val="00B3576B"/>
    <w:rsid w:val="00B40981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DAB"/>
    <w:rsid w:val="00B773EB"/>
    <w:rsid w:val="00B833C8"/>
    <w:rsid w:val="00B83F57"/>
    <w:rsid w:val="00B8401D"/>
    <w:rsid w:val="00B84755"/>
    <w:rsid w:val="00B862EA"/>
    <w:rsid w:val="00B87133"/>
    <w:rsid w:val="00B90185"/>
    <w:rsid w:val="00B916DA"/>
    <w:rsid w:val="00B922B1"/>
    <w:rsid w:val="00B92FA8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0A49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5BD4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BF7865"/>
    <w:rsid w:val="00C0032B"/>
    <w:rsid w:val="00C028C0"/>
    <w:rsid w:val="00C0697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4E11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8B7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84A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22E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7CB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55C"/>
    <w:rsid w:val="00D356E8"/>
    <w:rsid w:val="00D377F8"/>
    <w:rsid w:val="00D41029"/>
    <w:rsid w:val="00D4236A"/>
    <w:rsid w:val="00D436E9"/>
    <w:rsid w:val="00D43BA7"/>
    <w:rsid w:val="00D466E3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40F3"/>
    <w:rsid w:val="00D65FA0"/>
    <w:rsid w:val="00D70229"/>
    <w:rsid w:val="00D71ABA"/>
    <w:rsid w:val="00D71AD5"/>
    <w:rsid w:val="00D72B14"/>
    <w:rsid w:val="00D72E89"/>
    <w:rsid w:val="00D75B17"/>
    <w:rsid w:val="00D75B75"/>
    <w:rsid w:val="00D800E6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04D2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14B"/>
    <w:rsid w:val="00DE25CD"/>
    <w:rsid w:val="00DE2CC9"/>
    <w:rsid w:val="00DE643D"/>
    <w:rsid w:val="00DF2904"/>
    <w:rsid w:val="00DF2ADF"/>
    <w:rsid w:val="00DF2DAF"/>
    <w:rsid w:val="00DF3247"/>
    <w:rsid w:val="00DF51E8"/>
    <w:rsid w:val="00DF54AC"/>
    <w:rsid w:val="00DF6E62"/>
    <w:rsid w:val="00DF73C9"/>
    <w:rsid w:val="00DF7D01"/>
    <w:rsid w:val="00DF7F4B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91B00"/>
    <w:rsid w:val="00E96C69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0B78"/>
    <w:rsid w:val="00EF1CC2"/>
    <w:rsid w:val="00EF3483"/>
    <w:rsid w:val="00EF741D"/>
    <w:rsid w:val="00F00C6A"/>
    <w:rsid w:val="00F024C8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1686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09EB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266A"/>
    <w:rsid w:val="00FF2837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5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numbering" w:customStyle="1" w:styleId="WWNum1aa">
    <w:name w:val="WWNum1aa"/>
    <w:basedOn w:val="Semlista"/>
    <w:rsid w:val="0003360D"/>
    <w:pPr>
      <w:numPr>
        <w:numId w:val="17"/>
      </w:numPr>
    </w:pPr>
  </w:style>
  <w:style w:type="paragraph" w:customStyle="1" w:styleId="Standarduseruser">
    <w:name w:val="Standard (user) (user)"/>
    <w:rsid w:val="0003360D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03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4490</Words>
  <Characters>24251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78</cp:revision>
  <cp:lastPrinted>2025-05-30T19:13:00Z</cp:lastPrinted>
  <dcterms:created xsi:type="dcterms:W3CDTF">2025-09-02T10:54:00Z</dcterms:created>
  <dcterms:modified xsi:type="dcterms:W3CDTF">2025-09-05T18:19:00Z</dcterms:modified>
</cp:coreProperties>
</file>