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431131BA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548B674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45960">
        <w:rPr>
          <w:rFonts w:ascii="Arial" w:hAnsi="Arial" w:cs="Arial"/>
          <w:b/>
          <w:bCs/>
          <w:color w:val="auto"/>
          <w:u w:val="single"/>
        </w:rPr>
        <w:t>153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14378BF" w14:textId="77777777" w:rsidR="00B45960" w:rsidRPr="00B45960" w:rsidRDefault="00B45960" w:rsidP="002E0581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</w:p>
    <w:p w14:paraId="38E9CE44" w14:textId="4CC87D6A" w:rsidR="00B45960" w:rsidRPr="00B45960" w:rsidRDefault="00B45960" w:rsidP="00B45960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45960">
        <w:rPr>
          <w:rFonts w:ascii="Arial" w:hAnsi="Arial" w:cs="Arial"/>
          <w:sz w:val="22"/>
          <w:szCs w:val="22"/>
          <w:shd w:val="clear" w:color="auto" w:fill="FFFFFF"/>
        </w:rPr>
        <w:t xml:space="preserve">Encaminho para apreciação o Projeto de Lei nº </w:t>
      </w:r>
      <w:r w:rsidR="00CC10C1">
        <w:rPr>
          <w:rFonts w:ascii="Arial" w:hAnsi="Arial" w:cs="Arial"/>
          <w:sz w:val="22"/>
          <w:szCs w:val="22"/>
          <w:shd w:val="clear" w:color="auto" w:fill="FFFFFF"/>
        </w:rPr>
        <w:t>153</w:t>
      </w:r>
      <w:r w:rsidRPr="00B45960">
        <w:rPr>
          <w:rFonts w:ascii="Arial" w:hAnsi="Arial" w:cs="Arial"/>
          <w:sz w:val="22"/>
          <w:szCs w:val="22"/>
          <w:shd w:val="clear" w:color="auto" w:fill="FFFFFF"/>
        </w:rPr>
        <w:t>/2025, que propõe a alteração das Metas e Prioridades da Lei de Diretrizes Orçamentárias para o exercício de 2025, com o objetivo de incluir ação específica voltada à reforma e adequação de uma nova sala para o Conselho Tutelar, localizada junto ao prédio da Prefeitura Municipal de Arroio do Padre.</w:t>
      </w:r>
    </w:p>
    <w:p w14:paraId="7C9AE256" w14:textId="68BFA12E" w:rsidR="00B45960" w:rsidRPr="00B45960" w:rsidRDefault="00B45960" w:rsidP="00B45960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45960">
        <w:rPr>
          <w:rFonts w:ascii="Arial" w:hAnsi="Arial" w:cs="Arial"/>
          <w:sz w:val="22"/>
          <w:szCs w:val="22"/>
          <w:shd w:val="clear" w:color="auto" w:fill="FFFFFF"/>
        </w:rPr>
        <w:t xml:space="preserve">A referida ação já está prevista no Plano Plurianual (PPA) vigente, e sua execução foi iniciada por meio do contrato administrativo nº 68/2024. No decorrer da obra, conforme declaração técnica do engenheiro civil </w:t>
      </w:r>
      <w:r>
        <w:rPr>
          <w:rFonts w:ascii="Arial" w:hAnsi="Arial" w:cs="Arial"/>
          <w:sz w:val="22"/>
          <w:szCs w:val="22"/>
          <w:shd w:val="clear" w:color="auto" w:fill="FFFFFF"/>
        </w:rPr>
        <w:t>do Município</w:t>
      </w:r>
      <w:r w:rsidRPr="00B45960">
        <w:rPr>
          <w:rFonts w:ascii="Arial" w:hAnsi="Arial" w:cs="Arial"/>
          <w:sz w:val="22"/>
          <w:szCs w:val="22"/>
          <w:shd w:val="clear" w:color="auto" w:fill="FFFFFF"/>
        </w:rPr>
        <w:t xml:space="preserve">, verificou-se a necessidade de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inclusão de </w:t>
      </w:r>
      <w:r w:rsidRPr="00B45960">
        <w:rPr>
          <w:rFonts w:ascii="Arial" w:hAnsi="Arial" w:cs="Arial"/>
          <w:sz w:val="22"/>
          <w:szCs w:val="22"/>
          <w:shd w:val="clear" w:color="auto" w:fill="FFFFFF"/>
        </w:rPr>
        <w:t>itens não contemplados no orçamento inicial, mas essenciais para a conclusão dos serviços.</w:t>
      </w:r>
    </w:p>
    <w:p w14:paraId="5CEA0310" w14:textId="37CE76A5" w:rsidR="00B45960" w:rsidRPr="00B45960" w:rsidRDefault="00B45960" w:rsidP="00B45960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45960">
        <w:rPr>
          <w:rFonts w:ascii="Arial" w:hAnsi="Arial" w:cs="Arial"/>
          <w:sz w:val="22"/>
          <w:szCs w:val="22"/>
          <w:shd w:val="clear" w:color="auto" w:fill="FFFFFF"/>
        </w:rPr>
        <w:t>Diante disso, torna-se imprescindível realizar a adequação da Lei de Diretrizes Orçamentárias e do Orçamento Municipal de 2025, garantindo a legalidade e a viabilidade financeira da despesa. A medida visa assegurar que o Conselho Tutelar disponha de um espaço adequado para o atendimento à comunidade.</w:t>
      </w:r>
    </w:p>
    <w:p w14:paraId="1884668A" w14:textId="77777777" w:rsidR="00B45960" w:rsidRPr="00B45960" w:rsidRDefault="00B45960" w:rsidP="00B45960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45960">
        <w:rPr>
          <w:rFonts w:ascii="Arial" w:hAnsi="Arial" w:cs="Arial"/>
          <w:sz w:val="22"/>
          <w:szCs w:val="22"/>
          <w:shd w:val="clear" w:color="auto" w:fill="FFFFFF"/>
        </w:rPr>
        <w:t>O recurso para cobertura desta ação será oriundo do superávit orçamentário e financeiro do exercício de 2024, conforme indicado no próprio projeto de lei.</w:t>
      </w:r>
    </w:p>
    <w:p w14:paraId="2A5E7AED" w14:textId="77777777" w:rsidR="00B45960" w:rsidRPr="00B45960" w:rsidRDefault="00B45960" w:rsidP="00B45960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45960">
        <w:rPr>
          <w:rFonts w:ascii="Arial" w:hAnsi="Arial" w:cs="Arial"/>
          <w:sz w:val="22"/>
          <w:szCs w:val="22"/>
          <w:shd w:val="clear" w:color="auto" w:fill="FFFFFF"/>
        </w:rPr>
        <w:t>Diante do exposto, solicitamos a apreciação e aprovação do presente projeto de lei, nos termos regimentais.</w:t>
      </w:r>
    </w:p>
    <w:p w14:paraId="7BE4112C" w14:textId="6CB89BF2" w:rsidR="00CC32F4" w:rsidRPr="00B45960" w:rsidRDefault="001A1625" w:rsidP="002E0581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B45960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907E3E3" w:rsidR="00CC32F4" w:rsidRPr="00B45960" w:rsidRDefault="00886C7A" w:rsidP="00CC32F4">
      <w:pPr>
        <w:spacing w:after="0"/>
        <w:jc w:val="right"/>
        <w:rPr>
          <w:rFonts w:ascii="Arial" w:hAnsi="Arial" w:cs="Arial"/>
        </w:rPr>
      </w:pPr>
      <w:r w:rsidRPr="00B45960">
        <w:rPr>
          <w:rFonts w:ascii="Arial" w:hAnsi="Arial" w:cs="Arial"/>
          <w:shd w:val="clear" w:color="auto" w:fill="FFFFFF"/>
        </w:rPr>
        <w:t xml:space="preserve">Arroio do Padre, </w:t>
      </w:r>
      <w:r w:rsidR="001702BF">
        <w:rPr>
          <w:rFonts w:ascii="Arial" w:hAnsi="Arial" w:cs="Arial"/>
          <w:shd w:val="clear" w:color="auto" w:fill="FFFFFF"/>
        </w:rPr>
        <w:t>05</w:t>
      </w:r>
      <w:r w:rsidR="0063562A" w:rsidRPr="00B45960">
        <w:rPr>
          <w:rFonts w:ascii="Arial" w:hAnsi="Arial" w:cs="Arial"/>
          <w:shd w:val="clear" w:color="auto" w:fill="FFFFFF"/>
        </w:rPr>
        <w:t xml:space="preserve"> </w:t>
      </w:r>
      <w:r w:rsidRPr="00B45960">
        <w:rPr>
          <w:rFonts w:ascii="Arial" w:hAnsi="Arial" w:cs="Arial"/>
          <w:shd w:val="clear" w:color="auto" w:fill="FFFFFF"/>
        </w:rPr>
        <w:t>de</w:t>
      </w:r>
      <w:r w:rsidR="001702BF">
        <w:rPr>
          <w:rFonts w:ascii="Arial" w:hAnsi="Arial" w:cs="Arial"/>
          <w:shd w:val="clear" w:color="auto" w:fill="FFFFFF"/>
        </w:rPr>
        <w:t xml:space="preserve"> setembro</w:t>
      </w:r>
      <w:r w:rsidR="00CC32F4" w:rsidRPr="00B45960">
        <w:rPr>
          <w:rFonts w:ascii="Arial" w:hAnsi="Arial" w:cs="Arial"/>
          <w:shd w:val="clear" w:color="auto" w:fill="FFFFFF"/>
        </w:rPr>
        <w:t xml:space="preserve"> de 202</w:t>
      </w:r>
      <w:r w:rsidR="009A6AD4" w:rsidRPr="00B45960">
        <w:rPr>
          <w:rFonts w:ascii="Arial" w:hAnsi="Arial" w:cs="Arial"/>
          <w:shd w:val="clear" w:color="auto" w:fill="FFFFFF"/>
        </w:rPr>
        <w:t>5</w:t>
      </w:r>
      <w:r w:rsidR="001D1441" w:rsidRPr="00B45960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6285D7D6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5BB67636" w14:textId="77777777" w:rsidR="006A068A" w:rsidRDefault="006A068A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7766FAF2" w14:textId="0F6CB832" w:rsidR="00813533" w:rsidRDefault="00813533" w:rsidP="001D24DD">
      <w:pPr>
        <w:spacing w:after="0" w:line="240" w:lineRule="auto"/>
        <w:rPr>
          <w:rFonts w:ascii="Arial" w:hAnsi="Arial" w:cs="Arial"/>
        </w:rPr>
      </w:pPr>
    </w:p>
    <w:p w14:paraId="2ECA5E69" w14:textId="77777777" w:rsidR="00B51843" w:rsidRPr="00A669D2" w:rsidRDefault="00B5184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1C889523" w:rsidR="00285062" w:rsidRPr="00A669D2" w:rsidRDefault="007D1EB9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19CD408E" wp14:editId="6B6A6E9B">
            <wp:simplePos x="0" y="0"/>
            <wp:positionH relativeFrom="margin">
              <wp:align>center</wp:align>
            </wp:positionH>
            <wp:positionV relativeFrom="paragraph">
              <wp:posOffset>161</wp:posOffset>
            </wp:positionV>
            <wp:extent cx="884555" cy="90043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96B16C" w14:textId="3EFD7544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2F9AE05" w14:textId="77777777" w:rsidR="007D1EB9" w:rsidRDefault="007D1EB9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6B3ED769" w14:textId="77777777" w:rsidR="007D1EB9" w:rsidRDefault="007D1EB9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379324F7" w14:textId="77777777" w:rsidR="007D1EB9" w:rsidRDefault="007D1EB9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64DAC3B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D76728D" w14:textId="1247C9EC" w:rsidR="00BF3F92" w:rsidRPr="00B56721" w:rsidRDefault="00D864DA" w:rsidP="00B5672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702BF">
        <w:rPr>
          <w:rFonts w:ascii="Arial" w:hAnsi="Arial" w:cs="Arial"/>
          <w:b/>
          <w:bCs/>
          <w:color w:val="auto"/>
          <w:u w:val="single"/>
        </w:rPr>
        <w:t>153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702BF">
        <w:rPr>
          <w:rFonts w:ascii="Arial" w:hAnsi="Arial" w:cs="Arial"/>
          <w:b/>
          <w:bCs/>
          <w:color w:val="auto"/>
          <w:u w:val="single"/>
        </w:rPr>
        <w:t>05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702BF">
        <w:rPr>
          <w:rFonts w:ascii="Arial" w:hAnsi="Arial" w:cs="Arial"/>
          <w:b/>
          <w:bCs/>
          <w:color w:val="auto"/>
          <w:u w:val="single"/>
        </w:rPr>
        <w:t>SETEMBRO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  <w:r w:rsidR="00642567">
        <w:rPr>
          <w:rFonts w:ascii="Arial" w:hAnsi="Arial" w:cs="Arial"/>
        </w:rPr>
        <w:t xml:space="preserve">        </w:t>
      </w:r>
    </w:p>
    <w:p w14:paraId="1F7FE6FE" w14:textId="1BF26B40" w:rsidR="00B32EF2" w:rsidRDefault="00B32EF2" w:rsidP="00B32EF2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Inclui nova Ação</w:t>
      </w:r>
      <w:r w:rsidR="00BD4BF8">
        <w:rPr>
          <w:rFonts w:ascii="Arial" w:hAnsi="Arial" w:cs="Arial"/>
          <w:color w:val="000000" w:themeColor="text1"/>
        </w:rPr>
        <w:t xml:space="preserve"> na</w:t>
      </w:r>
      <w:r>
        <w:rPr>
          <w:rFonts w:ascii="Arial" w:hAnsi="Arial" w:cs="Arial"/>
          <w:color w:val="000000" w:themeColor="text1"/>
        </w:rPr>
        <w:t xml:space="preserve"> Lei de Diretrizes Orçamentárias de 202</w:t>
      </w:r>
      <w:r w:rsidR="00F71C8A">
        <w:rPr>
          <w:rFonts w:ascii="Arial" w:hAnsi="Arial" w:cs="Arial"/>
          <w:color w:val="000000" w:themeColor="text1"/>
        </w:rPr>
        <w:t>5</w:t>
      </w:r>
      <w:r>
        <w:rPr>
          <w:rFonts w:ascii="Arial" w:hAnsi="Arial" w:cs="Arial"/>
          <w:color w:val="000000" w:themeColor="text1"/>
        </w:rPr>
        <w:t>, e autoriza o Município a realizar abertura de Crédito Adicional Especial no Orçamento de 202</w:t>
      </w:r>
      <w:r w:rsidR="00F71C8A">
        <w:rPr>
          <w:rFonts w:ascii="Arial" w:hAnsi="Arial" w:cs="Arial"/>
          <w:color w:val="000000" w:themeColor="text1"/>
        </w:rPr>
        <w:t>5</w:t>
      </w:r>
      <w:r>
        <w:rPr>
          <w:rFonts w:ascii="Arial" w:hAnsi="Arial" w:cs="Arial"/>
          <w:color w:val="000000" w:themeColor="text1"/>
        </w:rPr>
        <w:t>.</w:t>
      </w:r>
    </w:p>
    <w:p w14:paraId="07FECDD2" w14:textId="20DD4FBB" w:rsidR="00B32EF2" w:rsidRDefault="00B32EF2" w:rsidP="007C12C7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A716F2">
        <w:rPr>
          <w:rFonts w:ascii="Arial" w:hAnsi="Arial" w:cs="Arial"/>
          <w:b/>
          <w:sz w:val="22"/>
          <w:szCs w:val="22"/>
        </w:rPr>
        <w:t>Art. 1º</w:t>
      </w:r>
      <w:r w:rsidRPr="00A716F2">
        <w:rPr>
          <w:rFonts w:ascii="Arial" w:hAnsi="Arial" w:cs="Arial"/>
          <w:sz w:val="22"/>
          <w:szCs w:val="22"/>
        </w:rPr>
        <w:t xml:space="preserve"> Fica alterado o “Anexo III – Metas e Prioridades”, da Lei Municipal nº </w:t>
      </w:r>
      <w:r w:rsidRPr="00A716F2">
        <w:rPr>
          <w:rFonts w:ascii="Arial" w:hAnsi="Arial" w:cs="Arial"/>
          <w:bCs/>
          <w:sz w:val="22"/>
          <w:szCs w:val="22"/>
        </w:rPr>
        <w:t>2.694, de 08 de outubro de 2024, que dispõe sobre as Diretrizes Orçamentárias para o exercício de 2025</w:t>
      </w:r>
      <w:r w:rsidRPr="00A716F2">
        <w:rPr>
          <w:rFonts w:ascii="Arial" w:hAnsi="Arial" w:cs="Arial"/>
          <w:sz w:val="22"/>
          <w:szCs w:val="22"/>
        </w:rPr>
        <w:t>, com a inclusão da seguinte ação:</w:t>
      </w:r>
      <w:bookmarkStart w:id="0" w:name="artigo_3"/>
    </w:p>
    <w:tbl>
      <w:tblPr>
        <w:tblW w:w="97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2"/>
        <w:gridCol w:w="4637"/>
        <w:gridCol w:w="1225"/>
        <w:gridCol w:w="1286"/>
        <w:gridCol w:w="1343"/>
      </w:tblGrid>
      <w:tr w:rsidR="003E212C" w:rsidRPr="003E212C" w14:paraId="4F10253E" w14:textId="77777777" w:rsidTr="00FF4F0A">
        <w:trPr>
          <w:trHeight w:val="342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802B2" w14:textId="77777777" w:rsidR="003E212C" w:rsidRPr="003E212C" w:rsidRDefault="003E212C" w:rsidP="003E212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E212C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49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76C4141" w14:textId="77777777" w:rsidR="003E212C" w:rsidRPr="003E212C" w:rsidRDefault="003E212C" w:rsidP="003E212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E212C">
              <w:rPr>
                <w:rFonts w:cs="Calibri"/>
                <w:sz w:val="20"/>
                <w:szCs w:val="20"/>
              </w:rPr>
              <w:t>0301 - Gestão Tributária, Administrativa e Planejamento</w:t>
            </w:r>
          </w:p>
        </w:tc>
      </w:tr>
      <w:tr w:rsidR="003E212C" w:rsidRPr="003E212C" w14:paraId="189148B5" w14:textId="77777777" w:rsidTr="003E212C">
        <w:trPr>
          <w:trHeight w:val="938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19211" w14:textId="77777777" w:rsidR="003E212C" w:rsidRPr="003E212C" w:rsidRDefault="003E212C" w:rsidP="003E212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E212C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4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D6825" w14:textId="77777777" w:rsidR="003E212C" w:rsidRPr="003E212C" w:rsidRDefault="003E212C" w:rsidP="003E212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E212C">
              <w:rPr>
                <w:rFonts w:cs="Calibri"/>
                <w:sz w:val="20"/>
                <w:szCs w:val="20"/>
              </w:rPr>
              <w:t xml:space="preserve">Controlar a gestão orçamentária e financeira do Município em conformidade com os princípios constitucionais, tendo em vista a satisfação do interesse público; </w:t>
            </w:r>
            <w:proofErr w:type="gramStart"/>
            <w:r w:rsidRPr="003E212C">
              <w:rPr>
                <w:rFonts w:cs="Calibri"/>
                <w:sz w:val="20"/>
                <w:szCs w:val="20"/>
              </w:rPr>
              <w:t>Atender</w:t>
            </w:r>
            <w:proofErr w:type="gramEnd"/>
            <w:r w:rsidRPr="003E212C">
              <w:rPr>
                <w:rFonts w:cs="Calibri"/>
                <w:sz w:val="20"/>
                <w:szCs w:val="20"/>
              </w:rPr>
              <w:t xml:space="preserve"> as imposições legais e a crescente necessidade de planejar e controlar os recursos públicos do Município alocando pessoal e serviços para seu funcionamento; </w:t>
            </w:r>
            <w:proofErr w:type="gramStart"/>
            <w:r w:rsidRPr="003E212C">
              <w:rPr>
                <w:rFonts w:cs="Calibri"/>
                <w:sz w:val="20"/>
                <w:szCs w:val="20"/>
              </w:rPr>
              <w:t>Realizar</w:t>
            </w:r>
            <w:proofErr w:type="gramEnd"/>
            <w:r w:rsidRPr="003E212C">
              <w:rPr>
                <w:rFonts w:cs="Calibri"/>
                <w:sz w:val="20"/>
                <w:szCs w:val="20"/>
              </w:rPr>
              <w:t xml:space="preserve"> ações objetivando o aumento da receita de tributos municipais.</w:t>
            </w:r>
          </w:p>
        </w:tc>
      </w:tr>
      <w:tr w:rsidR="003E212C" w:rsidRPr="003E212C" w14:paraId="64DDACCE" w14:textId="77777777" w:rsidTr="00FF4F0A">
        <w:trPr>
          <w:trHeight w:val="74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F057F" w14:textId="77777777" w:rsidR="003E212C" w:rsidRPr="003E212C" w:rsidRDefault="003E212C" w:rsidP="003E212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2A664" w14:textId="77777777" w:rsidR="003E212C" w:rsidRPr="003E212C" w:rsidRDefault="003E212C" w:rsidP="003E2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60839" w14:textId="77777777" w:rsidR="003E212C" w:rsidRPr="003E212C" w:rsidRDefault="003E212C" w:rsidP="003E2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62789" w14:textId="77777777" w:rsidR="003E212C" w:rsidRPr="003E212C" w:rsidRDefault="003E212C" w:rsidP="003E2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7686B" w14:textId="77777777" w:rsidR="003E212C" w:rsidRPr="003E212C" w:rsidRDefault="003E212C" w:rsidP="003E2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12C" w:rsidRPr="003E212C" w14:paraId="4EFF9858" w14:textId="77777777" w:rsidTr="003E212C">
        <w:trPr>
          <w:trHeight w:val="192"/>
        </w:trPr>
        <w:tc>
          <w:tcPr>
            <w:tcW w:w="12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273B562B" w14:textId="77777777" w:rsidR="003E212C" w:rsidRPr="003E212C" w:rsidRDefault="003E212C" w:rsidP="003E21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212C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6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A6588B6" w14:textId="77777777" w:rsidR="003E212C" w:rsidRPr="003E212C" w:rsidRDefault="003E212C" w:rsidP="003E21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212C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2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143A86D6" w14:textId="77777777" w:rsidR="003E212C" w:rsidRPr="003E212C" w:rsidRDefault="003E212C" w:rsidP="003E21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212C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2453759E" w14:textId="77777777" w:rsidR="003E212C" w:rsidRPr="003E212C" w:rsidRDefault="003E212C" w:rsidP="003E212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21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0D3F8E1" w14:textId="77777777" w:rsidR="003E212C" w:rsidRPr="003E212C" w:rsidRDefault="003E212C" w:rsidP="003E21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21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E212C" w:rsidRPr="003E212C" w14:paraId="6E5F07F4" w14:textId="77777777" w:rsidTr="003E212C">
        <w:trPr>
          <w:trHeight w:val="192"/>
        </w:trPr>
        <w:tc>
          <w:tcPr>
            <w:tcW w:w="12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84422F" w14:textId="77777777" w:rsidR="003E212C" w:rsidRPr="003E212C" w:rsidRDefault="003E212C" w:rsidP="003E212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2EBD339" w14:textId="77777777" w:rsidR="003E212C" w:rsidRPr="003E212C" w:rsidRDefault="003E212C" w:rsidP="003E21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21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131CDA" w14:textId="77777777" w:rsidR="003E212C" w:rsidRPr="003E212C" w:rsidRDefault="003E212C" w:rsidP="003E212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46CDCE" w14:textId="77777777" w:rsidR="003E212C" w:rsidRPr="003E212C" w:rsidRDefault="003E212C" w:rsidP="003E212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B524649" w14:textId="77777777" w:rsidR="003E212C" w:rsidRPr="003E212C" w:rsidRDefault="003E212C" w:rsidP="003E21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212C">
              <w:rPr>
                <w:rFonts w:ascii="Arial" w:hAnsi="Arial" w:cs="Arial"/>
                <w:b/>
                <w:bCs/>
                <w:sz w:val="18"/>
                <w:szCs w:val="18"/>
              </w:rPr>
              <w:t>2025</w:t>
            </w:r>
          </w:p>
        </w:tc>
      </w:tr>
      <w:tr w:rsidR="003E212C" w:rsidRPr="003E212C" w14:paraId="52596573" w14:textId="77777777" w:rsidTr="003E212C">
        <w:trPr>
          <w:trHeight w:val="203"/>
        </w:trPr>
        <w:tc>
          <w:tcPr>
            <w:tcW w:w="12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C106A3" w14:textId="77777777" w:rsidR="003E212C" w:rsidRPr="003E212C" w:rsidRDefault="003E212C" w:rsidP="003E212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E2883BD" w14:textId="77777777" w:rsidR="003E212C" w:rsidRPr="003E212C" w:rsidRDefault="003E212C" w:rsidP="003E21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212C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2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2D269" w14:textId="77777777" w:rsidR="003E212C" w:rsidRPr="003E212C" w:rsidRDefault="003E212C" w:rsidP="003E212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5EDD70" w14:textId="77777777" w:rsidR="003E212C" w:rsidRPr="003E212C" w:rsidRDefault="003E212C" w:rsidP="003E212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161DC9D" w14:textId="77777777" w:rsidR="003E212C" w:rsidRPr="003E212C" w:rsidRDefault="003E212C" w:rsidP="003E2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212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212C" w:rsidRPr="003E212C" w14:paraId="1EA46995" w14:textId="77777777" w:rsidTr="003E212C">
        <w:trPr>
          <w:trHeight w:val="361"/>
        </w:trPr>
        <w:tc>
          <w:tcPr>
            <w:tcW w:w="12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95D4B4" w14:textId="77777777" w:rsidR="003E212C" w:rsidRPr="003E212C" w:rsidRDefault="003E212C" w:rsidP="003E212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12C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D4C1" w14:textId="77777777" w:rsidR="003E212C" w:rsidRPr="003E212C" w:rsidRDefault="003E212C" w:rsidP="003E212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212C">
              <w:rPr>
                <w:rFonts w:ascii="Arial" w:hAnsi="Arial" w:cs="Arial"/>
                <w:sz w:val="18"/>
                <w:szCs w:val="18"/>
              </w:rPr>
              <w:t>1.303 - Ampliação e Reforma da Prefeitura Municipal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A7E860" w14:textId="77777777" w:rsidR="003E212C" w:rsidRPr="003E212C" w:rsidRDefault="003E212C" w:rsidP="003E212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12C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A72E1" w14:textId="77777777" w:rsidR="003E212C" w:rsidRPr="003E212C" w:rsidRDefault="003E212C" w:rsidP="003E21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212C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10EF" w14:textId="77777777" w:rsidR="003E212C" w:rsidRPr="003E212C" w:rsidRDefault="003E212C" w:rsidP="003E212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1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E212C" w:rsidRPr="003E212C" w14:paraId="6163FFA1" w14:textId="77777777" w:rsidTr="003E212C">
        <w:trPr>
          <w:trHeight w:val="406"/>
        </w:trPr>
        <w:tc>
          <w:tcPr>
            <w:tcW w:w="12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733AEB" w14:textId="77777777" w:rsidR="003E212C" w:rsidRPr="003E212C" w:rsidRDefault="003E212C" w:rsidP="003E212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0F47" w14:textId="2399340E" w:rsidR="003E212C" w:rsidRPr="003E212C" w:rsidRDefault="003E212C" w:rsidP="003E212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212C">
              <w:rPr>
                <w:rFonts w:ascii="Arial" w:hAnsi="Arial" w:cs="Arial"/>
                <w:sz w:val="18"/>
                <w:szCs w:val="18"/>
              </w:rPr>
              <w:t>Prédio Ampliado</w:t>
            </w:r>
            <w:r w:rsidR="00836C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212C">
              <w:rPr>
                <w:rFonts w:ascii="Arial" w:hAnsi="Arial" w:cs="Arial"/>
                <w:sz w:val="18"/>
                <w:szCs w:val="18"/>
              </w:rPr>
              <w:t>/ Reformado</w:t>
            </w: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5F02B1" w14:textId="77777777" w:rsidR="003E212C" w:rsidRPr="003E212C" w:rsidRDefault="003E212C" w:rsidP="003E212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7095C" w14:textId="77777777" w:rsidR="003E212C" w:rsidRPr="003E212C" w:rsidRDefault="003E212C" w:rsidP="003E21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212C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C5B9" w14:textId="51197844" w:rsidR="003E212C" w:rsidRPr="003E212C" w:rsidRDefault="003E212C" w:rsidP="003E212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12C">
              <w:rPr>
                <w:rFonts w:ascii="Arial" w:hAnsi="Arial" w:cs="Arial"/>
                <w:sz w:val="18"/>
                <w:szCs w:val="18"/>
              </w:rPr>
              <w:t xml:space="preserve">R$ </w:t>
            </w:r>
            <w:r w:rsidR="00501BED">
              <w:rPr>
                <w:rFonts w:ascii="Arial" w:hAnsi="Arial" w:cs="Arial"/>
                <w:sz w:val="18"/>
                <w:szCs w:val="18"/>
              </w:rPr>
              <w:t>6</w:t>
            </w:r>
            <w:r w:rsidRPr="003E212C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3E212C" w:rsidRPr="003E212C" w14:paraId="0358AF70" w14:textId="77777777" w:rsidTr="003E212C">
        <w:trPr>
          <w:trHeight w:val="192"/>
        </w:trPr>
        <w:tc>
          <w:tcPr>
            <w:tcW w:w="9723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2B0E2" w14:textId="77777777" w:rsidR="003E212C" w:rsidRPr="003E212C" w:rsidRDefault="003E212C" w:rsidP="003E21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E212C">
              <w:rPr>
                <w:rFonts w:ascii="Arial" w:hAnsi="Arial" w:cs="Arial"/>
                <w:sz w:val="16"/>
                <w:szCs w:val="16"/>
              </w:rPr>
              <w:t>(*</w:t>
            </w:r>
            <w:proofErr w:type="gramStart"/>
            <w:r w:rsidRPr="003E212C">
              <w:rPr>
                <w:rFonts w:ascii="Arial" w:hAnsi="Arial" w:cs="Arial"/>
                <w:sz w:val="16"/>
                <w:szCs w:val="16"/>
              </w:rPr>
              <w:t>)  Tipo</w:t>
            </w:r>
            <w:proofErr w:type="gramEnd"/>
            <w:r w:rsidRPr="003E212C">
              <w:rPr>
                <w:rFonts w:ascii="Arial" w:hAnsi="Arial" w:cs="Arial"/>
                <w:sz w:val="16"/>
                <w:szCs w:val="16"/>
              </w:rPr>
              <w:t xml:space="preserve">:  P – Projeto    A - Atividade    OE – Operação Especial      NO – Não-orçamentária  </w:t>
            </w:r>
          </w:p>
        </w:tc>
      </w:tr>
    </w:tbl>
    <w:p w14:paraId="57959590" w14:textId="2B4E8976" w:rsidR="00B32EF2" w:rsidRDefault="003E212C" w:rsidP="00B32EF2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09825A2" w14:textId="70D74E9C" w:rsidR="00B32EF2" w:rsidRPr="00A716F2" w:rsidRDefault="00B32EF2" w:rsidP="00B32EF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716F2">
        <w:rPr>
          <w:rFonts w:ascii="Arial" w:hAnsi="Arial" w:cs="Arial"/>
          <w:b/>
          <w:sz w:val="22"/>
          <w:szCs w:val="22"/>
        </w:rPr>
        <w:t>Art. 2º</w:t>
      </w:r>
      <w:bookmarkEnd w:id="0"/>
      <w:r w:rsidRPr="00A716F2">
        <w:rPr>
          <w:rFonts w:ascii="Arial" w:hAnsi="Arial" w:cs="Arial"/>
          <w:sz w:val="22"/>
          <w:szCs w:val="22"/>
        </w:rPr>
        <w:t xml:space="preserve"> Fica autorizado o Município de Arroio do Padre, Poder Executivo, a realizar abertura de Crédito Adicional </w:t>
      </w:r>
      <w:r>
        <w:rPr>
          <w:rFonts w:ascii="Arial" w:hAnsi="Arial" w:cs="Arial"/>
          <w:sz w:val="22"/>
          <w:szCs w:val="22"/>
        </w:rPr>
        <w:t>Especial</w:t>
      </w:r>
      <w:r w:rsidRPr="00A716F2">
        <w:rPr>
          <w:rFonts w:ascii="Arial" w:hAnsi="Arial" w:cs="Arial"/>
          <w:sz w:val="22"/>
          <w:szCs w:val="22"/>
        </w:rPr>
        <w:t xml:space="preserve"> no Orçamento do Município para o exercício de 2025, no seguinte programa de trabalho e respectivas categorias econômicas e conforme a quantia indicada:</w:t>
      </w:r>
    </w:p>
    <w:p w14:paraId="17E89CEF" w14:textId="77777777" w:rsidR="00B32EF2" w:rsidRPr="00A716F2" w:rsidRDefault="00B32EF2" w:rsidP="00B32EF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1CA59511" w14:textId="77777777" w:rsidR="00DE53ED" w:rsidRDefault="00DE53ED" w:rsidP="00DE53ED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 – Secretaria de Administração, Planejamento, Finanças, Gestão e Tributos</w:t>
      </w:r>
    </w:p>
    <w:p w14:paraId="175480A6" w14:textId="77777777" w:rsidR="00DE53ED" w:rsidRDefault="00DE53ED" w:rsidP="00DE53ED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 – Manutenção das Atividades Administrativas</w:t>
      </w:r>
    </w:p>
    <w:p w14:paraId="1FD8211F" w14:textId="77777777" w:rsidR="00DE53ED" w:rsidRPr="00F67549" w:rsidRDefault="00DE53ED" w:rsidP="00DE53ED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F67549">
        <w:rPr>
          <w:rFonts w:ascii="Arial" w:hAnsi="Arial" w:cs="Arial"/>
        </w:rPr>
        <w:t>04 – Administração</w:t>
      </w:r>
    </w:p>
    <w:p w14:paraId="417B5A4F" w14:textId="77777777" w:rsidR="00DE53ED" w:rsidRPr="00F67549" w:rsidRDefault="00DE53ED" w:rsidP="00DE53ED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F67549">
        <w:rPr>
          <w:rFonts w:ascii="Arial" w:hAnsi="Arial" w:cs="Arial"/>
        </w:rPr>
        <w:t>122 – Administração Geral</w:t>
      </w:r>
    </w:p>
    <w:p w14:paraId="34445D72" w14:textId="77777777" w:rsidR="00DE53ED" w:rsidRPr="00353878" w:rsidRDefault="00DE53ED" w:rsidP="00DE53ED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F67549">
        <w:rPr>
          <w:rFonts w:ascii="Arial" w:hAnsi="Arial" w:cs="Arial"/>
        </w:rPr>
        <w:t xml:space="preserve">0301 – Gestão Tributária, </w:t>
      </w:r>
      <w:r w:rsidRPr="00353878">
        <w:rPr>
          <w:rFonts w:ascii="Arial" w:hAnsi="Arial" w:cs="Arial"/>
        </w:rPr>
        <w:t>Administrativa e Planejamento</w:t>
      </w:r>
    </w:p>
    <w:p w14:paraId="3DC1A299" w14:textId="77777777" w:rsidR="00DE53ED" w:rsidRPr="00353878" w:rsidRDefault="00DE53ED" w:rsidP="00DE53ED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353878">
        <w:rPr>
          <w:rFonts w:ascii="Arial" w:hAnsi="Arial" w:cs="Arial"/>
        </w:rPr>
        <w:t>1.303 – Ampliação e Reforma da Prefeitura Municipal</w:t>
      </w:r>
    </w:p>
    <w:p w14:paraId="4887ACA9" w14:textId="33D3BF8E" w:rsidR="00DE53ED" w:rsidRPr="00353878" w:rsidRDefault="00DE53ED" w:rsidP="00DE53ED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353878">
        <w:rPr>
          <w:rFonts w:ascii="Arial" w:hAnsi="Arial" w:cs="Arial"/>
        </w:rPr>
        <w:t xml:space="preserve">4.4.90.51.00.00.00 – Obras e Instalações. R$ </w:t>
      </w:r>
      <w:r w:rsidR="00501BED">
        <w:rPr>
          <w:rFonts w:ascii="Arial" w:hAnsi="Arial" w:cs="Arial"/>
        </w:rPr>
        <w:t>6</w:t>
      </w:r>
      <w:r>
        <w:rPr>
          <w:rFonts w:ascii="Arial" w:hAnsi="Arial" w:cs="Arial"/>
        </w:rPr>
        <w:t>.000,00 (</w:t>
      </w:r>
      <w:r w:rsidR="00501BED">
        <w:rPr>
          <w:rFonts w:ascii="Arial" w:hAnsi="Arial" w:cs="Arial"/>
        </w:rPr>
        <w:t>seis</w:t>
      </w:r>
      <w:r>
        <w:rPr>
          <w:rFonts w:ascii="Arial" w:hAnsi="Arial" w:cs="Arial"/>
        </w:rPr>
        <w:t xml:space="preserve"> mil reais)</w:t>
      </w:r>
    </w:p>
    <w:p w14:paraId="17F7AA83" w14:textId="77777777" w:rsidR="00DE53ED" w:rsidRDefault="00DE53ED" w:rsidP="00DE53ED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353878">
        <w:rPr>
          <w:rFonts w:ascii="Arial" w:hAnsi="Arial" w:cs="Arial"/>
          <w:sz w:val="22"/>
          <w:szCs w:val="22"/>
        </w:rPr>
        <w:t>Fonte de Recurso: 2</w:t>
      </w:r>
      <w:r w:rsidRPr="00353878">
        <w:rPr>
          <w:rFonts w:ascii="Arial" w:hAnsi="Arial" w:cs="Arial"/>
          <w:color w:val="000000"/>
          <w:sz w:val="22"/>
          <w:szCs w:val="22"/>
        </w:rPr>
        <w:t>.500.0000 - Recursos Não Vinculados de Impostos</w:t>
      </w:r>
    </w:p>
    <w:p w14:paraId="08B4D6EA" w14:textId="77777777" w:rsidR="00DE53ED" w:rsidRDefault="00DE53ED" w:rsidP="00B32EF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4470C38" w14:textId="06367CB5" w:rsidR="00B32EF2" w:rsidRPr="00A716F2" w:rsidRDefault="00B32EF2" w:rsidP="00B32EF2">
      <w:pPr>
        <w:spacing w:after="0" w:line="240" w:lineRule="auto"/>
        <w:jc w:val="both"/>
        <w:rPr>
          <w:rFonts w:ascii="Arial" w:hAnsi="Arial" w:cs="Arial"/>
        </w:rPr>
      </w:pPr>
      <w:r w:rsidRPr="00A716F2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3</w:t>
      </w:r>
      <w:r w:rsidRPr="00A716F2">
        <w:rPr>
          <w:rFonts w:ascii="Arial" w:hAnsi="Arial" w:cs="Arial"/>
          <w:b/>
          <w:bCs/>
        </w:rPr>
        <w:t xml:space="preserve">° </w:t>
      </w:r>
      <w:r w:rsidRPr="00A716F2">
        <w:rPr>
          <w:rFonts w:ascii="Arial" w:hAnsi="Arial" w:cs="Arial"/>
        </w:rPr>
        <w:t>Servirão</w:t>
      </w:r>
      <w:r>
        <w:rPr>
          <w:rFonts w:ascii="Arial" w:hAnsi="Arial" w:cs="Arial"/>
        </w:rPr>
        <w:t xml:space="preserve"> </w:t>
      </w:r>
      <w:r w:rsidRPr="00A716F2">
        <w:rPr>
          <w:rFonts w:ascii="Arial" w:hAnsi="Arial" w:cs="Arial"/>
        </w:rPr>
        <w:t xml:space="preserve">de cobertura para o Crédito Adicional </w:t>
      </w:r>
      <w:r w:rsidR="00025BE4">
        <w:rPr>
          <w:rFonts w:ascii="Arial" w:hAnsi="Arial" w:cs="Arial"/>
        </w:rPr>
        <w:t>Especial</w:t>
      </w:r>
      <w:r w:rsidRPr="00A716F2">
        <w:rPr>
          <w:rFonts w:ascii="Arial" w:hAnsi="Arial" w:cs="Arial"/>
        </w:rPr>
        <w:t xml:space="preserve"> de que trata o art. </w:t>
      </w:r>
      <w:r>
        <w:rPr>
          <w:rFonts w:ascii="Arial" w:hAnsi="Arial" w:cs="Arial"/>
        </w:rPr>
        <w:t>2</w:t>
      </w:r>
      <w:r w:rsidRPr="00A716F2">
        <w:rPr>
          <w:rFonts w:ascii="Arial" w:hAnsi="Arial" w:cs="Arial"/>
        </w:rPr>
        <w:t>° desta Lei, recursos financeiros provenientes do superávit financeiro verificado no exercício de 202</w:t>
      </w:r>
      <w:r>
        <w:rPr>
          <w:rFonts w:ascii="Arial" w:hAnsi="Arial" w:cs="Arial"/>
        </w:rPr>
        <w:t>4</w:t>
      </w:r>
      <w:r w:rsidRPr="00A716F2">
        <w:rPr>
          <w:rFonts w:ascii="Arial" w:hAnsi="Arial" w:cs="Arial"/>
        </w:rPr>
        <w:t xml:space="preserve">, na Fonte de Recurso: 2.500.0000 – Recursos Não Vinculados de Impostos, no valor de </w:t>
      </w:r>
      <w:r w:rsidR="00723A14" w:rsidRPr="004C1EA5">
        <w:rPr>
          <w:rFonts w:ascii="Arial" w:hAnsi="Arial" w:cs="Arial"/>
        </w:rPr>
        <w:t>R$</w:t>
      </w:r>
      <w:r w:rsidR="00D41EF8" w:rsidRPr="00353878">
        <w:rPr>
          <w:rFonts w:ascii="Arial" w:hAnsi="Arial" w:cs="Arial"/>
        </w:rPr>
        <w:t xml:space="preserve"> </w:t>
      </w:r>
      <w:r w:rsidR="00501BED">
        <w:rPr>
          <w:rFonts w:ascii="Arial" w:hAnsi="Arial" w:cs="Arial"/>
        </w:rPr>
        <w:t>6</w:t>
      </w:r>
      <w:r w:rsidR="00D41EF8">
        <w:rPr>
          <w:rFonts w:ascii="Arial" w:hAnsi="Arial" w:cs="Arial"/>
        </w:rPr>
        <w:t>.000,00 (</w:t>
      </w:r>
      <w:r w:rsidR="00501BED">
        <w:rPr>
          <w:rFonts w:ascii="Arial" w:hAnsi="Arial" w:cs="Arial"/>
        </w:rPr>
        <w:t>seis</w:t>
      </w:r>
      <w:r w:rsidR="00D41EF8">
        <w:rPr>
          <w:rFonts w:ascii="Arial" w:hAnsi="Arial" w:cs="Arial"/>
        </w:rPr>
        <w:t xml:space="preserve"> mil reais).</w:t>
      </w:r>
    </w:p>
    <w:p w14:paraId="0D5EC7CE" w14:textId="77777777" w:rsidR="00723A14" w:rsidRDefault="00723A14" w:rsidP="00B32EF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1D30A869" w14:textId="06514432" w:rsidR="00B32EF2" w:rsidRDefault="00B32EF2" w:rsidP="00B32EF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A716F2">
        <w:rPr>
          <w:rFonts w:ascii="Arial" w:hAnsi="Arial" w:cs="Arial"/>
          <w:b/>
          <w:bCs/>
          <w:sz w:val="22"/>
          <w:szCs w:val="22"/>
        </w:rPr>
        <w:t xml:space="preserve">Art.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A716F2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A716F2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169A76DB" w14:textId="64A10335" w:rsidR="00642567" w:rsidRDefault="00642567" w:rsidP="00B56721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Arroio do Padre, </w:t>
      </w:r>
      <w:r w:rsidR="001702BF">
        <w:rPr>
          <w:rFonts w:ascii="Arial" w:hAnsi="Arial" w:cs="Arial"/>
        </w:rPr>
        <w:t>05</w:t>
      </w:r>
      <w:r>
        <w:rPr>
          <w:rFonts w:ascii="Arial" w:hAnsi="Arial" w:cs="Arial"/>
        </w:rPr>
        <w:t xml:space="preserve"> de </w:t>
      </w:r>
      <w:r w:rsidR="001702BF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de 202</w:t>
      </w:r>
      <w:r w:rsidR="009A6AD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0638ECE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421D90C9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50E30369" w14:textId="23821349" w:rsidR="007D1EB9" w:rsidRDefault="00642567" w:rsidP="006425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0C95FC77" w14:textId="77777777" w:rsidR="000925B1" w:rsidRDefault="000925B1" w:rsidP="00642567">
      <w:pPr>
        <w:spacing w:after="0"/>
        <w:rPr>
          <w:rFonts w:ascii="Arial" w:hAnsi="Arial" w:cs="Arial"/>
        </w:rPr>
      </w:pPr>
    </w:p>
    <w:p w14:paraId="0C7CCB63" w14:textId="77777777" w:rsidR="005C2E96" w:rsidRDefault="005C2E96" w:rsidP="007D1EB9">
      <w:pPr>
        <w:spacing w:after="0"/>
        <w:ind w:left="156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723379" w:rsidRDefault="00642567" w:rsidP="007D1EB9">
      <w:pPr>
        <w:spacing w:after="0"/>
        <w:ind w:left="156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984715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DD6A2" w14:textId="77777777" w:rsidR="00523EB2" w:rsidRDefault="00523EB2">
      <w:pPr>
        <w:spacing w:after="0" w:line="240" w:lineRule="auto"/>
      </w:pPr>
      <w:r>
        <w:separator/>
      </w:r>
    </w:p>
  </w:endnote>
  <w:endnote w:type="continuationSeparator" w:id="0">
    <w:p w14:paraId="0667FF03" w14:textId="77777777" w:rsidR="00523EB2" w:rsidRDefault="00523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B45FF" w14:textId="77777777" w:rsidR="00523EB2" w:rsidRDefault="00523EB2">
      <w:pPr>
        <w:spacing w:after="0" w:line="240" w:lineRule="auto"/>
      </w:pPr>
      <w:r>
        <w:separator/>
      </w:r>
    </w:p>
  </w:footnote>
  <w:footnote w:type="continuationSeparator" w:id="0">
    <w:p w14:paraId="4D69D4AA" w14:textId="77777777" w:rsidR="00523EB2" w:rsidRDefault="00523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9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3"/>
  </w:num>
  <w:num w:numId="8" w16cid:durableId="97220499">
    <w:abstractNumId w:val="10"/>
  </w:num>
  <w:num w:numId="9" w16cid:durableId="320351442">
    <w:abstractNumId w:val="3"/>
  </w:num>
  <w:num w:numId="10" w16cid:durableId="918901650">
    <w:abstractNumId w:val="8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2"/>
    <w:lvlOverride w:ilvl="0">
      <w:startOverride w:val="1"/>
    </w:lvlOverride>
  </w:num>
  <w:num w:numId="16" w16cid:durableId="3469552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5BE4"/>
    <w:rsid w:val="00025F33"/>
    <w:rsid w:val="00031AC6"/>
    <w:rsid w:val="0003213B"/>
    <w:rsid w:val="0003276F"/>
    <w:rsid w:val="00035B66"/>
    <w:rsid w:val="0003701E"/>
    <w:rsid w:val="000414F3"/>
    <w:rsid w:val="000419A2"/>
    <w:rsid w:val="000439EE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3AA5"/>
    <w:rsid w:val="00065ED8"/>
    <w:rsid w:val="00067B83"/>
    <w:rsid w:val="00071027"/>
    <w:rsid w:val="00071CC8"/>
    <w:rsid w:val="00072593"/>
    <w:rsid w:val="00072938"/>
    <w:rsid w:val="00072F5C"/>
    <w:rsid w:val="00074BB8"/>
    <w:rsid w:val="00074D7E"/>
    <w:rsid w:val="00077016"/>
    <w:rsid w:val="000777B6"/>
    <w:rsid w:val="00077923"/>
    <w:rsid w:val="00081FB1"/>
    <w:rsid w:val="000823E8"/>
    <w:rsid w:val="00084089"/>
    <w:rsid w:val="000848F7"/>
    <w:rsid w:val="00084A78"/>
    <w:rsid w:val="000858F7"/>
    <w:rsid w:val="00085F6D"/>
    <w:rsid w:val="0008655F"/>
    <w:rsid w:val="0008755E"/>
    <w:rsid w:val="00087E52"/>
    <w:rsid w:val="00090284"/>
    <w:rsid w:val="000925B1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06E9"/>
    <w:rsid w:val="000C0FE2"/>
    <w:rsid w:val="000C1101"/>
    <w:rsid w:val="000C2AC5"/>
    <w:rsid w:val="000C2B8A"/>
    <w:rsid w:val="000C3101"/>
    <w:rsid w:val="000C42BA"/>
    <w:rsid w:val="000C48C0"/>
    <w:rsid w:val="000C4C10"/>
    <w:rsid w:val="000C578D"/>
    <w:rsid w:val="000D10F6"/>
    <w:rsid w:val="000D4E0D"/>
    <w:rsid w:val="000D5434"/>
    <w:rsid w:val="000E3360"/>
    <w:rsid w:val="000E3A75"/>
    <w:rsid w:val="000E3FC9"/>
    <w:rsid w:val="000E4995"/>
    <w:rsid w:val="000E6C56"/>
    <w:rsid w:val="000E7686"/>
    <w:rsid w:val="000F1F8F"/>
    <w:rsid w:val="000F27C2"/>
    <w:rsid w:val="000F46EA"/>
    <w:rsid w:val="000F5160"/>
    <w:rsid w:val="000F521A"/>
    <w:rsid w:val="000F6206"/>
    <w:rsid w:val="000F7F08"/>
    <w:rsid w:val="00103939"/>
    <w:rsid w:val="00104841"/>
    <w:rsid w:val="00104D63"/>
    <w:rsid w:val="001108C1"/>
    <w:rsid w:val="00111E1D"/>
    <w:rsid w:val="00112FF4"/>
    <w:rsid w:val="001149B5"/>
    <w:rsid w:val="00114C9D"/>
    <w:rsid w:val="00114DAD"/>
    <w:rsid w:val="0011529A"/>
    <w:rsid w:val="0012050E"/>
    <w:rsid w:val="00120CAD"/>
    <w:rsid w:val="001221A8"/>
    <w:rsid w:val="00122B67"/>
    <w:rsid w:val="00125C7E"/>
    <w:rsid w:val="001262A1"/>
    <w:rsid w:val="00126D46"/>
    <w:rsid w:val="00130FA9"/>
    <w:rsid w:val="00131362"/>
    <w:rsid w:val="00137EBD"/>
    <w:rsid w:val="0014050B"/>
    <w:rsid w:val="00142C99"/>
    <w:rsid w:val="00144600"/>
    <w:rsid w:val="00146E30"/>
    <w:rsid w:val="0015000C"/>
    <w:rsid w:val="00151A80"/>
    <w:rsid w:val="00153856"/>
    <w:rsid w:val="00153F6D"/>
    <w:rsid w:val="001567B7"/>
    <w:rsid w:val="001573B9"/>
    <w:rsid w:val="0016179B"/>
    <w:rsid w:val="00162E86"/>
    <w:rsid w:val="0016309D"/>
    <w:rsid w:val="001634D5"/>
    <w:rsid w:val="001643CF"/>
    <w:rsid w:val="001646CC"/>
    <w:rsid w:val="001702BF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7B5"/>
    <w:rsid w:val="00191B86"/>
    <w:rsid w:val="00193203"/>
    <w:rsid w:val="00193D98"/>
    <w:rsid w:val="00193FFC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62C6"/>
    <w:rsid w:val="001B73C4"/>
    <w:rsid w:val="001B7B12"/>
    <w:rsid w:val="001B7CA7"/>
    <w:rsid w:val="001C19E6"/>
    <w:rsid w:val="001C1A7A"/>
    <w:rsid w:val="001C2251"/>
    <w:rsid w:val="001C251B"/>
    <w:rsid w:val="001C36D3"/>
    <w:rsid w:val="001C55B5"/>
    <w:rsid w:val="001C5D34"/>
    <w:rsid w:val="001C7D95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0DB8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2C1F"/>
    <w:rsid w:val="00234FEC"/>
    <w:rsid w:val="00237291"/>
    <w:rsid w:val="002401C0"/>
    <w:rsid w:val="00241DEA"/>
    <w:rsid w:val="00243EE4"/>
    <w:rsid w:val="002441B5"/>
    <w:rsid w:val="00244851"/>
    <w:rsid w:val="00244ACA"/>
    <w:rsid w:val="0024510E"/>
    <w:rsid w:val="00251605"/>
    <w:rsid w:val="00252A8E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97042"/>
    <w:rsid w:val="002A1109"/>
    <w:rsid w:val="002A7143"/>
    <w:rsid w:val="002B5275"/>
    <w:rsid w:val="002B5A03"/>
    <w:rsid w:val="002B6293"/>
    <w:rsid w:val="002B7D90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3A69"/>
    <w:rsid w:val="002D55C3"/>
    <w:rsid w:val="002D7547"/>
    <w:rsid w:val="002E0581"/>
    <w:rsid w:val="002E0E35"/>
    <w:rsid w:val="002E4EF2"/>
    <w:rsid w:val="002E5BCF"/>
    <w:rsid w:val="002E60D1"/>
    <w:rsid w:val="002F03E4"/>
    <w:rsid w:val="002F1639"/>
    <w:rsid w:val="002F1CC3"/>
    <w:rsid w:val="002F1EE5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272A7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2BF5"/>
    <w:rsid w:val="0035342E"/>
    <w:rsid w:val="003536A9"/>
    <w:rsid w:val="003543AD"/>
    <w:rsid w:val="00355F6F"/>
    <w:rsid w:val="00360FBF"/>
    <w:rsid w:val="00365496"/>
    <w:rsid w:val="00365F43"/>
    <w:rsid w:val="00367215"/>
    <w:rsid w:val="003728BC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9D0"/>
    <w:rsid w:val="00392CC7"/>
    <w:rsid w:val="003942F3"/>
    <w:rsid w:val="0039541E"/>
    <w:rsid w:val="003A06D9"/>
    <w:rsid w:val="003A0AD4"/>
    <w:rsid w:val="003A0EE7"/>
    <w:rsid w:val="003A0F52"/>
    <w:rsid w:val="003A12F9"/>
    <w:rsid w:val="003A2199"/>
    <w:rsid w:val="003A30E8"/>
    <w:rsid w:val="003A6CDF"/>
    <w:rsid w:val="003A6D6A"/>
    <w:rsid w:val="003A737C"/>
    <w:rsid w:val="003A7591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12C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0D7"/>
    <w:rsid w:val="003F2141"/>
    <w:rsid w:val="003F6B1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2CBE"/>
    <w:rsid w:val="0043312C"/>
    <w:rsid w:val="00433C01"/>
    <w:rsid w:val="0043498A"/>
    <w:rsid w:val="004358CC"/>
    <w:rsid w:val="00435F66"/>
    <w:rsid w:val="00441ADB"/>
    <w:rsid w:val="00442942"/>
    <w:rsid w:val="004447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2AD2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0F5C"/>
    <w:rsid w:val="004913CA"/>
    <w:rsid w:val="0049140A"/>
    <w:rsid w:val="004926D7"/>
    <w:rsid w:val="00494470"/>
    <w:rsid w:val="004958BC"/>
    <w:rsid w:val="004A1615"/>
    <w:rsid w:val="004A215A"/>
    <w:rsid w:val="004A21B3"/>
    <w:rsid w:val="004A25D4"/>
    <w:rsid w:val="004A2D3A"/>
    <w:rsid w:val="004A6FB3"/>
    <w:rsid w:val="004A7C8D"/>
    <w:rsid w:val="004B1AF4"/>
    <w:rsid w:val="004B1E49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7E9"/>
    <w:rsid w:val="004C7C53"/>
    <w:rsid w:val="004D1AF5"/>
    <w:rsid w:val="004D3A65"/>
    <w:rsid w:val="004D4003"/>
    <w:rsid w:val="004D4F8B"/>
    <w:rsid w:val="004D5D60"/>
    <w:rsid w:val="004D683B"/>
    <w:rsid w:val="004D6873"/>
    <w:rsid w:val="004E123B"/>
    <w:rsid w:val="004E1F1C"/>
    <w:rsid w:val="004E4FCE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1BED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3EB2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101F"/>
    <w:rsid w:val="00542724"/>
    <w:rsid w:val="0054360A"/>
    <w:rsid w:val="005436D3"/>
    <w:rsid w:val="00543BB8"/>
    <w:rsid w:val="00545C02"/>
    <w:rsid w:val="005478F5"/>
    <w:rsid w:val="00550288"/>
    <w:rsid w:val="00552AF4"/>
    <w:rsid w:val="00553CE1"/>
    <w:rsid w:val="00553E61"/>
    <w:rsid w:val="005545AE"/>
    <w:rsid w:val="00557933"/>
    <w:rsid w:val="005579DE"/>
    <w:rsid w:val="0056098F"/>
    <w:rsid w:val="00561FCE"/>
    <w:rsid w:val="0056382E"/>
    <w:rsid w:val="0056504C"/>
    <w:rsid w:val="005675BF"/>
    <w:rsid w:val="00571926"/>
    <w:rsid w:val="00573109"/>
    <w:rsid w:val="00574EA3"/>
    <w:rsid w:val="00574F7E"/>
    <w:rsid w:val="005757D0"/>
    <w:rsid w:val="00575D2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14EA"/>
    <w:rsid w:val="005B2FF9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27C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4A87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1865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B46"/>
    <w:rsid w:val="00685D20"/>
    <w:rsid w:val="00691482"/>
    <w:rsid w:val="006927BB"/>
    <w:rsid w:val="0069398D"/>
    <w:rsid w:val="00697DED"/>
    <w:rsid w:val="006A068A"/>
    <w:rsid w:val="006A110B"/>
    <w:rsid w:val="006A2992"/>
    <w:rsid w:val="006A346C"/>
    <w:rsid w:val="006A4530"/>
    <w:rsid w:val="006A49A5"/>
    <w:rsid w:val="006A4C24"/>
    <w:rsid w:val="006A7D29"/>
    <w:rsid w:val="006A7E1D"/>
    <w:rsid w:val="006B1790"/>
    <w:rsid w:val="006B19E4"/>
    <w:rsid w:val="006B2871"/>
    <w:rsid w:val="006B5ED5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348B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3A14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96B"/>
    <w:rsid w:val="00737E0B"/>
    <w:rsid w:val="00740724"/>
    <w:rsid w:val="00743879"/>
    <w:rsid w:val="007439CA"/>
    <w:rsid w:val="0074524D"/>
    <w:rsid w:val="00745AAB"/>
    <w:rsid w:val="0074640A"/>
    <w:rsid w:val="00746900"/>
    <w:rsid w:val="0075103D"/>
    <w:rsid w:val="00751472"/>
    <w:rsid w:val="0075222A"/>
    <w:rsid w:val="00755419"/>
    <w:rsid w:val="00755E5A"/>
    <w:rsid w:val="0075745B"/>
    <w:rsid w:val="00766120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294"/>
    <w:rsid w:val="007936DC"/>
    <w:rsid w:val="00796A97"/>
    <w:rsid w:val="007A0178"/>
    <w:rsid w:val="007A372D"/>
    <w:rsid w:val="007A5499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12C7"/>
    <w:rsid w:val="007C202E"/>
    <w:rsid w:val="007C3AB7"/>
    <w:rsid w:val="007C5DAE"/>
    <w:rsid w:val="007C5DC8"/>
    <w:rsid w:val="007D0659"/>
    <w:rsid w:val="007D1EB9"/>
    <w:rsid w:val="007D2935"/>
    <w:rsid w:val="007D38D9"/>
    <w:rsid w:val="007D4071"/>
    <w:rsid w:val="007D4870"/>
    <w:rsid w:val="007D685E"/>
    <w:rsid w:val="007D7917"/>
    <w:rsid w:val="007E044F"/>
    <w:rsid w:val="007E08A6"/>
    <w:rsid w:val="007E2939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0018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C58"/>
    <w:rsid w:val="008176C8"/>
    <w:rsid w:val="00817BED"/>
    <w:rsid w:val="00821C35"/>
    <w:rsid w:val="00821D96"/>
    <w:rsid w:val="00822EE9"/>
    <w:rsid w:val="008260B9"/>
    <w:rsid w:val="0082627B"/>
    <w:rsid w:val="0083142E"/>
    <w:rsid w:val="00831C26"/>
    <w:rsid w:val="00831FC4"/>
    <w:rsid w:val="008323B4"/>
    <w:rsid w:val="008328CC"/>
    <w:rsid w:val="0083544C"/>
    <w:rsid w:val="00836A19"/>
    <w:rsid w:val="00836C54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6E58"/>
    <w:rsid w:val="00861758"/>
    <w:rsid w:val="00861BDC"/>
    <w:rsid w:val="008620BA"/>
    <w:rsid w:val="00863442"/>
    <w:rsid w:val="00863ED8"/>
    <w:rsid w:val="00864F34"/>
    <w:rsid w:val="008652C7"/>
    <w:rsid w:val="0086531A"/>
    <w:rsid w:val="00866E54"/>
    <w:rsid w:val="00871417"/>
    <w:rsid w:val="0087188A"/>
    <w:rsid w:val="00872898"/>
    <w:rsid w:val="00875027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7A64"/>
    <w:rsid w:val="008B0FD2"/>
    <w:rsid w:val="008B1E3C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62FB"/>
    <w:rsid w:val="00907F25"/>
    <w:rsid w:val="0091089B"/>
    <w:rsid w:val="00911BE8"/>
    <w:rsid w:val="00912E93"/>
    <w:rsid w:val="00913487"/>
    <w:rsid w:val="0091504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458EA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4715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B7D47"/>
    <w:rsid w:val="009C0A52"/>
    <w:rsid w:val="009C0BA8"/>
    <w:rsid w:val="009C0F70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B71"/>
    <w:rsid w:val="009E1F4F"/>
    <w:rsid w:val="009E2442"/>
    <w:rsid w:val="009E50F6"/>
    <w:rsid w:val="009E53C3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4D0C"/>
    <w:rsid w:val="00A0522A"/>
    <w:rsid w:val="00A05DF8"/>
    <w:rsid w:val="00A061AD"/>
    <w:rsid w:val="00A112E6"/>
    <w:rsid w:val="00A120AC"/>
    <w:rsid w:val="00A176D9"/>
    <w:rsid w:val="00A20F12"/>
    <w:rsid w:val="00A21F8F"/>
    <w:rsid w:val="00A23C6B"/>
    <w:rsid w:val="00A25929"/>
    <w:rsid w:val="00A31E6A"/>
    <w:rsid w:val="00A32478"/>
    <w:rsid w:val="00A330C6"/>
    <w:rsid w:val="00A337A3"/>
    <w:rsid w:val="00A33B3F"/>
    <w:rsid w:val="00A3449A"/>
    <w:rsid w:val="00A35F29"/>
    <w:rsid w:val="00A36A48"/>
    <w:rsid w:val="00A40653"/>
    <w:rsid w:val="00A406B2"/>
    <w:rsid w:val="00A423C5"/>
    <w:rsid w:val="00A44568"/>
    <w:rsid w:val="00A47158"/>
    <w:rsid w:val="00A47A6B"/>
    <w:rsid w:val="00A50E1C"/>
    <w:rsid w:val="00A5281E"/>
    <w:rsid w:val="00A5391E"/>
    <w:rsid w:val="00A54665"/>
    <w:rsid w:val="00A551F6"/>
    <w:rsid w:val="00A55546"/>
    <w:rsid w:val="00A55659"/>
    <w:rsid w:val="00A56EBB"/>
    <w:rsid w:val="00A61C19"/>
    <w:rsid w:val="00A65736"/>
    <w:rsid w:val="00A65877"/>
    <w:rsid w:val="00A669D2"/>
    <w:rsid w:val="00A710E9"/>
    <w:rsid w:val="00A74A8F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97EE6"/>
    <w:rsid w:val="00AA03C2"/>
    <w:rsid w:val="00AA05C8"/>
    <w:rsid w:val="00AA1025"/>
    <w:rsid w:val="00AA2D12"/>
    <w:rsid w:val="00AA5E71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12D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056D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1794"/>
    <w:rsid w:val="00B12797"/>
    <w:rsid w:val="00B13387"/>
    <w:rsid w:val="00B173EA"/>
    <w:rsid w:val="00B179F9"/>
    <w:rsid w:val="00B215C1"/>
    <w:rsid w:val="00B2198F"/>
    <w:rsid w:val="00B23E11"/>
    <w:rsid w:val="00B249BC"/>
    <w:rsid w:val="00B25883"/>
    <w:rsid w:val="00B27056"/>
    <w:rsid w:val="00B27F7E"/>
    <w:rsid w:val="00B31358"/>
    <w:rsid w:val="00B3192E"/>
    <w:rsid w:val="00B323B8"/>
    <w:rsid w:val="00B32EF2"/>
    <w:rsid w:val="00B33D89"/>
    <w:rsid w:val="00B3576B"/>
    <w:rsid w:val="00B4262F"/>
    <w:rsid w:val="00B42F4B"/>
    <w:rsid w:val="00B43302"/>
    <w:rsid w:val="00B451DB"/>
    <w:rsid w:val="00B45960"/>
    <w:rsid w:val="00B47896"/>
    <w:rsid w:val="00B50100"/>
    <w:rsid w:val="00B51843"/>
    <w:rsid w:val="00B5201F"/>
    <w:rsid w:val="00B52467"/>
    <w:rsid w:val="00B538EE"/>
    <w:rsid w:val="00B549FC"/>
    <w:rsid w:val="00B556E5"/>
    <w:rsid w:val="00B56403"/>
    <w:rsid w:val="00B56721"/>
    <w:rsid w:val="00B5754B"/>
    <w:rsid w:val="00B6199E"/>
    <w:rsid w:val="00B61B80"/>
    <w:rsid w:val="00B66252"/>
    <w:rsid w:val="00B673D2"/>
    <w:rsid w:val="00B67B19"/>
    <w:rsid w:val="00B7171E"/>
    <w:rsid w:val="00B72A14"/>
    <w:rsid w:val="00B742F8"/>
    <w:rsid w:val="00B750F5"/>
    <w:rsid w:val="00B7543C"/>
    <w:rsid w:val="00B759CB"/>
    <w:rsid w:val="00B75F59"/>
    <w:rsid w:val="00B773EB"/>
    <w:rsid w:val="00B80ECF"/>
    <w:rsid w:val="00B83F57"/>
    <w:rsid w:val="00B8401D"/>
    <w:rsid w:val="00B84755"/>
    <w:rsid w:val="00B85068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06B2"/>
    <w:rsid w:val="00BA1D61"/>
    <w:rsid w:val="00BA26F6"/>
    <w:rsid w:val="00BA3752"/>
    <w:rsid w:val="00BA55CA"/>
    <w:rsid w:val="00BA5634"/>
    <w:rsid w:val="00BA6404"/>
    <w:rsid w:val="00BA7AEC"/>
    <w:rsid w:val="00BB4711"/>
    <w:rsid w:val="00BB4F0D"/>
    <w:rsid w:val="00BB5610"/>
    <w:rsid w:val="00BB6A5C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BF8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6B67"/>
    <w:rsid w:val="00C077B6"/>
    <w:rsid w:val="00C07B00"/>
    <w:rsid w:val="00C11297"/>
    <w:rsid w:val="00C11ACD"/>
    <w:rsid w:val="00C1332D"/>
    <w:rsid w:val="00C14DB5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1FD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45FBA"/>
    <w:rsid w:val="00C50584"/>
    <w:rsid w:val="00C523A4"/>
    <w:rsid w:val="00C52DE2"/>
    <w:rsid w:val="00C52E0C"/>
    <w:rsid w:val="00C53F4C"/>
    <w:rsid w:val="00C54942"/>
    <w:rsid w:val="00C54AC8"/>
    <w:rsid w:val="00C55CB2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3BA7"/>
    <w:rsid w:val="00C747E1"/>
    <w:rsid w:val="00C749DA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6F03"/>
    <w:rsid w:val="00C97A13"/>
    <w:rsid w:val="00C97AFF"/>
    <w:rsid w:val="00C97D09"/>
    <w:rsid w:val="00CA1AAA"/>
    <w:rsid w:val="00CA28FF"/>
    <w:rsid w:val="00CA2E93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0C1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0C4E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4D13"/>
    <w:rsid w:val="00D356E8"/>
    <w:rsid w:val="00D377F8"/>
    <w:rsid w:val="00D41029"/>
    <w:rsid w:val="00D41E91"/>
    <w:rsid w:val="00D41EF8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241F"/>
    <w:rsid w:val="00D93DC1"/>
    <w:rsid w:val="00D940F6"/>
    <w:rsid w:val="00D94499"/>
    <w:rsid w:val="00DA4C1F"/>
    <w:rsid w:val="00DA6A29"/>
    <w:rsid w:val="00DA793A"/>
    <w:rsid w:val="00DB0C85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53ED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2DB"/>
    <w:rsid w:val="00E04680"/>
    <w:rsid w:val="00E04D58"/>
    <w:rsid w:val="00E064C2"/>
    <w:rsid w:val="00E06B1A"/>
    <w:rsid w:val="00E104A4"/>
    <w:rsid w:val="00E13369"/>
    <w:rsid w:val="00E137DA"/>
    <w:rsid w:val="00E13A3C"/>
    <w:rsid w:val="00E1402D"/>
    <w:rsid w:val="00E15996"/>
    <w:rsid w:val="00E15F16"/>
    <w:rsid w:val="00E1659B"/>
    <w:rsid w:val="00E20E7E"/>
    <w:rsid w:val="00E20E83"/>
    <w:rsid w:val="00E20FFD"/>
    <w:rsid w:val="00E21A42"/>
    <w:rsid w:val="00E21C86"/>
    <w:rsid w:val="00E21CC9"/>
    <w:rsid w:val="00E226B0"/>
    <w:rsid w:val="00E255D3"/>
    <w:rsid w:val="00E25FE3"/>
    <w:rsid w:val="00E273D8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5255"/>
    <w:rsid w:val="00E66317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37C7"/>
    <w:rsid w:val="00E84AEA"/>
    <w:rsid w:val="00E84B24"/>
    <w:rsid w:val="00E86E8F"/>
    <w:rsid w:val="00E87849"/>
    <w:rsid w:val="00E94CCB"/>
    <w:rsid w:val="00E9506F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362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39A9"/>
    <w:rsid w:val="00F05C40"/>
    <w:rsid w:val="00F069E3"/>
    <w:rsid w:val="00F06D58"/>
    <w:rsid w:val="00F075A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6DE"/>
    <w:rsid w:val="00F61711"/>
    <w:rsid w:val="00F61E78"/>
    <w:rsid w:val="00F61E82"/>
    <w:rsid w:val="00F63834"/>
    <w:rsid w:val="00F64ABC"/>
    <w:rsid w:val="00F70212"/>
    <w:rsid w:val="00F71C8A"/>
    <w:rsid w:val="00F72548"/>
    <w:rsid w:val="00F7365A"/>
    <w:rsid w:val="00F73D4A"/>
    <w:rsid w:val="00F741A0"/>
    <w:rsid w:val="00F802E0"/>
    <w:rsid w:val="00F824C2"/>
    <w:rsid w:val="00F8290F"/>
    <w:rsid w:val="00F83DD2"/>
    <w:rsid w:val="00F84CA8"/>
    <w:rsid w:val="00F85585"/>
    <w:rsid w:val="00F86536"/>
    <w:rsid w:val="00F95A2A"/>
    <w:rsid w:val="00F95A2B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2569"/>
    <w:rsid w:val="00FE36C2"/>
    <w:rsid w:val="00FE7B1D"/>
    <w:rsid w:val="00FF046A"/>
    <w:rsid w:val="00FF33F4"/>
    <w:rsid w:val="00FF3F0C"/>
    <w:rsid w:val="00FF3F9E"/>
    <w:rsid w:val="00FF4F0A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Default">
    <w:name w:val="Default"/>
    <w:rsid w:val="001039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655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30</cp:revision>
  <cp:lastPrinted>2025-03-07T17:49:00Z</cp:lastPrinted>
  <dcterms:created xsi:type="dcterms:W3CDTF">2025-09-05T16:53:00Z</dcterms:created>
  <dcterms:modified xsi:type="dcterms:W3CDTF">2025-09-05T18:14:00Z</dcterms:modified>
</cp:coreProperties>
</file>