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3520FA33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4568D8">
        <w:rPr>
          <w:rFonts w:ascii="Arial" w:hAnsi="Arial" w:cs="Arial"/>
          <w:b/>
          <w:bCs/>
          <w:color w:val="auto"/>
          <w:u w:val="single"/>
        </w:rPr>
        <w:t>14</w:t>
      </w:r>
      <w:r w:rsidR="00CB529D">
        <w:rPr>
          <w:rFonts w:ascii="Arial" w:hAnsi="Arial" w:cs="Arial"/>
          <w:b/>
          <w:bCs/>
          <w:color w:val="auto"/>
          <w:u w:val="single"/>
        </w:rPr>
        <w:t>9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CFE3388" w14:textId="77777777" w:rsidR="004568D8" w:rsidRPr="005E37A4" w:rsidRDefault="004568D8" w:rsidP="003A0AD4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</w:p>
    <w:p w14:paraId="73DBB2B9" w14:textId="77777777" w:rsidR="00570A8D" w:rsidRPr="00570A8D" w:rsidRDefault="00570A8D" w:rsidP="00570A8D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570A8D">
        <w:rPr>
          <w:rFonts w:ascii="Arial" w:hAnsi="Arial"/>
          <w:sz w:val="22"/>
          <w:szCs w:val="22"/>
        </w:rPr>
        <w:t>Com satisfação encaminho para a vossa apreciação mais um projeto de lei.</w:t>
      </w:r>
    </w:p>
    <w:p w14:paraId="4E64461D" w14:textId="3970D7CB" w:rsidR="00570A8D" w:rsidRPr="00570A8D" w:rsidRDefault="00570A8D" w:rsidP="00570A8D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570A8D">
        <w:rPr>
          <w:rFonts w:ascii="Arial" w:hAnsi="Arial"/>
          <w:sz w:val="22"/>
          <w:szCs w:val="22"/>
        </w:rPr>
        <w:t>O projeto de lei nº 1</w:t>
      </w:r>
      <w:r>
        <w:rPr>
          <w:rFonts w:ascii="Arial" w:hAnsi="Arial"/>
          <w:sz w:val="22"/>
          <w:szCs w:val="22"/>
        </w:rPr>
        <w:t>49</w:t>
      </w:r>
      <w:r w:rsidRPr="00570A8D">
        <w:rPr>
          <w:rFonts w:ascii="Arial" w:hAnsi="Arial"/>
          <w:sz w:val="22"/>
          <w:szCs w:val="22"/>
        </w:rPr>
        <w:t>/2025, dispõe no seu objetivo principal sobre a aquisição pelo nosso município, de uma máquina retroescavadeira nova, propondo para tanto, alteração na legislação orçamentária local com a inclusão de nova ação (projeto/atividade) no anexo de Metas e Prioridades do Plano Plurianual 2022/2025 e da Lei de Diretrizes Orçamentárias para o presente exercício.</w:t>
      </w:r>
    </w:p>
    <w:p w14:paraId="77E29761" w14:textId="57B49EFF" w:rsidR="00570A8D" w:rsidRPr="00570A8D" w:rsidRDefault="00570A8D" w:rsidP="00570A8D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570A8D">
        <w:rPr>
          <w:rFonts w:ascii="Arial" w:hAnsi="Arial"/>
          <w:sz w:val="22"/>
          <w:szCs w:val="22"/>
        </w:rPr>
        <w:t>Parte do recurso necessário para a aquisição do novo equipamento será advindo de uma proposta de emenda parlamentar do Deputado Federal Luiz Carlos Busato.</w:t>
      </w:r>
    </w:p>
    <w:p w14:paraId="4AD66411" w14:textId="77777777" w:rsidR="00570A8D" w:rsidRPr="00570A8D" w:rsidRDefault="00570A8D" w:rsidP="00570A8D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570A8D">
        <w:rPr>
          <w:rFonts w:ascii="Arial" w:hAnsi="Arial"/>
          <w:sz w:val="22"/>
          <w:szCs w:val="22"/>
        </w:rPr>
        <w:t>Contudo, sempre é importante lembrar, que é de fundamental importância ter esse reconhecimento de políticos para os quais o Município de Arroio do Padre, não passa despercebido e que dentro de suas prerrogativas destinam recursos financeiros para o desenvolvimento de nossas atividades, mas que é importante lembrar também a importância do município estar preparado financeiramente, com capacidade de apresentar os recursos financeiros necessários para a contrapartida que sempre se impõe e que, como temos visto e proposto, que em muitos casos permite que a ação governamental possa ser ampliada e com isso alcance o seu objetivo de forma a atingir um espaço ainda maior. Nosso histórico demonstra que tem sido assim as ações da administração municipal e aqui nesse projeto, como em tantos outros, não é diferente.</w:t>
      </w:r>
    </w:p>
    <w:p w14:paraId="1DC9B586" w14:textId="3456AFBB" w:rsidR="00570A8D" w:rsidRPr="00570A8D" w:rsidRDefault="00570A8D" w:rsidP="00570A8D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570A8D">
        <w:rPr>
          <w:rFonts w:ascii="Arial" w:hAnsi="Arial"/>
          <w:sz w:val="22"/>
          <w:szCs w:val="22"/>
        </w:rPr>
        <w:t>Sem nenhuma dúvida a aquisição de uma nova máquina retroescavadeira para, principalmente, estar à disposição de nossos agricultores através da patrulha agrícola é muito importante, sendo que nessa perspectiva se articulam os recursos financeiros necessários a sua aquisição e se encaminha a esta Casa mais esse projeto de lei, ao qual se espera acolhida e aprovação.</w:t>
      </w:r>
    </w:p>
    <w:p w14:paraId="5E4584E2" w14:textId="77777777" w:rsidR="00570A8D" w:rsidRPr="00570A8D" w:rsidRDefault="00570A8D" w:rsidP="00570A8D">
      <w:pPr>
        <w:pStyle w:val="Standard"/>
        <w:spacing w:after="120"/>
        <w:ind w:firstLine="709"/>
        <w:jc w:val="both"/>
        <w:rPr>
          <w:rFonts w:ascii="Arial" w:hAnsi="Arial"/>
        </w:rPr>
      </w:pPr>
      <w:r w:rsidRPr="00570A8D">
        <w:rPr>
          <w:rFonts w:ascii="Arial" w:hAnsi="Arial"/>
          <w:sz w:val="22"/>
          <w:szCs w:val="22"/>
        </w:rPr>
        <w:t>Nada mais para o momento, me despeço</w:t>
      </w:r>
      <w:r w:rsidRPr="00570A8D">
        <w:rPr>
          <w:rFonts w:ascii="Arial" w:hAnsi="Arial"/>
        </w:rPr>
        <w:t>.</w:t>
      </w:r>
    </w:p>
    <w:p w14:paraId="7BE4112C" w14:textId="7D06DEEB" w:rsidR="00CC32F4" w:rsidRPr="005E37A4" w:rsidRDefault="001A1625" w:rsidP="003A0AD4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5E37A4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29E325DE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570A8D">
        <w:rPr>
          <w:rFonts w:ascii="Arial" w:hAnsi="Arial" w:cs="Arial"/>
          <w:shd w:val="clear" w:color="auto" w:fill="FFFFFF"/>
        </w:rPr>
        <w:t>03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>de</w:t>
      </w:r>
      <w:r w:rsidR="004568D8">
        <w:rPr>
          <w:rFonts w:ascii="Arial" w:hAnsi="Arial" w:cs="Arial"/>
          <w:shd w:val="clear" w:color="auto" w:fill="FFFFFF"/>
        </w:rPr>
        <w:t xml:space="preserve"> </w:t>
      </w:r>
      <w:r w:rsidR="00570A8D">
        <w:rPr>
          <w:rFonts w:ascii="Arial" w:hAnsi="Arial" w:cs="Arial"/>
          <w:shd w:val="clear" w:color="auto" w:fill="FFFFFF"/>
        </w:rPr>
        <w:t>setembro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5C2E96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36F270ED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4EAF2578" w14:textId="77777777" w:rsidR="006017E8" w:rsidRDefault="006017E8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5D3D4728" w14:textId="77777777" w:rsidR="001479C3" w:rsidRDefault="001479C3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7E73CB55" w14:textId="77777777" w:rsidR="005A0CE9" w:rsidRPr="00A669D2" w:rsidRDefault="005A0CE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D76728D" w14:textId="4C61833E" w:rsidR="00BF3F92" w:rsidRPr="00B56721" w:rsidRDefault="00D864DA" w:rsidP="00B56721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>PROJETO DE LEI Nº</w:t>
      </w:r>
      <w:r w:rsidR="004568D8">
        <w:rPr>
          <w:rFonts w:ascii="Arial" w:hAnsi="Arial" w:cs="Arial"/>
          <w:b/>
          <w:bCs/>
          <w:color w:val="auto"/>
          <w:u w:val="single"/>
        </w:rPr>
        <w:t xml:space="preserve"> 14</w:t>
      </w:r>
      <w:r w:rsidR="00931229">
        <w:rPr>
          <w:rFonts w:ascii="Arial" w:hAnsi="Arial" w:cs="Arial"/>
          <w:b/>
          <w:bCs/>
          <w:color w:val="auto"/>
          <w:u w:val="single"/>
        </w:rPr>
        <w:t>9</w:t>
      </w:r>
      <w:r w:rsidR="00E259AE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</w:t>
      </w:r>
      <w:r w:rsidR="004568D8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570A8D">
        <w:rPr>
          <w:rFonts w:ascii="Arial" w:hAnsi="Arial" w:cs="Arial"/>
          <w:b/>
          <w:bCs/>
          <w:color w:val="auto"/>
          <w:u w:val="single"/>
        </w:rPr>
        <w:t>03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570A8D">
        <w:rPr>
          <w:rFonts w:ascii="Arial" w:hAnsi="Arial" w:cs="Arial"/>
          <w:b/>
          <w:bCs/>
          <w:color w:val="auto"/>
          <w:u w:val="single"/>
        </w:rPr>
        <w:t>SETEMBRO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  <w:r w:rsidR="00642567">
        <w:rPr>
          <w:rFonts w:ascii="Arial" w:hAnsi="Arial" w:cs="Arial"/>
        </w:rPr>
        <w:t xml:space="preserve">        </w:t>
      </w:r>
    </w:p>
    <w:p w14:paraId="7962E704" w14:textId="77777777" w:rsidR="00634D13" w:rsidRPr="00634D13" w:rsidRDefault="00634D13" w:rsidP="00064E84">
      <w:pPr>
        <w:tabs>
          <w:tab w:val="left" w:pos="142"/>
        </w:tabs>
        <w:spacing w:after="0" w:line="240" w:lineRule="auto"/>
        <w:ind w:left="4111" w:firstLine="709"/>
        <w:jc w:val="both"/>
        <w:rPr>
          <w:rFonts w:ascii="Arial" w:eastAsia="SimSun" w:hAnsi="Arial" w:cs="Arial"/>
          <w:kern w:val="3"/>
          <w:lang w:eastAsia="zh-CN" w:bidi="hi-IN"/>
        </w:rPr>
      </w:pPr>
      <w:r w:rsidRPr="00634D13">
        <w:rPr>
          <w:rFonts w:ascii="Arial" w:eastAsia="SimSun" w:hAnsi="Arial" w:cs="Arial"/>
          <w:kern w:val="3"/>
          <w:lang w:eastAsia="zh-CN" w:bidi="hi-IN"/>
        </w:rPr>
        <w:t>Inclui nova Ação no Plano Plurianual 2022/2025, Lei de Diretrizes Orçamentárias de 2025, e autoriza o Município a realizar abertura de Crédito Adicional Especial no Orçamento de 2025.</w:t>
      </w:r>
    </w:p>
    <w:p w14:paraId="62458D58" w14:textId="77777777" w:rsidR="00634D13" w:rsidRPr="00634D13" w:rsidRDefault="00634D13" w:rsidP="00634D13">
      <w:pPr>
        <w:tabs>
          <w:tab w:val="left" w:pos="142"/>
        </w:tabs>
        <w:spacing w:after="0" w:line="240" w:lineRule="auto"/>
        <w:jc w:val="both"/>
        <w:rPr>
          <w:rFonts w:ascii="Arial" w:eastAsia="SimSun" w:hAnsi="Arial" w:cs="Arial"/>
          <w:kern w:val="3"/>
          <w:lang w:eastAsia="zh-CN" w:bidi="hi-IN"/>
        </w:rPr>
      </w:pPr>
      <w:r w:rsidRPr="00634D13">
        <w:rPr>
          <w:rFonts w:ascii="Arial" w:eastAsia="SimSun" w:hAnsi="Arial" w:cs="Arial"/>
          <w:kern w:val="3"/>
          <w:lang w:eastAsia="zh-CN" w:bidi="hi-IN"/>
        </w:rPr>
        <w:br/>
      </w:r>
      <w:r w:rsidRPr="00634D13">
        <w:rPr>
          <w:rFonts w:ascii="Arial" w:eastAsia="SimSun" w:hAnsi="Arial" w:cs="Arial"/>
          <w:b/>
          <w:kern w:val="3"/>
          <w:lang w:eastAsia="zh-CN" w:bidi="hi-IN"/>
        </w:rPr>
        <w:t>Art. 1º</w:t>
      </w:r>
      <w:r w:rsidRPr="00634D13">
        <w:rPr>
          <w:rFonts w:ascii="Arial" w:eastAsia="SimSun" w:hAnsi="Arial" w:cs="Arial"/>
          <w:kern w:val="3"/>
          <w:lang w:eastAsia="zh-CN" w:bidi="hi-IN"/>
        </w:rPr>
        <w:t> Fica alterado o “Anexo I – Programas”, da Lei Municipal N° 2.272, de 13 de julho de 2021, que institui o Plano Plurianual 2022/2025, com a inclusão da seguinte ação:</w:t>
      </w:r>
    </w:p>
    <w:p w14:paraId="2E119CAE" w14:textId="77777777" w:rsidR="00064E84" w:rsidRDefault="00064E84" w:rsidP="00634D13">
      <w:pPr>
        <w:tabs>
          <w:tab w:val="left" w:pos="142"/>
        </w:tabs>
        <w:spacing w:after="0" w:line="240" w:lineRule="auto"/>
        <w:jc w:val="both"/>
        <w:rPr>
          <w:rFonts w:ascii="Arial" w:eastAsia="SimSun" w:hAnsi="Arial" w:cs="Arial"/>
          <w:kern w:val="3"/>
          <w:lang w:eastAsia="zh-CN" w:bidi="hi-IN"/>
        </w:rPr>
      </w:pPr>
    </w:p>
    <w:tbl>
      <w:tblPr>
        <w:tblW w:w="98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6"/>
        <w:gridCol w:w="1073"/>
        <w:gridCol w:w="2225"/>
        <w:gridCol w:w="842"/>
        <w:gridCol w:w="836"/>
        <w:gridCol w:w="599"/>
        <w:gridCol w:w="836"/>
        <w:gridCol w:w="836"/>
        <w:gridCol w:w="844"/>
        <w:gridCol w:w="844"/>
        <w:gridCol w:w="160"/>
      </w:tblGrid>
      <w:tr w:rsidR="00931229" w:rsidRPr="00931229" w14:paraId="3B649E9C" w14:textId="77777777" w:rsidTr="00D12079">
        <w:trPr>
          <w:gridAfter w:val="1"/>
          <w:wAfter w:w="160" w:type="dxa"/>
          <w:trHeight w:val="275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74450E" w14:textId="77777777" w:rsidR="00931229" w:rsidRPr="00931229" w:rsidRDefault="00931229" w:rsidP="0093122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931229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7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A156C" w14:textId="77777777" w:rsidR="00931229" w:rsidRPr="00931229" w:rsidRDefault="00931229" w:rsidP="0093122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931229">
              <w:rPr>
                <w:rFonts w:cs="Calibri"/>
                <w:b/>
                <w:bCs/>
                <w:sz w:val="20"/>
                <w:szCs w:val="20"/>
              </w:rPr>
              <w:t>0602 - Fortalecendo a Agricultura Familiar</w:t>
            </w:r>
          </w:p>
        </w:tc>
      </w:tr>
      <w:tr w:rsidR="00931229" w:rsidRPr="00931229" w14:paraId="3D1076F3" w14:textId="77777777" w:rsidTr="00D12079">
        <w:trPr>
          <w:gridAfter w:val="1"/>
          <w:wAfter w:w="160" w:type="dxa"/>
          <w:trHeight w:val="260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25A05D" w14:textId="77777777" w:rsidR="00931229" w:rsidRPr="00931229" w:rsidRDefault="00931229" w:rsidP="0093122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931229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786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5D386" w14:textId="77777777" w:rsidR="00931229" w:rsidRPr="00931229" w:rsidRDefault="00931229" w:rsidP="00931229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1229">
              <w:rPr>
                <w:rFonts w:cs="Calibri"/>
                <w:sz w:val="20"/>
                <w:szCs w:val="20"/>
              </w:rPr>
              <w:t>Proporcionar a sustentabilidade e desenvolvimento da agricultura familiar, visando o bem estar das famílias rurais, evitando assim o êxodo rural; Manter as atividades da patrulha agrícola proporcionado bom atendimento aos agricultores visando melhorar as condições de preparo das lavouras e o aumento da produção; Promover ações que visem o desenvolvimento dos agricultores familiares, tais como, incentivo agrícola mediante apuração de vendas no talão de produtor, programa troca-troca de sementes, palestras, participação em feiras agrícolas, etc.; Qualificar os produtos de origem animal e vegetal e as condições de comercialização das safras por meio de prestação de serviços de assistência técnica aos produtores rurais; Manter os serviços de inspeção municipal visando o atendimento das demandas municipais; Instituir o programa Porteira Adentro, através do qual o Município poderá disponibilizar cascalho, horas máquinas, e tubos de bueiro para melhorias nos acessos e pátios das propriedades rurais; Desenvolver o programa de melhoramento e conservação de solos e análise foliar de plantas nas propriedades rurais.</w:t>
            </w:r>
          </w:p>
        </w:tc>
      </w:tr>
      <w:tr w:rsidR="00931229" w:rsidRPr="00931229" w14:paraId="01CFA4BC" w14:textId="77777777" w:rsidTr="00D12079">
        <w:trPr>
          <w:gridAfter w:val="1"/>
          <w:wAfter w:w="160" w:type="dxa"/>
          <w:trHeight w:val="2297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015C1" w14:textId="77777777" w:rsidR="00931229" w:rsidRPr="00931229" w:rsidRDefault="00931229" w:rsidP="0093122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3F5FE8" w14:textId="77777777" w:rsidR="00931229" w:rsidRPr="00931229" w:rsidRDefault="00931229" w:rsidP="009312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F3C78" w14:textId="77777777" w:rsidR="00931229" w:rsidRPr="00931229" w:rsidRDefault="00931229" w:rsidP="0093122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931229" w:rsidRPr="00931229" w14:paraId="12D9D3CB" w14:textId="77777777" w:rsidTr="00D12079">
        <w:trPr>
          <w:gridAfter w:val="1"/>
          <w:wAfter w:w="160" w:type="dxa"/>
          <w:trHeight w:val="269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5EF6B4F" w14:textId="77777777" w:rsidR="00931229" w:rsidRPr="00931229" w:rsidRDefault="00931229" w:rsidP="0093122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31229">
              <w:rPr>
                <w:rFonts w:cs="Calibri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3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CF47338" w14:textId="77777777" w:rsidR="00931229" w:rsidRPr="00931229" w:rsidRDefault="00931229" w:rsidP="0093122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31229">
              <w:rPr>
                <w:rFonts w:cs="Calibri"/>
                <w:b/>
                <w:bCs/>
                <w:sz w:val="20"/>
                <w:szCs w:val="20"/>
              </w:rPr>
              <w:t>AÇÕES / PRODUTOS / FUNÇÃO / SUBFUNÇÃO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center"/>
            <w:hideMark/>
          </w:tcPr>
          <w:p w14:paraId="68F4FAB1" w14:textId="77777777" w:rsidR="00931229" w:rsidRPr="00931229" w:rsidRDefault="00931229" w:rsidP="0093122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31229">
              <w:rPr>
                <w:rFonts w:cs="Calibr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19423FDB" w14:textId="77777777" w:rsidR="00931229" w:rsidRPr="00931229" w:rsidRDefault="00931229" w:rsidP="00931229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931229">
              <w:rPr>
                <w:rFonts w:cs="Calibri"/>
                <w:b/>
                <w:bCs/>
                <w:sz w:val="16"/>
                <w:szCs w:val="16"/>
              </w:rPr>
              <w:t>ANOS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D986916" w14:textId="77777777" w:rsidR="00931229" w:rsidRPr="00931229" w:rsidRDefault="00931229" w:rsidP="0093122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31229">
              <w:rPr>
                <w:rFonts w:cs="Calibri"/>
                <w:b/>
                <w:bCs/>
                <w:sz w:val="20"/>
                <w:szCs w:val="20"/>
              </w:rPr>
              <w:t>2.022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B043121" w14:textId="77777777" w:rsidR="00931229" w:rsidRPr="00931229" w:rsidRDefault="00931229" w:rsidP="0093122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31229">
              <w:rPr>
                <w:rFonts w:cs="Calibri"/>
                <w:b/>
                <w:bCs/>
                <w:sz w:val="20"/>
                <w:szCs w:val="20"/>
              </w:rPr>
              <w:t>2.023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ADDAB68" w14:textId="77777777" w:rsidR="00931229" w:rsidRPr="00931229" w:rsidRDefault="00931229" w:rsidP="0093122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31229">
              <w:rPr>
                <w:rFonts w:cs="Calibri"/>
                <w:b/>
                <w:bCs/>
                <w:sz w:val="20"/>
                <w:szCs w:val="20"/>
              </w:rPr>
              <w:t>2.024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505AEB0" w14:textId="77777777" w:rsidR="00931229" w:rsidRPr="00931229" w:rsidRDefault="00931229" w:rsidP="0093122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31229">
              <w:rPr>
                <w:rFonts w:cs="Calibri"/>
                <w:b/>
                <w:bCs/>
                <w:sz w:val="20"/>
                <w:szCs w:val="20"/>
              </w:rPr>
              <w:t>2.025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60B8428" w14:textId="77777777" w:rsidR="00931229" w:rsidRPr="00931229" w:rsidRDefault="00931229" w:rsidP="0093122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31229">
              <w:rPr>
                <w:rFonts w:cs="Calibri"/>
                <w:b/>
                <w:bCs/>
                <w:sz w:val="20"/>
                <w:szCs w:val="20"/>
              </w:rPr>
              <w:t xml:space="preserve">TOTAL </w:t>
            </w:r>
          </w:p>
        </w:tc>
      </w:tr>
      <w:tr w:rsidR="00931229" w:rsidRPr="00931229" w14:paraId="2763FCB2" w14:textId="77777777" w:rsidTr="00D12079">
        <w:trPr>
          <w:trHeight w:val="551"/>
        </w:trPr>
        <w:tc>
          <w:tcPr>
            <w:tcW w:w="7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9EBD61" w14:textId="77777777" w:rsidR="00931229" w:rsidRPr="00931229" w:rsidRDefault="00931229" w:rsidP="0093122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419A3" w14:textId="77777777" w:rsidR="00931229" w:rsidRPr="00931229" w:rsidRDefault="00931229" w:rsidP="0093122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E87588" w14:textId="77777777" w:rsidR="00931229" w:rsidRPr="00931229" w:rsidRDefault="00931229" w:rsidP="0093122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1AAC9" w14:textId="77777777" w:rsidR="00931229" w:rsidRPr="00931229" w:rsidRDefault="00931229" w:rsidP="0093122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1CCB1" w14:textId="77777777" w:rsidR="00931229" w:rsidRPr="00931229" w:rsidRDefault="00931229" w:rsidP="0093122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67CD0" w14:textId="77777777" w:rsidR="00931229" w:rsidRPr="00931229" w:rsidRDefault="00931229" w:rsidP="0093122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F2197" w14:textId="77777777" w:rsidR="00931229" w:rsidRPr="00931229" w:rsidRDefault="00931229" w:rsidP="0093122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8523C" w14:textId="77777777" w:rsidR="00931229" w:rsidRPr="00931229" w:rsidRDefault="00931229" w:rsidP="0093122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8277A00" w14:textId="77777777" w:rsidR="00931229" w:rsidRPr="00931229" w:rsidRDefault="00931229" w:rsidP="0093122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0204D" w14:textId="77777777" w:rsidR="00931229" w:rsidRPr="00931229" w:rsidRDefault="00931229" w:rsidP="0093122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931229" w:rsidRPr="00931229" w14:paraId="5A6D8701" w14:textId="77777777" w:rsidTr="00D12079">
        <w:trPr>
          <w:trHeight w:val="520"/>
        </w:trPr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E20085" w14:textId="77777777" w:rsidR="00931229" w:rsidRPr="00931229" w:rsidRDefault="00931229" w:rsidP="0093122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1229">
              <w:rPr>
                <w:rFonts w:cs="Calibri"/>
                <w:sz w:val="20"/>
                <w:szCs w:val="20"/>
              </w:rPr>
              <w:t>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CF94" w14:textId="77777777" w:rsidR="00931229" w:rsidRPr="00931229" w:rsidRDefault="00931229" w:rsidP="0093122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931229"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3A0B66" w14:textId="77777777" w:rsidR="00931229" w:rsidRPr="00931229" w:rsidRDefault="00931229" w:rsidP="0093122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31229">
              <w:rPr>
                <w:rFonts w:cs="Calibri"/>
                <w:sz w:val="20"/>
                <w:szCs w:val="20"/>
              </w:rPr>
              <w:t xml:space="preserve"> 1.616 - Aquisição de Retroescavadeira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2D42F74" w14:textId="77777777" w:rsidR="00931229" w:rsidRPr="00931229" w:rsidRDefault="00931229" w:rsidP="0093122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1229">
              <w:rPr>
                <w:rFonts w:cs="Calibri"/>
                <w:sz w:val="20"/>
                <w:szCs w:val="20"/>
              </w:rPr>
              <w:t>Unid.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12D6874" w14:textId="77777777" w:rsidR="00931229" w:rsidRPr="00931229" w:rsidRDefault="00931229" w:rsidP="0093122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1229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60D18F5" w14:textId="77777777" w:rsidR="00931229" w:rsidRPr="00931229" w:rsidRDefault="00931229" w:rsidP="0093122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1229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F8361A5" w14:textId="77777777" w:rsidR="00931229" w:rsidRPr="00931229" w:rsidRDefault="00931229" w:rsidP="00931229">
            <w:pPr>
              <w:spacing w:after="0" w:line="240" w:lineRule="auto"/>
              <w:jc w:val="center"/>
              <w:rPr>
                <w:rFonts w:cs="Calibri"/>
                <w:color w:val="305496"/>
                <w:sz w:val="20"/>
                <w:szCs w:val="20"/>
              </w:rPr>
            </w:pPr>
            <w:r w:rsidRPr="00931229">
              <w:rPr>
                <w:rFonts w:cs="Calibri"/>
                <w:color w:val="305496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E45CD55" w14:textId="77777777" w:rsidR="00931229" w:rsidRPr="00931229" w:rsidRDefault="00931229" w:rsidP="00931229">
            <w:pPr>
              <w:spacing w:after="0" w:line="240" w:lineRule="auto"/>
              <w:jc w:val="center"/>
              <w:rPr>
                <w:rFonts w:cs="Calibri"/>
                <w:color w:val="305496"/>
                <w:sz w:val="20"/>
                <w:szCs w:val="20"/>
              </w:rPr>
            </w:pPr>
            <w:r w:rsidRPr="00931229">
              <w:rPr>
                <w:rFonts w:cs="Calibri"/>
                <w:color w:val="305496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6E32047" w14:textId="77777777" w:rsidR="00931229" w:rsidRPr="00931229" w:rsidRDefault="00931229" w:rsidP="00931229">
            <w:pPr>
              <w:spacing w:after="0" w:line="240" w:lineRule="auto"/>
              <w:jc w:val="center"/>
              <w:rPr>
                <w:rFonts w:cs="Calibri"/>
                <w:color w:val="305496"/>
                <w:sz w:val="20"/>
                <w:szCs w:val="20"/>
              </w:rPr>
            </w:pPr>
            <w:r w:rsidRPr="00931229">
              <w:rPr>
                <w:rFonts w:cs="Calibri"/>
                <w:color w:val="305496"/>
                <w:sz w:val="20"/>
                <w:szCs w:val="20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25A1AEF" w14:textId="77777777" w:rsidR="00931229" w:rsidRPr="00931229" w:rsidRDefault="00931229" w:rsidP="00931229">
            <w:pPr>
              <w:spacing w:after="0" w:line="240" w:lineRule="auto"/>
              <w:jc w:val="center"/>
              <w:rPr>
                <w:rFonts w:cs="Calibri"/>
                <w:color w:val="305496"/>
                <w:sz w:val="20"/>
                <w:szCs w:val="20"/>
              </w:rPr>
            </w:pPr>
            <w:r w:rsidRPr="00931229">
              <w:rPr>
                <w:rFonts w:cs="Calibri"/>
                <w:color w:val="305496"/>
                <w:sz w:val="20"/>
                <w:szCs w:val="20"/>
              </w:rPr>
              <w:t>1</w:t>
            </w:r>
          </w:p>
        </w:tc>
        <w:tc>
          <w:tcPr>
            <w:tcW w:w="160" w:type="dxa"/>
            <w:vAlign w:val="center"/>
            <w:hideMark/>
          </w:tcPr>
          <w:p w14:paraId="35C8262E" w14:textId="77777777" w:rsidR="00931229" w:rsidRPr="00931229" w:rsidRDefault="00931229" w:rsidP="009312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1229" w:rsidRPr="00931229" w14:paraId="419C9586" w14:textId="77777777" w:rsidTr="00D12079">
        <w:trPr>
          <w:trHeight w:val="275"/>
        </w:trPr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6E11877" w14:textId="77777777" w:rsidR="00931229" w:rsidRPr="00931229" w:rsidRDefault="00931229" w:rsidP="0093122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1229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47464AB" w14:textId="77777777" w:rsidR="00931229" w:rsidRPr="00931229" w:rsidRDefault="00931229" w:rsidP="0093122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931229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46F35A" w14:textId="77777777" w:rsidR="00931229" w:rsidRPr="00931229" w:rsidRDefault="00931229" w:rsidP="0093122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31229">
              <w:rPr>
                <w:rFonts w:cs="Calibri"/>
                <w:sz w:val="20"/>
                <w:szCs w:val="20"/>
              </w:rPr>
              <w:t>Equipamentos Adquirido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CF287A8" w14:textId="77777777" w:rsidR="00931229" w:rsidRPr="00931229" w:rsidRDefault="00931229" w:rsidP="0093122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1229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F4B0834" w14:textId="77777777" w:rsidR="00931229" w:rsidRPr="00931229" w:rsidRDefault="00931229" w:rsidP="0093122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1229">
              <w:rPr>
                <w:rFonts w:cs="Calibri"/>
                <w:sz w:val="20"/>
                <w:szCs w:val="20"/>
              </w:rPr>
              <w:t>Valor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69A5E" w14:textId="77777777" w:rsidR="00931229" w:rsidRPr="00931229" w:rsidRDefault="00931229" w:rsidP="0093122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1229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CDC25" w14:textId="77777777" w:rsidR="00931229" w:rsidRPr="00931229" w:rsidRDefault="00931229" w:rsidP="00931229">
            <w:pPr>
              <w:spacing w:after="0" w:line="240" w:lineRule="auto"/>
              <w:jc w:val="center"/>
              <w:rPr>
                <w:rFonts w:cs="Calibri"/>
                <w:color w:val="305496"/>
                <w:sz w:val="20"/>
                <w:szCs w:val="20"/>
              </w:rPr>
            </w:pPr>
            <w:r w:rsidRPr="00931229">
              <w:rPr>
                <w:rFonts w:cs="Calibri"/>
                <w:color w:val="305496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642AC" w14:textId="77777777" w:rsidR="00931229" w:rsidRPr="00931229" w:rsidRDefault="00931229" w:rsidP="00931229">
            <w:pPr>
              <w:spacing w:after="0" w:line="240" w:lineRule="auto"/>
              <w:jc w:val="center"/>
              <w:rPr>
                <w:rFonts w:cs="Calibri"/>
                <w:color w:val="305496"/>
                <w:sz w:val="20"/>
                <w:szCs w:val="20"/>
              </w:rPr>
            </w:pPr>
            <w:r w:rsidRPr="00931229">
              <w:rPr>
                <w:rFonts w:cs="Calibri"/>
                <w:color w:val="305496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8820C" w14:textId="77777777" w:rsidR="00931229" w:rsidRPr="00D12079" w:rsidRDefault="00931229" w:rsidP="0093122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12079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351DDBA" w14:textId="77777777" w:rsidR="00931229" w:rsidRPr="00D12079" w:rsidRDefault="00931229" w:rsidP="0093122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12079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6B3FA79" w14:textId="77777777" w:rsidR="00931229" w:rsidRPr="00931229" w:rsidRDefault="00931229" w:rsidP="009312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1229" w:rsidRPr="00931229" w14:paraId="21179D7E" w14:textId="77777777" w:rsidTr="00D12079">
        <w:trPr>
          <w:trHeight w:val="260"/>
        </w:trPr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F211DE8" w14:textId="77777777" w:rsidR="00931229" w:rsidRPr="00931229" w:rsidRDefault="00931229" w:rsidP="0093122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1229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51A29" w14:textId="77777777" w:rsidR="00931229" w:rsidRPr="00931229" w:rsidRDefault="00931229" w:rsidP="0093122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931229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49584F" w14:textId="77777777" w:rsidR="00931229" w:rsidRPr="00931229" w:rsidRDefault="00931229" w:rsidP="0093122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31229">
              <w:rPr>
                <w:rFonts w:cs="Calibri"/>
                <w:sz w:val="20"/>
                <w:szCs w:val="20"/>
              </w:rPr>
              <w:t>20 - Agricultura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5CD9822" w14:textId="77777777" w:rsidR="00931229" w:rsidRPr="00931229" w:rsidRDefault="00931229" w:rsidP="0093122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1229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B520421" w14:textId="77777777" w:rsidR="00931229" w:rsidRPr="00931229" w:rsidRDefault="00931229" w:rsidP="0093122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1229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52D2B" w14:textId="77777777" w:rsidR="00931229" w:rsidRPr="00931229" w:rsidRDefault="00931229" w:rsidP="0093122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1229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52B9E3" w14:textId="77777777" w:rsidR="00931229" w:rsidRPr="00931229" w:rsidRDefault="00931229" w:rsidP="00931229">
            <w:pPr>
              <w:spacing w:after="0" w:line="240" w:lineRule="auto"/>
              <w:jc w:val="center"/>
              <w:rPr>
                <w:rFonts w:cs="Calibri"/>
                <w:color w:val="305496"/>
                <w:sz w:val="20"/>
                <w:szCs w:val="20"/>
              </w:rPr>
            </w:pPr>
            <w:r w:rsidRPr="00931229">
              <w:rPr>
                <w:rFonts w:cs="Calibri"/>
                <w:color w:val="305496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22F8D" w14:textId="77777777" w:rsidR="00931229" w:rsidRPr="00931229" w:rsidRDefault="00931229" w:rsidP="00931229">
            <w:pPr>
              <w:spacing w:after="0" w:line="240" w:lineRule="auto"/>
              <w:jc w:val="center"/>
              <w:rPr>
                <w:rFonts w:cs="Calibri"/>
                <w:color w:val="305496"/>
                <w:sz w:val="20"/>
                <w:szCs w:val="20"/>
              </w:rPr>
            </w:pPr>
            <w:r w:rsidRPr="00931229">
              <w:rPr>
                <w:rFonts w:cs="Calibri"/>
                <w:color w:val="305496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D71841" w14:textId="77777777" w:rsidR="00931229" w:rsidRPr="00D12079" w:rsidRDefault="00931229" w:rsidP="0093122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12079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2CA3BE6" w14:textId="77777777" w:rsidR="00931229" w:rsidRPr="00D12079" w:rsidRDefault="00931229" w:rsidP="0093122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12079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368A891" w14:textId="77777777" w:rsidR="00931229" w:rsidRPr="00931229" w:rsidRDefault="00931229" w:rsidP="009312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1229" w:rsidRPr="00931229" w14:paraId="08D896B7" w14:textId="77777777" w:rsidTr="00D12079">
        <w:trPr>
          <w:trHeight w:val="2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201A3F2" w14:textId="77777777" w:rsidR="00931229" w:rsidRPr="00931229" w:rsidRDefault="00931229" w:rsidP="0093122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1229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3FB4518" w14:textId="77777777" w:rsidR="00931229" w:rsidRPr="00931229" w:rsidRDefault="00931229" w:rsidP="0093122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931229">
              <w:rPr>
                <w:rFonts w:cs="Calibri"/>
                <w:b/>
                <w:bCs/>
                <w:sz w:val="20"/>
                <w:szCs w:val="20"/>
              </w:rPr>
              <w:t>Subfunção: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49967CD0" w14:textId="77777777" w:rsidR="00931229" w:rsidRPr="00931229" w:rsidRDefault="00931229" w:rsidP="0093122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31229">
              <w:rPr>
                <w:rFonts w:cs="Calibri"/>
                <w:sz w:val="20"/>
                <w:szCs w:val="20"/>
              </w:rPr>
              <w:t>608 - Promoção da Produção Agropecuária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2D3F2243" w14:textId="77777777" w:rsidR="00931229" w:rsidRPr="00931229" w:rsidRDefault="00931229" w:rsidP="0093122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1229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A1230FD" w14:textId="77777777" w:rsidR="00931229" w:rsidRPr="00931229" w:rsidRDefault="00931229" w:rsidP="0093122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31229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6EE5325" w14:textId="77777777" w:rsidR="00931229" w:rsidRPr="00931229" w:rsidRDefault="00931229" w:rsidP="0093122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31229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F8883D" w14:textId="77777777" w:rsidR="00931229" w:rsidRPr="00931229" w:rsidRDefault="00931229" w:rsidP="00931229">
            <w:pPr>
              <w:spacing w:after="0" w:line="240" w:lineRule="auto"/>
              <w:rPr>
                <w:rFonts w:cs="Calibri"/>
                <w:color w:val="305496"/>
                <w:sz w:val="20"/>
                <w:szCs w:val="20"/>
              </w:rPr>
            </w:pPr>
            <w:r w:rsidRPr="00931229">
              <w:rPr>
                <w:rFonts w:cs="Calibri"/>
                <w:color w:val="305496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C8F3ED0" w14:textId="77777777" w:rsidR="00931229" w:rsidRPr="00931229" w:rsidRDefault="00931229" w:rsidP="00931229">
            <w:pPr>
              <w:spacing w:after="0" w:line="240" w:lineRule="auto"/>
              <w:rPr>
                <w:rFonts w:cs="Calibri"/>
                <w:color w:val="305496"/>
                <w:sz w:val="20"/>
                <w:szCs w:val="20"/>
              </w:rPr>
            </w:pPr>
            <w:r w:rsidRPr="00931229">
              <w:rPr>
                <w:rFonts w:cs="Calibri"/>
                <w:color w:val="305496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E698350" w14:textId="42801656" w:rsidR="00931229" w:rsidRPr="00D12079" w:rsidRDefault="00931229" w:rsidP="0093122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12079">
              <w:rPr>
                <w:rFonts w:cs="Calibri"/>
                <w:sz w:val="20"/>
                <w:szCs w:val="20"/>
              </w:rPr>
              <w:t> </w:t>
            </w:r>
            <w:r w:rsidR="00EC6C08" w:rsidRPr="00D12079">
              <w:rPr>
                <w:rFonts w:cs="Calibri"/>
                <w:sz w:val="20"/>
                <w:szCs w:val="20"/>
              </w:rPr>
              <w:t>520.000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0DF4E0F" w14:textId="58D2AC43" w:rsidR="00931229" w:rsidRPr="00D12079" w:rsidRDefault="00931229" w:rsidP="0093122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12079">
              <w:rPr>
                <w:rFonts w:cs="Calibri"/>
                <w:sz w:val="20"/>
                <w:szCs w:val="20"/>
              </w:rPr>
              <w:t> </w:t>
            </w:r>
            <w:r w:rsidR="00EC6C08" w:rsidRPr="00D12079">
              <w:rPr>
                <w:rFonts w:cs="Calibri"/>
                <w:sz w:val="20"/>
                <w:szCs w:val="20"/>
              </w:rPr>
              <w:t>520.000</w:t>
            </w:r>
          </w:p>
        </w:tc>
        <w:tc>
          <w:tcPr>
            <w:tcW w:w="160" w:type="dxa"/>
            <w:vAlign w:val="center"/>
            <w:hideMark/>
          </w:tcPr>
          <w:p w14:paraId="31C25F8E" w14:textId="77777777" w:rsidR="00931229" w:rsidRPr="00931229" w:rsidRDefault="00931229" w:rsidP="009312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1229" w:rsidRPr="00931229" w14:paraId="092744C7" w14:textId="77777777" w:rsidTr="00D12079">
        <w:trPr>
          <w:trHeight w:val="309"/>
        </w:trPr>
        <w:tc>
          <w:tcPr>
            <w:tcW w:w="97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81AB2EF" w14:textId="77777777" w:rsidR="00931229" w:rsidRPr="00931229" w:rsidRDefault="00931229" w:rsidP="0093122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3122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(*)  Tipo: </w:t>
            </w:r>
            <w:r w:rsidRPr="00931229">
              <w:rPr>
                <w:rFonts w:ascii="Arial" w:hAnsi="Arial" w:cs="Arial"/>
                <w:sz w:val="18"/>
                <w:szCs w:val="18"/>
              </w:rPr>
              <w:t xml:space="preserve"> P – Projeto       A - Atividade  OE – Operação Especial      NO – Não-orçamentária            </w:t>
            </w:r>
          </w:p>
        </w:tc>
        <w:tc>
          <w:tcPr>
            <w:tcW w:w="160" w:type="dxa"/>
            <w:vAlign w:val="center"/>
            <w:hideMark/>
          </w:tcPr>
          <w:p w14:paraId="334F6D77" w14:textId="77777777" w:rsidR="00931229" w:rsidRPr="00931229" w:rsidRDefault="00931229" w:rsidP="009312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D77AF61" w14:textId="77777777" w:rsidR="00064E84" w:rsidRDefault="00064E84" w:rsidP="00634D13">
      <w:pPr>
        <w:tabs>
          <w:tab w:val="left" w:pos="142"/>
        </w:tabs>
        <w:spacing w:after="0" w:line="240" w:lineRule="auto"/>
        <w:jc w:val="both"/>
        <w:rPr>
          <w:rFonts w:ascii="Arial" w:eastAsia="SimSun" w:hAnsi="Arial" w:cs="Arial"/>
          <w:kern w:val="3"/>
          <w:lang w:eastAsia="zh-CN" w:bidi="hi-IN"/>
        </w:rPr>
      </w:pPr>
    </w:p>
    <w:p w14:paraId="4E9A8439" w14:textId="77777777" w:rsidR="00DF6C5A" w:rsidRDefault="00DF6C5A" w:rsidP="00634D13">
      <w:pPr>
        <w:tabs>
          <w:tab w:val="left" w:pos="142"/>
        </w:tabs>
        <w:spacing w:after="0" w:line="240" w:lineRule="auto"/>
        <w:jc w:val="both"/>
        <w:rPr>
          <w:rFonts w:ascii="Arial" w:eastAsia="SimSun" w:hAnsi="Arial" w:cs="Arial"/>
          <w:kern w:val="3"/>
          <w:lang w:eastAsia="zh-CN" w:bidi="hi-IN"/>
        </w:rPr>
      </w:pPr>
    </w:p>
    <w:p w14:paraId="247EDBB1" w14:textId="77777777" w:rsidR="00634D13" w:rsidRDefault="00634D13" w:rsidP="00634D13">
      <w:pPr>
        <w:tabs>
          <w:tab w:val="left" w:pos="142"/>
        </w:tabs>
        <w:spacing w:after="0" w:line="240" w:lineRule="auto"/>
        <w:jc w:val="both"/>
        <w:rPr>
          <w:rFonts w:ascii="Arial" w:eastAsia="SimSun" w:hAnsi="Arial" w:cs="Arial"/>
          <w:kern w:val="3"/>
          <w:lang w:eastAsia="zh-CN" w:bidi="hi-IN"/>
        </w:rPr>
      </w:pPr>
      <w:r w:rsidRPr="00634D13">
        <w:rPr>
          <w:rFonts w:ascii="Arial" w:eastAsia="SimSun" w:hAnsi="Arial" w:cs="Arial"/>
          <w:b/>
          <w:kern w:val="3"/>
          <w:lang w:eastAsia="zh-CN" w:bidi="hi-IN"/>
        </w:rPr>
        <w:t>Art. 2º</w:t>
      </w:r>
      <w:r w:rsidRPr="00634D13">
        <w:rPr>
          <w:rFonts w:ascii="Arial" w:eastAsia="SimSun" w:hAnsi="Arial" w:cs="Arial"/>
          <w:kern w:val="3"/>
          <w:lang w:eastAsia="zh-CN" w:bidi="hi-IN"/>
        </w:rPr>
        <w:t xml:space="preserve"> Fica alterado o “Anexo III – Metas e Prioridades”, da Lei Municipal nº </w:t>
      </w:r>
      <w:r w:rsidRPr="00634D13">
        <w:rPr>
          <w:rFonts w:ascii="Arial" w:eastAsia="SimSun" w:hAnsi="Arial" w:cs="Arial"/>
          <w:bCs/>
          <w:kern w:val="3"/>
          <w:lang w:eastAsia="zh-CN" w:bidi="hi-IN"/>
        </w:rPr>
        <w:t>2.694, de 08 de outubro de 2024, que dispõe sobre as Diretrizes Orçamentárias para o exercício de 2025</w:t>
      </w:r>
      <w:r w:rsidRPr="00634D13">
        <w:rPr>
          <w:rFonts w:ascii="Arial" w:eastAsia="SimSun" w:hAnsi="Arial" w:cs="Arial"/>
          <w:kern w:val="3"/>
          <w:lang w:eastAsia="zh-CN" w:bidi="hi-IN"/>
        </w:rPr>
        <w:t>, com a inclusão da seguinte ação:</w:t>
      </w:r>
      <w:bookmarkStart w:id="0" w:name="artigo_3"/>
    </w:p>
    <w:p w14:paraId="6584C487" w14:textId="77777777" w:rsidR="00DF6C5A" w:rsidRDefault="00DF6C5A" w:rsidP="00634D13">
      <w:pPr>
        <w:tabs>
          <w:tab w:val="left" w:pos="142"/>
        </w:tabs>
        <w:spacing w:after="0" w:line="240" w:lineRule="auto"/>
        <w:jc w:val="both"/>
        <w:rPr>
          <w:rFonts w:ascii="Arial" w:eastAsia="SimSun" w:hAnsi="Arial" w:cs="Arial"/>
          <w:kern w:val="3"/>
          <w:lang w:eastAsia="zh-CN" w:bidi="hi-IN"/>
        </w:rPr>
      </w:pP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7"/>
        <w:gridCol w:w="4038"/>
        <w:gridCol w:w="1276"/>
        <w:gridCol w:w="1276"/>
        <w:gridCol w:w="1723"/>
      </w:tblGrid>
      <w:tr w:rsidR="00C06FE7" w:rsidRPr="00C06FE7" w14:paraId="07CDF8A4" w14:textId="77777777" w:rsidTr="00EF550F">
        <w:trPr>
          <w:trHeight w:val="51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3E060" w14:textId="77777777" w:rsidR="00C06FE7" w:rsidRPr="00C06FE7" w:rsidRDefault="00C06FE7" w:rsidP="00C06FE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C06FE7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3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339452" w14:textId="77777777" w:rsidR="00C06FE7" w:rsidRPr="00C06FE7" w:rsidRDefault="00C06FE7" w:rsidP="00EF550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C06FE7">
              <w:rPr>
                <w:rFonts w:cs="Calibri"/>
                <w:b/>
                <w:bCs/>
                <w:sz w:val="20"/>
                <w:szCs w:val="20"/>
              </w:rPr>
              <w:t>0602 - Fortalecendo a Agricultura Familiar</w:t>
            </w:r>
          </w:p>
        </w:tc>
      </w:tr>
      <w:tr w:rsidR="00C06FE7" w:rsidRPr="00C06FE7" w14:paraId="3C86A7C6" w14:textId="77777777" w:rsidTr="00332CB3">
        <w:trPr>
          <w:trHeight w:val="2895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C85FCF" w14:textId="77777777" w:rsidR="00C06FE7" w:rsidRPr="00C06FE7" w:rsidRDefault="00C06FE7" w:rsidP="00C06FE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C06FE7">
              <w:rPr>
                <w:rFonts w:cs="Calibri"/>
                <w:b/>
                <w:bCs/>
                <w:sz w:val="20"/>
                <w:szCs w:val="20"/>
              </w:rPr>
              <w:lastRenderedPageBreak/>
              <w:t>OBJETIVO:</w:t>
            </w:r>
          </w:p>
        </w:tc>
        <w:tc>
          <w:tcPr>
            <w:tcW w:w="83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102C77" w14:textId="77777777" w:rsidR="00C06FE7" w:rsidRPr="00C06FE7" w:rsidRDefault="00C06FE7" w:rsidP="00C06FE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C06FE7">
              <w:rPr>
                <w:rFonts w:cs="Calibri"/>
                <w:sz w:val="20"/>
                <w:szCs w:val="20"/>
              </w:rPr>
              <w:t>Proporcionar a sustentabilidade e desenvolvimento da agricultura familiar, visando o bem estar das famílias rurais, evitando assim o êxodo rural; Manter as atividades da patrulha agrícola proporcionado bom atendimento aos agricultores visando melhorar as condições de preparo das lavouras e o aumento da produção; Promover ações que visem o desenvolvimento dos agricultores familiares, tais como, incentivo agrícola mediante apuração de vendas no talão de produtor, programa troca-troca de sementes, palestras, participação em feiras agrícolas, etc.; Qualificar os produtos de origem animal e vegetal e as condições de comercialização das safras por meio de prestação de serviços de assistência técnica aos produtores rurais; Manter os serviços de inspeção municipal visando o atendimento das demandas municipais; Instituir o programa Porteira Adentro, através do qual o Município poderá disponibilizar cascalho, horas máquinas, e tubos de bueiro para melhorias nos acessos e pátios das propriedades rurais; Desenvolver o programa de melhoramento e conservação de solos e análise foliar de plantas nas propriedades rurais.</w:t>
            </w:r>
          </w:p>
        </w:tc>
      </w:tr>
      <w:tr w:rsidR="00332CB3" w:rsidRPr="00C06FE7" w14:paraId="10C161B6" w14:textId="77777777" w:rsidTr="00973200">
        <w:trPr>
          <w:trHeight w:val="74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DF28E7" w14:textId="77777777" w:rsidR="00C06FE7" w:rsidRPr="00C06FE7" w:rsidRDefault="00C06FE7" w:rsidP="00C06FE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40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30F4D1" w14:textId="77777777" w:rsidR="00C06FE7" w:rsidRPr="00C06FE7" w:rsidRDefault="00C06FE7" w:rsidP="00C06F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2CDA09" w14:textId="77777777" w:rsidR="00C06FE7" w:rsidRPr="00C06FE7" w:rsidRDefault="00C06FE7" w:rsidP="00C06F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B53229" w14:textId="77777777" w:rsidR="00C06FE7" w:rsidRPr="00C06FE7" w:rsidRDefault="00C06FE7" w:rsidP="00C06F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520CCA" w14:textId="77777777" w:rsidR="00C06FE7" w:rsidRPr="00C06FE7" w:rsidRDefault="00C06FE7" w:rsidP="00C06F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2CB3" w:rsidRPr="00C06FE7" w14:paraId="0002D432" w14:textId="77777777" w:rsidTr="00332CB3">
        <w:trPr>
          <w:trHeight w:val="255"/>
        </w:trPr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65CE476A" w14:textId="77777777" w:rsidR="00C06FE7" w:rsidRPr="00C06FE7" w:rsidRDefault="00C06FE7" w:rsidP="00C06F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6FE7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40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359689DC" w14:textId="77777777" w:rsidR="00C06FE7" w:rsidRPr="00C06FE7" w:rsidRDefault="00C06FE7" w:rsidP="00C06F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6FE7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6B337EB5" w14:textId="77777777" w:rsidR="00C06FE7" w:rsidRPr="00C06FE7" w:rsidRDefault="00C06FE7" w:rsidP="00C06F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6FE7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3190D207" w14:textId="77777777" w:rsidR="00C06FE7" w:rsidRPr="00C06FE7" w:rsidRDefault="00C06FE7" w:rsidP="00C06FE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6FE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1BD61C27" w14:textId="77777777" w:rsidR="00C06FE7" w:rsidRPr="00C06FE7" w:rsidRDefault="00C06FE7" w:rsidP="00C06F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6FE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32CB3" w:rsidRPr="00C06FE7" w14:paraId="570E4C26" w14:textId="77777777" w:rsidTr="00332CB3">
        <w:trPr>
          <w:trHeight w:val="255"/>
        </w:trPr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933558" w14:textId="77777777" w:rsidR="00C06FE7" w:rsidRPr="00C06FE7" w:rsidRDefault="00C06FE7" w:rsidP="00C06FE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357226C5" w14:textId="77777777" w:rsidR="00C06FE7" w:rsidRPr="00C06FE7" w:rsidRDefault="00C06FE7" w:rsidP="00C06F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6FE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4624E8" w14:textId="77777777" w:rsidR="00C06FE7" w:rsidRPr="00C06FE7" w:rsidRDefault="00C06FE7" w:rsidP="00C06FE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02DB1B" w14:textId="77777777" w:rsidR="00C06FE7" w:rsidRPr="00C06FE7" w:rsidRDefault="00C06FE7" w:rsidP="00C06FE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5D9C7A57" w14:textId="77777777" w:rsidR="00C06FE7" w:rsidRPr="00C06FE7" w:rsidRDefault="00C06FE7" w:rsidP="00C06F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6FE7">
              <w:rPr>
                <w:rFonts w:ascii="Arial" w:hAnsi="Arial" w:cs="Arial"/>
                <w:b/>
                <w:bCs/>
                <w:sz w:val="18"/>
                <w:szCs w:val="18"/>
              </w:rPr>
              <w:t>2025</w:t>
            </w:r>
          </w:p>
        </w:tc>
      </w:tr>
      <w:tr w:rsidR="00332CB3" w:rsidRPr="00C06FE7" w14:paraId="01720EED" w14:textId="77777777" w:rsidTr="00973200">
        <w:trPr>
          <w:trHeight w:val="54"/>
        </w:trPr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8C20E6" w14:textId="77777777" w:rsidR="00C06FE7" w:rsidRPr="00C06FE7" w:rsidRDefault="00C06FE7" w:rsidP="00C06FE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4CD70241" w14:textId="77777777" w:rsidR="00C06FE7" w:rsidRPr="00C06FE7" w:rsidRDefault="00C06FE7" w:rsidP="00C06F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6FE7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7E4443" w14:textId="77777777" w:rsidR="00C06FE7" w:rsidRPr="00C06FE7" w:rsidRDefault="00C06FE7" w:rsidP="00C06FE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0DB793" w14:textId="77777777" w:rsidR="00C06FE7" w:rsidRPr="00C06FE7" w:rsidRDefault="00C06FE7" w:rsidP="00C06FE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B485858" w14:textId="77777777" w:rsidR="00C06FE7" w:rsidRPr="00C06FE7" w:rsidRDefault="00C06FE7" w:rsidP="00C06F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F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32CB3" w:rsidRPr="00C06FE7" w14:paraId="6A8D0C8F" w14:textId="77777777" w:rsidTr="002F6C12">
        <w:trPr>
          <w:trHeight w:val="281"/>
        </w:trPr>
        <w:tc>
          <w:tcPr>
            <w:tcW w:w="12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B33D3E" w14:textId="77777777" w:rsidR="00C06FE7" w:rsidRPr="00C06FE7" w:rsidRDefault="00C06FE7" w:rsidP="00C06FE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6FE7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12E44" w14:textId="77777777" w:rsidR="00C06FE7" w:rsidRPr="00C06FE7" w:rsidRDefault="00C06FE7" w:rsidP="00C06FE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06FE7">
              <w:rPr>
                <w:rFonts w:ascii="Arial" w:hAnsi="Arial" w:cs="Arial"/>
                <w:sz w:val="18"/>
                <w:szCs w:val="18"/>
              </w:rPr>
              <w:t xml:space="preserve"> 1.616 - Aquisição de Retroescavadeira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8DBA1" w14:textId="77777777" w:rsidR="00C06FE7" w:rsidRPr="00C06FE7" w:rsidRDefault="00C06FE7" w:rsidP="00C06FE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6FE7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E8774" w14:textId="77777777" w:rsidR="00C06FE7" w:rsidRPr="00C06FE7" w:rsidRDefault="00C06FE7" w:rsidP="00C06FE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6FE7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F506B" w14:textId="77777777" w:rsidR="00C06FE7" w:rsidRPr="00C06FE7" w:rsidRDefault="00C06FE7" w:rsidP="00C06FE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6FE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32CB3" w:rsidRPr="00C06FE7" w14:paraId="184F914F" w14:textId="77777777" w:rsidTr="00332CB3">
        <w:trPr>
          <w:trHeight w:val="270"/>
        </w:trPr>
        <w:tc>
          <w:tcPr>
            <w:tcW w:w="12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27B52C" w14:textId="77777777" w:rsidR="00C06FE7" w:rsidRPr="00C06FE7" w:rsidRDefault="00C06FE7" w:rsidP="00C06FE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E300D" w14:textId="77777777" w:rsidR="00C06FE7" w:rsidRPr="00C06FE7" w:rsidRDefault="00C06FE7" w:rsidP="00C06FE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06FE7">
              <w:rPr>
                <w:rFonts w:ascii="Arial" w:hAnsi="Arial" w:cs="Arial"/>
                <w:sz w:val="18"/>
                <w:szCs w:val="18"/>
              </w:rPr>
              <w:t>Equipamento Adquirido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63F1D" w14:textId="77777777" w:rsidR="00C06FE7" w:rsidRPr="00C06FE7" w:rsidRDefault="00C06FE7" w:rsidP="00C06FE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FED97" w14:textId="77777777" w:rsidR="00C06FE7" w:rsidRPr="00C06FE7" w:rsidRDefault="00C06FE7" w:rsidP="00C06FE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6FE7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A7A38" w14:textId="493ECB5E" w:rsidR="00C06FE7" w:rsidRPr="00C06FE7" w:rsidRDefault="00EC6C08" w:rsidP="00C06FE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520.000</w:t>
            </w:r>
            <w:r w:rsidR="00C06FE7" w:rsidRPr="00C06FE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06FE7" w:rsidRPr="00C06FE7" w14:paraId="79D6E01C" w14:textId="77777777" w:rsidTr="003B7AF2">
        <w:trPr>
          <w:trHeight w:val="194"/>
        </w:trPr>
        <w:tc>
          <w:tcPr>
            <w:tcW w:w="952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88C9A" w14:textId="7CF0F6BF" w:rsidR="00C06FE7" w:rsidRPr="00C06FE7" w:rsidRDefault="00C06FE7" w:rsidP="00C06F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6FE7">
              <w:rPr>
                <w:rFonts w:ascii="Arial" w:hAnsi="Arial" w:cs="Arial"/>
                <w:sz w:val="16"/>
                <w:szCs w:val="16"/>
              </w:rPr>
              <w:t xml:space="preserve">(*)  Tipo:  P – Projeto    A - Atividade    OE – Operação Especial      NO – Não-orçamentária  </w:t>
            </w:r>
          </w:p>
        </w:tc>
      </w:tr>
    </w:tbl>
    <w:p w14:paraId="6B2BE196" w14:textId="77777777" w:rsidR="00634D13" w:rsidRPr="00634D13" w:rsidRDefault="00634D13" w:rsidP="00634D13">
      <w:pPr>
        <w:tabs>
          <w:tab w:val="left" w:pos="142"/>
        </w:tabs>
        <w:spacing w:after="0" w:line="240" w:lineRule="auto"/>
        <w:jc w:val="both"/>
        <w:rPr>
          <w:rFonts w:ascii="Arial" w:eastAsia="SimSun" w:hAnsi="Arial" w:cs="Arial"/>
          <w:kern w:val="3"/>
          <w:lang w:eastAsia="zh-CN" w:bidi="hi-IN"/>
        </w:rPr>
      </w:pPr>
    </w:p>
    <w:p w14:paraId="22B7D06F" w14:textId="77777777" w:rsidR="00634D13" w:rsidRPr="00634D13" w:rsidRDefault="00634D13" w:rsidP="00634D13">
      <w:pPr>
        <w:tabs>
          <w:tab w:val="left" w:pos="142"/>
        </w:tabs>
        <w:spacing w:after="0" w:line="240" w:lineRule="auto"/>
        <w:jc w:val="both"/>
        <w:rPr>
          <w:rFonts w:ascii="Arial" w:eastAsia="SimSun" w:hAnsi="Arial" w:cs="Arial"/>
          <w:kern w:val="3"/>
          <w:lang w:eastAsia="zh-CN" w:bidi="hi-IN"/>
        </w:rPr>
      </w:pPr>
      <w:r w:rsidRPr="00634D13">
        <w:rPr>
          <w:rFonts w:ascii="Arial" w:eastAsia="SimSun" w:hAnsi="Arial" w:cs="Arial"/>
          <w:b/>
          <w:kern w:val="3"/>
          <w:lang w:eastAsia="zh-CN" w:bidi="hi-IN"/>
        </w:rPr>
        <w:t>Art. 3º</w:t>
      </w:r>
      <w:bookmarkEnd w:id="0"/>
      <w:r w:rsidRPr="00634D13">
        <w:rPr>
          <w:rFonts w:ascii="Arial" w:eastAsia="SimSun" w:hAnsi="Arial" w:cs="Arial"/>
          <w:kern w:val="3"/>
          <w:lang w:eastAsia="zh-CN" w:bidi="hi-IN"/>
        </w:rPr>
        <w:t> Fica autorizado o Município de Arroio do Padre, Poder Executivo, a realizar abertura de Crédito Adicional Especial no Orçamento do Município para o exercício de 2025, no seguinte programa de trabalho e respectivas categorias econômicas e conforme a quantia indicada:</w:t>
      </w:r>
    </w:p>
    <w:p w14:paraId="00C3F0F8" w14:textId="77777777" w:rsidR="00634D13" w:rsidRPr="00634D13" w:rsidRDefault="00634D13" w:rsidP="00634D13">
      <w:pPr>
        <w:tabs>
          <w:tab w:val="left" w:pos="142"/>
        </w:tabs>
        <w:spacing w:after="0" w:line="240" w:lineRule="auto"/>
        <w:jc w:val="both"/>
        <w:rPr>
          <w:rFonts w:ascii="Arial" w:eastAsia="SimSun" w:hAnsi="Arial" w:cs="Arial"/>
          <w:kern w:val="3"/>
          <w:lang w:eastAsia="zh-CN" w:bidi="hi-IN"/>
        </w:rPr>
      </w:pPr>
    </w:p>
    <w:p w14:paraId="780007DF" w14:textId="77777777" w:rsidR="00634D13" w:rsidRPr="00634D13" w:rsidRDefault="00634D13" w:rsidP="00634D13">
      <w:pPr>
        <w:tabs>
          <w:tab w:val="left" w:pos="142"/>
        </w:tabs>
        <w:spacing w:after="0" w:line="240" w:lineRule="auto"/>
        <w:jc w:val="both"/>
        <w:rPr>
          <w:rFonts w:ascii="Arial" w:eastAsia="SimSun" w:hAnsi="Arial" w:cs="Arial"/>
          <w:kern w:val="3"/>
          <w:lang w:eastAsia="zh-CN" w:bidi="hi-IN"/>
        </w:rPr>
      </w:pPr>
      <w:r w:rsidRPr="00634D13">
        <w:rPr>
          <w:rFonts w:ascii="Arial" w:eastAsia="SimSun" w:hAnsi="Arial" w:cs="Arial"/>
          <w:kern w:val="3"/>
          <w:lang w:eastAsia="zh-CN" w:bidi="hi-IN"/>
        </w:rPr>
        <w:t>06 – Secretaria da Agricultura, Meio Ambiente e Desenvolvimento</w:t>
      </w:r>
    </w:p>
    <w:p w14:paraId="343AF58B" w14:textId="77777777" w:rsidR="00634D13" w:rsidRPr="00634D13" w:rsidRDefault="00634D13" w:rsidP="00634D13">
      <w:pPr>
        <w:tabs>
          <w:tab w:val="left" w:pos="142"/>
        </w:tabs>
        <w:spacing w:after="0" w:line="240" w:lineRule="auto"/>
        <w:jc w:val="both"/>
        <w:rPr>
          <w:rFonts w:ascii="Arial" w:eastAsia="SimSun" w:hAnsi="Arial" w:cs="Arial"/>
          <w:kern w:val="3"/>
          <w:lang w:eastAsia="zh-CN" w:bidi="hi-IN"/>
        </w:rPr>
      </w:pPr>
      <w:r w:rsidRPr="00634D13">
        <w:rPr>
          <w:rFonts w:ascii="Arial" w:eastAsia="SimSun" w:hAnsi="Arial" w:cs="Arial"/>
          <w:kern w:val="3"/>
          <w:lang w:eastAsia="zh-CN" w:bidi="hi-IN"/>
        </w:rPr>
        <w:t>02 – Serviços de Atendimento a Produção</w:t>
      </w:r>
    </w:p>
    <w:p w14:paraId="54EA9A5B" w14:textId="77777777" w:rsidR="00634D13" w:rsidRPr="00634D13" w:rsidRDefault="00634D13" w:rsidP="00634D13">
      <w:pPr>
        <w:tabs>
          <w:tab w:val="left" w:pos="142"/>
        </w:tabs>
        <w:spacing w:after="0" w:line="240" w:lineRule="auto"/>
        <w:jc w:val="both"/>
        <w:rPr>
          <w:rFonts w:ascii="Arial" w:eastAsia="SimSun" w:hAnsi="Arial" w:cs="Arial"/>
          <w:kern w:val="3"/>
          <w:lang w:eastAsia="zh-CN" w:bidi="hi-IN"/>
        </w:rPr>
      </w:pPr>
      <w:r w:rsidRPr="00634D13">
        <w:rPr>
          <w:rFonts w:ascii="Arial" w:eastAsia="SimSun" w:hAnsi="Arial" w:cs="Arial"/>
          <w:kern w:val="3"/>
          <w:lang w:eastAsia="zh-CN" w:bidi="hi-IN"/>
        </w:rPr>
        <w:t xml:space="preserve">20 – Agricultura </w:t>
      </w:r>
    </w:p>
    <w:p w14:paraId="47306C20" w14:textId="77777777" w:rsidR="00634D13" w:rsidRPr="00634D13" w:rsidRDefault="00634D13" w:rsidP="00634D13">
      <w:pPr>
        <w:tabs>
          <w:tab w:val="left" w:pos="142"/>
        </w:tabs>
        <w:spacing w:after="0" w:line="240" w:lineRule="auto"/>
        <w:jc w:val="both"/>
        <w:rPr>
          <w:rFonts w:ascii="Arial" w:eastAsia="SimSun" w:hAnsi="Arial" w:cs="Arial"/>
          <w:kern w:val="3"/>
          <w:lang w:eastAsia="zh-CN" w:bidi="hi-IN"/>
        </w:rPr>
      </w:pPr>
      <w:r w:rsidRPr="00634D13">
        <w:rPr>
          <w:rFonts w:ascii="Arial" w:eastAsia="SimSun" w:hAnsi="Arial" w:cs="Arial"/>
          <w:kern w:val="3"/>
          <w:lang w:eastAsia="zh-CN" w:bidi="hi-IN"/>
        </w:rPr>
        <w:t>608 – Promoção da Produção Agropecuária</w:t>
      </w:r>
    </w:p>
    <w:p w14:paraId="27B0E403" w14:textId="77777777" w:rsidR="00634D13" w:rsidRPr="00634D13" w:rsidRDefault="00634D13" w:rsidP="00634D13">
      <w:pPr>
        <w:tabs>
          <w:tab w:val="left" w:pos="142"/>
        </w:tabs>
        <w:spacing w:after="0" w:line="240" w:lineRule="auto"/>
        <w:jc w:val="both"/>
        <w:rPr>
          <w:rFonts w:ascii="Arial" w:eastAsia="SimSun" w:hAnsi="Arial" w:cs="Arial"/>
          <w:kern w:val="3"/>
          <w:lang w:eastAsia="zh-CN" w:bidi="hi-IN"/>
        </w:rPr>
      </w:pPr>
      <w:r w:rsidRPr="00634D13">
        <w:rPr>
          <w:rFonts w:ascii="Arial" w:eastAsia="SimSun" w:hAnsi="Arial" w:cs="Arial"/>
          <w:kern w:val="3"/>
          <w:lang w:eastAsia="zh-CN" w:bidi="hi-IN"/>
        </w:rPr>
        <w:t>0602 – Fortalecendo a Agricultura Familiar</w:t>
      </w:r>
    </w:p>
    <w:p w14:paraId="115622CC" w14:textId="77777777" w:rsidR="008D4758" w:rsidRDefault="008D4758" w:rsidP="00634D13">
      <w:pPr>
        <w:tabs>
          <w:tab w:val="left" w:pos="142"/>
        </w:tabs>
        <w:spacing w:after="0" w:line="240" w:lineRule="auto"/>
        <w:jc w:val="both"/>
        <w:rPr>
          <w:rFonts w:ascii="Arial" w:eastAsia="SimSun" w:hAnsi="Arial" w:cs="Arial"/>
          <w:kern w:val="3"/>
          <w:lang w:eastAsia="zh-CN" w:bidi="hi-IN"/>
        </w:rPr>
      </w:pPr>
      <w:r w:rsidRPr="008D4758">
        <w:rPr>
          <w:rFonts w:ascii="Arial" w:eastAsia="SimSun" w:hAnsi="Arial" w:cs="Arial"/>
          <w:kern w:val="3"/>
          <w:lang w:eastAsia="zh-CN" w:bidi="hi-IN"/>
        </w:rPr>
        <w:t>1.616 - Aquisição de Retroescavadeira</w:t>
      </w:r>
    </w:p>
    <w:p w14:paraId="53EC911A" w14:textId="00E80B5A" w:rsidR="008D4758" w:rsidRDefault="008D4758" w:rsidP="00634D13">
      <w:pPr>
        <w:tabs>
          <w:tab w:val="left" w:pos="142"/>
        </w:tabs>
        <w:spacing w:after="0" w:line="240" w:lineRule="auto"/>
        <w:jc w:val="both"/>
        <w:rPr>
          <w:rFonts w:ascii="Arial" w:eastAsia="SimSun" w:hAnsi="Arial" w:cs="Arial"/>
          <w:kern w:val="3"/>
          <w:lang w:eastAsia="zh-CN" w:bidi="hi-IN"/>
        </w:rPr>
      </w:pPr>
      <w:r w:rsidRPr="00634D13">
        <w:rPr>
          <w:rFonts w:ascii="Arial" w:eastAsia="SimSun" w:hAnsi="Arial" w:cs="Arial"/>
          <w:kern w:val="3"/>
          <w:lang w:eastAsia="zh-CN" w:bidi="hi-IN"/>
        </w:rPr>
        <w:t>4.4.90.52.00.00.00 – Equipamentos e Material Permanente.</w:t>
      </w:r>
      <w:r>
        <w:rPr>
          <w:rFonts w:ascii="Arial" w:eastAsia="SimSun" w:hAnsi="Arial" w:cs="Arial"/>
          <w:kern w:val="3"/>
          <w:lang w:eastAsia="zh-CN" w:bidi="hi-IN"/>
        </w:rPr>
        <w:t xml:space="preserve"> R$ 198.000,00 (cento e noventa e oito mil reais)</w:t>
      </w:r>
    </w:p>
    <w:p w14:paraId="77EEF7BE" w14:textId="48D10787" w:rsidR="008D4758" w:rsidRPr="008D4758" w:rsidRDefault="008D4758" w:rsidP="008D4758">
      <w:pPr>
        <w:tabs>
          <w:tab w:val="left" w:pos="142"/>
        </w:tabs>
        <w:spacing w:after="0" w:line="240" w:lineRule="auto"/>
        <w:jc w:val="both"/>
        <w:rPr>
          <w:rFonts w:ascii="Arial" w:eastAsia="SimSun" w:hAnsi="Arial" w:cs="Arial"/>
          <w:kern w:val="3"/>
          <w:lang w:eastAsia="zh-CN" w:bidi="hi-IN"/>
        </w:rPr>
      </w:pPr>
      <w:r w:rsidRPr="008D4758">
        <w:rPr>
          <w:rFonts w:ascii="Arial" w:eastAsia="SimSun" w:hAnsi="Arial" w:cs="Arial"/>
          <w:kern w:val="3"/>
          <w:lang w:eastAsia="zh-CN" w:bidi="hi-IN"/>
        </w:rPr>
        <w:t>Fonte de Recurso: 1.700.3110.110</w:t>
      </w:r>
      <w:r w:rsidR="00665131">
        <w:rPr>
          <w:rFonts w:ascii="Arial" w:eastAsia="SimSun" w:hAnsi="Arial" w:cs="Arial"/>
          <w:kern w:val="3"/>
          <w:lang w:eastAsia="zh-CN" w:bidi="hi-IN"/>
        </w:rPr>
        <w:t>4</w:t>
      </w:r>
      <w:r w:rsidRPr="008D4758">
        <w:rPr>
          <w:rFonts w:ascii="Arial" w:eastAsia="SimSun" w:hAnsi="Arial" w:cs="Arial"/>
          <w:kern w:val="3"/>
          <w:lang w:eastAsia="zh-CN" w:bidi="hi-IN"/>
        </w:rPr>
        <w:t xml:space="preserve"> - Outras Transferências de Convênios ou Instrumentos Congêneres da União</w:t>
      </w:r>
    </w:p>
    <w:p w14:paraId="26B1D221" w14:textId="77777777" w:rsidR="008D4758" w:rsidRDefault="008D4758" w:rsidP="00634D13">
      <w:pPr>
        <w:tabs>
          <w:tab w:val="left" w:pos="142"/>
        </w:tabs>
        <w:spacing w:after="0" w:line="240" w:lineRule="auto"/>
        <w:jc w:val="both"/>
        <w:rPr>
          <w:rFonts w:ascii="Arial" w:eastAsia="SimSun" w:hAnsi="Arial" w:cs="Arial"/>
          <w:kern w:val="3"/>
          <w:lang w:eastAsia="zh-CN" w:bidi="hi-IN"/>
        </w:rPr>
      </w:pPr>
    </w:p>
    <w:p w14:paraId="2FBF1FC9" w14:textId="23772F92" w:rsidR="00AC433F" w:rsidRPr="00634D13" w:rsidRDefault="00634D13" w:rsidP="00634D13">
      <w:pPr>
        <w:tabs>
          <w:tab w:val="left" w:pos="142"/>
        </w:tabs>
        <w:spacing w:after="0" w:line="240" w:lineRule="auto"/>
        <w:jc w:val="both"/>
        <w:rPr>
          <w:rFonts w:ascii="Arial" w:eastAsia="SimSun" w:hAnsi="Arial" w:cs="Arial"/>
          <w:kern w:val="3"/>
          <w:lang w:eastAsia="zh-CN" w:bidi="hi-IN"/>
        </w:rPr>
      </w:pPr>
      <w:r w:rsidRPr="00634D13">
        <w:rPr>
          <w:rFonts w:ascii="Arial" w:eastAsia="SimSun" w:hAnsi="Arial" w:cs="Arial"/>
          <w:kern w:val="3"/>
          <w:lang w:eastAsia="zh-CN" w:bidi="hi-IN"/>
        </w:rPr>
        <w:t xml:space="preserve">4.4.90.52.00.00.00 – Equipamentos e Material Permanente. R$ </w:t>
      </w:r>
      <w:r w:rsidR="00AC433F">
        <w:rPr>
          <w:rFonts w:ascii="Arial" w:eastAsia="SimSun" w:hAnsi="Arial" w:cs="Arial"/>
          <w:kern w:val="3"/>
          <w:lang w:eastAsia="zh-CN" w:bidi="hi-IN"/>
        </w:rPr>
        <w:t>322.000,00 (trezentos e vinte e dois mil reais)</w:t>
      </w:r>
    </w:p>
    <w:p w14:paraId="25FE41D2" w14:textId="77777777" w:rsidR="00634D13" w:rsidRDefault="00634D13" w:rsidP="00634D13">
      <w:pPr>
        <w:tabs>
          <w:tab w:val="left" w:pos="142"/>
        </w:tabs>
        <w:spacing w:after="0" w:line="240" w:lineRule="auto"/>
        <w:jc w:val="both"/>
        <w:rPr>
          <w:rFonts w:ascii="Arial" w:eastAsia="SimSun" w:hAnsi="Arial" w:cs="Arial"/>
          <w:kern w:val="3"/>
          <w:lang w:eastAsia="zh-CN" w:bidi="hi-IN"/>
        </w:rPr>
      </w:pPr>
      <w:r w:rsidRPr="00634D13">
        <w:rPr>
          <w:rFonts w:ascii="Arial" w:eastAsia="SimSun" w:hAnsi="Arial" w:cs="Arial"/>
          <w:kern w:val="3"/>
          <w:lang w:eastAsia="zh-CN" w:bidi="hi-IN"/>
        </w:rPr>
        <w:t>Fonte de Recurso: 2.500.0000- Recursos Não Vinculados de Impostos</w:t>
      </w:r>
    </w:p>
    <w:p w14:paraId="0B5EC754" w14:textId="77777777" w:rsidR="008D4758" w:rsidRDefault="008D4758" w:rsidP="00634D13">
      <w:pPr>
        <w:tabs>
          <w:tab w:val="left" w:pos="142"/>
        </w:tabs>
        <w:spacing w:after="0" w:line="240" w:lineRule="auto"/>
        <w:jc w:val="both"/>
        <w:rPr>
          <w:rFonts w:ascii="Arial" w:eastAsia="SimSun" w:hAnsi="Arial" w:cs="Arial"/>
          <w:kern w:val="3"/>
          <w:lang w:eastAsia="zh-CN" w:bidi="hi-IN"/>
        </w:rPr>
      </w:pPr>
    </w:p>
    <w:p w14:paraId="60224889" w14:textId="3422BA64" w:rsidR="00665131" w:rsidRDefault="00665131" w:rsidP="00634D13">
      <w:pPr>
        <w:tabs>
          <w:tab w:val="left" w:pos="142"/>
        </w:tabs>
        <w:spacing w:after="0" w:line="240" w:lineRule="auto"/>
        <w:jc w:val="both"/>
        <w:rPr>
          <w:rFonts w:ascii="Arial" w:eastAsia="SimSun" w:hAnsi="Arial" w:cs="Arial"/>
          <w:kern w:val="3"/>
          <w:lang w:eastAsia="zh-CN" w:bidi="hi-IN"/>
        </w:rPr>
      </w:pPr>
      <w:r>
        <w:rPr>
          <w:rFonts w:ascii="Arial" w:eastAsia="SimSun" w:hAnsi="Arial" w:cs="Arial"/>
          <w:kern w:val="3"/>
          <w:lang w:eastAsia="zh-CN" w:bidi="hi-IN"/>
        </w:rPr>
        <w:t xml:space="preserve">Valor total do Crédito Adicional Especial: R$ </w:t>
      </w:r>
      <w:r w:rsidR="00AC433F">
        <w:rPr>
          <w:rFonts w:ascii="Arial" w:eastAsia="SimSun" w:hAnsi="Arial" w:cs="Arial"/>
          <w:kern w:val="3"/>
          <w:lang w:eastAsia="zh-CN" w:bidi="hi-IN"/>
        </w:rPr>
        <w:t>520.000,00 (quinhentos e vinte mil reais)</w:t>
      </w:r>
    </w:p>
    <w:p w14:paraId="0705DC82" w14:textId="77777777" w:rsidR="003B7AF2" w:rsidRDefault="003B7AF2" w:rsidP="00634D13">
      <w:pPr>
        <w:tabs>
          <w:tab w:val="left" w:pos="142"/>
        </w:tabs>
        <w:spacing w:after="0" w:line="240" w:lineRule="auto"/>
        <w:jc w:val="both"/>
        <w:rPr>
          <w:rFonts w:ascii="Arial" w:eastAsia="SimSun" w:hAnsi="Arial" w:cs="Arial"/>
          <w:kern w:val="3"/>
          <w:lang w:eastAsia="zh-CN" w:bidi="hi-IN"/>
        </w:rPr>
      </w:pPr>
    </w:p>
    <w:p w14:paraId="136B2780" w14:textId="77777777" w:rsidR="008D4758" w:rsidRPr="00634D13" w:rsidRDefault="008D4758" w:rsidP="00634D13">
      <w:pPr>
        <w:tabs>
          <w:tab w:val="left" w:pos="142"/>
        </w:tabs>
        <w:spacing w:after="0" w:line="240" w:lineRule="auto"/>
        <w:jc w:val="both"/>
        <w:rPr>
          <w:rFonts w:ascii="Arial" w:eastAsia="SimSun" w:hAnsi="Arial" w:cs="Arial"/>
          <w:kern w:val="3"/>
          <w:lang w:eastAsia="zh-CN" w:bidi="hi-IN"/>
        </w:rPr>
      </w:pPr>
    </w:p>
    <w:p w14:paraId="06BF6E7F" w14:textId="26E8C6B8" w:rsidR="00665131" w:rsidRPr="00665131" w:rsidRDefault="00665131" w:rsidP="00665131">
      <w:pPr>
        <w:tabs>
          <w:tab w:val="left" w:pos="142"/>
        </w:tabs>
        <w:spacing w:after="0" w:line="240" w:lineRule="auto"/>
        <w:jc w:val="both"/>
        <w:rPr>
          <w:rFonts w:ascii="Arial" w:eastAsia="SimSun" w:hAnsi="Arial" w:cs="Arial"/>
          <w:kern w:val="3"/>
          <w:lang w:eastAsia="zh-CN" w:bidi="hi-IN"/>
        </w:rPr>
      </w:pPr>
      <w:bookmarkStart w:id="1" w:name="artigo_4"/>
      <w:r w:rsidRPr="00665131">
        <w:rPr>
          <w:rFonts w:ascii="Arial" w:eastAsia="SimSun" w:hAnsi="Arial" w:cs="Arial"/>
          <w:b/>
          <w:kern w:val="3"/>
          <w:lang w:eastAsia="zh-CN" w:bidi="hi-IN"/>
        </w:rPr>
        <w:t xml:space="preserve">Art. </w:t>
      </w:r>
      <w:r>
        <w:rPr>
          <w:rFonts w:ascii="Arial" w:eastAsia="SimSun" w:hAnsi="Arial" w:cs="Arial"/>
          <w:b/>
          <w:kern w:val="3"/>
          <w:lang w:eastAsia="zh-CN" w:bidi="hi-IN"/>
        </w:rPr>
        <w:t>4</w:t>
      </w:r>
      <w:r w:rsidRPr="00665131">
        <w:rPr>
          <w:rFonts w:ascii="Arial" w:eastAsia="SimSun" w:hAnsi="Arial" w:cs="Arial"/>
          <w:b/>
          <w:kern w:val="3"/>
          <w:lang w:eastAsia="zh-CN" w:bidi="hi-IN"/>
        </w:rPr>
        <w:t>º</w:t>
      </w:r>
      <w:bookmarkEnd w:id="1"/>
      <w:r w:rsidRPr="00665131">
        <w:rPr>
          <w:rFonts w:ascii="Arial" w:eastAsia="SimSun" w:hAnsi="Arial" w:cs="Arial"/>
          <w:kern w:val="3"/>
          <w:lang w:eastAsia="zh-CN" w:bidi="hi-IN"/>
        </w:rPr>
        <w:t xml:space="preserve"> Servirão de cobertura para o Crédito Adicional </w:t>
      </w:r>
      <w:r>
        <w:rPr>
          <w:rFonts w:ascii="Arial" w:eastAsia="SimSun" w:hAnsi="Arial" w:cs="Arial"/>
          <w:kern w:val="3"/>
          <w:lang w:eastAsia="zh-CN" w:bidi="hi-IN"/>
        </w:rPr>
        <w:t>Especial</w:t>
      </w:r>
      <w:r w:rsidRPr="00665131">
        <w:rPr>
          <w:rFonts w:ascii="Arial" w:eastAsia="SimSun" w:hAnsi="Arial" w:cs="Arial"/>
          <w:kern w:val="3"/>
          <w:lang w:eastAsia="zh-CN" w:bidi="hi-IN"/>
        </w:rPr>
        <w:t xml:space="preserve"> de que trata o Art. </w:t>
      </w:r>
      <w:r>
        <w:rPr>
          <w:rFonts w:ascii="Arial" w:eastAsia="SimSun" w:hAnsi="Arial" w:cs="Arial"/>
          <w:kern w:val="3"/>
          <w:lang w:eastAsia="zh-CN" w:bidi="hi-IN"/>
        </w:rPr>
        <w:t>3</w:t>
      </w:r>
      <w:r w:rsidRPr="00665131">
        <w:rPr>
          <w:rFonts w:ascii="Arial" w:eastAsia="SimSun" w:hAnsi="Arial" w:cs="Arial"/>
          <w:kern w:val="3"/>
          <w:lang w:eastAsia="zh-CN" w:bidi="hi-IN"/>
        </w:rPr>
        <w:t>° desta Lei, recursos financeiros provenientes do excesso de arrecadação projetados para o exercício de 2025, na Fonte de Recurso: 1.700.3110.110</w:t>
      </w:r>
      <w:r>
        <w:rPr>
          <w:rFonts w:ascii="Arial" w:eastAsia="SimSun" w:hAnsi="Arial" w:cs="Arial"/>
          <w:kern w:val="3"/>
          <w:lang w:eastAsia="zh-CN" w:bidi="hi-IN"/>
        </w:rPr>
        <w:t>4</w:t>
      </w:r>
      <w:r w:rsidRPr="00665131">
        <w:rPr>
          <w:rFonts w:ascii="Arial" w:eastAsia="SimSun" w:hAnsi="Arial" w:cs="Arial"/>
          <w:kern w:val="3"/>
          <w:lang w:eastAsia="zh-CN" w:bidi="hi-IN"/>
        </w:rPr>
        <w:t xml:space="preserve"> - Outras Transferências de Convênios ou Instrumentos Congêneres da União, no valor de </w:t>
      </w:r>
      <w:r>
        <w:rPr>
          <w:rFonts w:ascii="Arial" w:eastAsia="SimSun" w:hAnsi="Arial" w:cs="Arial"/>
          <w:kern w:val="3"/>
          <w:lang w:eastAsia="zh-CN" w:bidi="hi-IN"/>
        </w:rPr>
        <w:t>R$ 198.000,00 (cento e noventa e oito mil reais).</w:t>
      </w:r>
    </w:p>
    <w:p w14:paraId="262FDC66" w14:textId="77777777" w:rsidR="00634D13" w:rsidRPr="00634D13" w:rsidRDefault="00634D13" w:rsidP="00634D13">
      <w:pPr>
        <w:tabs>
          <w:tab w:val="left" w:pos="142"/>
        </w:tabs>
        <w:spacing w:after="0" w:line="240" w:lineRule="auto"/>
        <w:jc w:val="both"/>
        <w:rPr>
          <w:rFonts w:ascii="Arial" w:eastAsia="SimSun" w:hAnsi="Arial" w:cs="Arial"/>
          <w:kern w:val="3"/>
          <w:lang w:eastAsia="zh-CN" w:bidi="hi-IN"/>
        </w:rPr>
      </w:pPr>
    </w:p>
    <w:p w14:paraId="1526F6FF" w14:textId="12A8C8FD" w:rsidR="00634D13" w:rsidRPr="00634D13" w:rsidRDefault="00634D13" w:rsidP="00634D13">
      <w:pPr>
        <w:tabs>
          <w:tab w:val="left" w:pos="142"/>
        </w:tabs>
        <w:spacing w:after="0" w:line="240" w:lineRule="auto"/>
        <w:jc w:val="both"/>
        <w:rPr>
          <w:rFonts w:ascii="Arial" w:eastAsia="SimSun" w:hAnsi="Arial" w:cs="Arial"/>
          <w:kern w:val="3"/>
          <w:lang w:eastAsia="zh-CN" w:bidi="hi-IN"/>
        </w:rPr>
      </w:pPr>
      <w:r w:rsidRPr="00634D13">
        <w:rPr>
          <w:rFonts w:ascii="Arial" w:eastAsia="SimSun" w:hAnsi="Arial" w:cs="Arial"/>
          <w:b/>
          <w:bCs/>
          <w:kern w:val="3"/>
          <w:lang w:eastAsia="zh-CN" w:bidi="hi-IN"/>
        </w:rPr>
        <w:t xml:space="preserve">Art. </w:t>
      </w:r>
      <w:r w:rsidR="00665131">
        <w:rPr>
          <w:rFonts w:ascii="Arial" w:eastAsia="SimSun" w:hAnsi="Arial" w:cs="Arial"/>
          <w:b/>
          <w:bCs/>
          <w:kern w:val="3"/>
          <w:lang w:eastAsia="zh-CN" w:bidi="hi-IN"/>
        </w:rPr>
        <w:t>5</w:t>
      </w:r>
      <w:r w:rsidRPr="00634D13">
        <w:rPr>
          <w:rFonts w:ascii="Arial" w:eastAsia="SimSun" w:hAnsi="Arial" w:cs="Arial"/>
          <w:b/>
          <w:bCs/>
          <w:kern w:val="3"/>
          <w:lang w:eastAsia="zh-CN" w:bidi="hi-IN"/>
        </w:rPr>
        <w:t xml:space="preserve">° </w:t>
      </w:r>
      <w:r w:rsidRPr="00634D13">
        <w:rPr>
          <w:rFonts w:ascii="Arial" w:eastAsia="SimSun" w:hAnsi="Arial" w:cs="Arial"/>
          <w:kern w:val="3"/>
          <w:lang w:eastAsia="zh-CN" w:bidi="hi-IN"/>
        </w:rPr>
        <w:t>Servirão</w:t>
      </w:r>
      <w:r w:rsidR="00665131">
        <w:rPr>
          <w:rFonts w:ascii="Arial" w:eastAsia="SimSun" w:hAnsi="Arial" w:cs="Arial"/>
          <w:kern w:val="3"/>
          <w:lang w:eastAsia="zh-CN" w:bidi="hi-IN"/>
        </w:rPr>
        <w:t xml:space="preserve"> ainda</w:t>
      </w:r>
      <w:r w:rsidRPr="00634D13">
        <w:rPr>
          <w:rFonts w:ascii="Arial" w:eastAsia="SimSun" w:hAnsi="Arial" w:cs="Arial"/>
          <w:kern w:val="3"/>
          <w:lang w:eastAsia="zh-CN" w:bidi="hi-IN"/>
        </w:rPr>
        <w:t xml:space="preserve"> de cobertura para o Crédito Adicional Especial de que trata o art. 3° desta Lei, recursos financeiros provenientes do superávit financeiro verificado no exercício de 2024, na Fonte de Recurso: 2.500.0000 – Recursos Não Vinculados de Impostos, no valor de R$ </w:t>
      </w:r>
      <w:r w:rsidR="006F7E14">
        <w:rPr>
          <w:rFonts w:ascii="Arial" w:eastAsia="SimSun" w:hAnsi="Arial" w:cs="Arial"/>
          <w:kern w:val="3"/>
          <w:lang w:eastAsia="zh-CN" w:bidi="hi-IN"/>
        </w:rPr>
        <w:t>322.000,00 (trezentos e vinte e dois mil reais).</w:t>
      </w:r>
    </w:p>
    <w:p w14:paraId="15F00DBD" w14:textId="77777777" w:rsidR="00AD1D9F" w:rsidRPr="00B65B5D" w:rsidRDefault="00AD1D9F" w:rsidP="00103939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color w:val="000000"/>
        </w:rPr>
      </w:pPr>
    </w:p>
    <w:p w14:paraId="537AD29E" w14:textId="1C49BD83" w:rsidR="00B56721" w:rsidRPr="000666DE" w:rsidRDefault="00B56721" w:rsidP="00151A80">
      <w:pPr>
        <w:pStyle w:val="Standard"/>
        <w:tabs>
          <w:tab w:val="left" w:pos="142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665131">
        <w:rPr>
          <w:rFonts w:ascii="Arial" w:hAnsi="Arial" w:cs="Arial"/>
          <w:b/>
          <w:bCs/>
          <w:sz w:val="22"/>
          <w:szCs w:val="22"/>
        </w:rPr>
        <w:t>6</w:t>
      </w:r>
      <w:r w:rsidRPr="000666DE">
        <w:rPr>
          <w:rFonts w:ascii="Arial" w:hAnsi="Arial" w:cs="Arial"/>
          <w:b/>
          <w:bCs/>
          <w:sz w:val="22"/>
          <w:szCs w:val="22"/>
        </w:rPr>
        <w:t xml:space="preserve">° </w:t>
      </w:r>
      <w:r w:rsidRPr="000666DE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169A76DB" w14:textId="21DB20D3" w:rsidR="00642567" w:rsidRDefault="00642567" w:rsidP="00B56721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Arroio do Padre, </w:t>
      </w:r>
      <w:r w:rsidR="00570A8D">
        <w:rPr>
          <w:rFonts w:ascii="Arial" w:hAnsi="Arial" w:cs="Arial"/>
        </w:rPr>
        <w:t>03</w:t>
      </w:r>
      <w:r>
        <w:rPr>
          <w:rFonts w:ascii="Arial" w:hAnsi="Arial" w:cs="Arial"/>
        </w:rPr>
        <w:t xml:space="preserve"> de </w:t>
      </w:r>
      <w:r w:rsidR="00570A8D">
        <w:rPr>
          <w:rFonts w:ascii="Arial" w:hAnsi="Arial" w:cs="Arial"/>
        </w:rPr>
        <w:t>setembro</w:t>
      </w:r>
      <w:r>
        <w:rPr>
          <w:rFonts w:ascii="Arial" w:hAnsi="Arial" w:cs="Arial"/>
        </w:rPr>
        <w:t xml:space="preserve"> de 202</w:t>
      </w:r>
      <w:r w:rsidR="009A6AD4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3ECE6E20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10638ECE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66A2BC2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421D90C9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03484AA9" w14:textId="77777777" w:rsidR="00642567" w:rsidRDefault="00642567" w:rsidP="006425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46A20AB3" w14:textId="77777777" w:rsidR="00BF3F92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C7CCB63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461E1AFD" w14:textId="77777777" w:rsidR="00642567" w:rsidRPr="00723379" w:rsidRDefault="00642567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642567" w:rsidRPr="00723379" w:rsidSect="003212CB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FB06E" w14:textId="77777777" w:rsidR="00044EC3" w:rsidRDefault="00044EC3">
      <w:pPr>
        <w:spacing w:after="0" w:line="240" w:lineRule="auto"/>
      </w:pPr>
      <w:r>
        <w:separator/>
      </w:r>
    </w:p>
  </w:endnote>
  <w:endnote w:type="continuationSeparator" w:id="0">
    <w:p w14:paraId="2A853EF4" w14:textId="77777777" w:rsidR="00044EC3" w:rsidRDefault="00044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6FC33" w14:textId="77777777" w:rsidR="00044EC3" w:rsidRDefault="00044EC3">
      <w:pPr>
        <w:spacing w:after="0" w:line="240" w:lineRule="auto"/>
      </w:pPr>
      <w:r>
        <w:separator/>
      </w:r>
    </w:p>
  </w:footnote>
  <w:footnote w:type="continuationSeparator" w:id="0">
    <w:p w14:paraId="2B93D364" w14:textId="77777777" w:rsidR="00044EC3" w:rsidRDefault="00044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4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  <w:num w:numId="16" w16cid:durableId="9247311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25F33"/>
    <w:rsid w:val="00031AC6"/>
    <w:rsid w:val="0003213B"/>
    <w:rsid w:val="0003276F"/>
    <w:rsid w:val="00035B66"/>
    <w:rsid w:val="0003701E"/>
    <w:rsid w:val="000414F3"/>
    <w:rsid w:val="000419A2"/>
    <w:rsid w:val="000439EE"/>
    <w:rsid w:val="00044EC3"/>
    <w:rsid w:val="0004564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3AA5"/>
    <w:rsid w:val="00064E84"/>
    <w:rsid w:val="00065ED8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089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0FE2"/>
    <w:rsid w:val="000C1101"/>
    <w:rsid w:val="000C2AC5"/>
    <w:rsid w:val="000C2B8A"/>
    <w:rsid w:val="000C3101"/>
    <w:rsid w:val="000C42BA"/>
    <w:rsid w:val="000C48C0"/>
    <w:rsid w:val="000C4C10"/>
    <w:rsid w:val="000C578D"/>
    <w:rsid w:val="000D10F6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366"/>
    <w:rsid w:val="000F75C6"/>
    <w:rsid w:val="000F7F08"/>
    <w:rsid w:val="00101891"/>
    <w:rsid w:val="00103939"/>
    <w:rsid w:val="00104841"/>
    <w:rsid w:val="00104D63"/>
    <w:rsid w:val="001108C1"/>
    <w:rsid w:val="00111E1D"/>
    <w:rsid w:val="00112FF4"/>
    <w:rsid w:val="001149B5"/>
    <w:rsid w:val="00114C9D"/>
    <w:rsid w:val="00114DAD"/>
    <w:rsid w:val="0011529A"/>
    <w:rsid w:val="0011703F"/>
    <w:rsid w:val="0012050E"/>
    <w:rsid w:val="00120CAD"/>
    <w:rsid w:val="001221A8"/>
    <w:rsid w:val="00125C7E"/>
    <w:rsid w:val="001262A1"/>
    <w:rsid w:val="00126D46"/>
    <w:rsid w:val="00130FA9"/>
    <w:rsid w:val="00131362"/>
    <w:rsid w:val="00137EBD"/>
    <w:rsid w:val="0014050B"/>
    <w:rsid w:val="00142C99"/>
    <w:rsid w:val="00144600"/>
    <w:rsid w:val="00146E30"/>
    <w:rsid w:val="001477AC"/>
    <w:rsid w:val="001479C3"/>
    <w:rsid w:val="0015000C"/>
    <w:rsid w:val="00151A80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3FFC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352F"/>
    <w:rsid w:val="001B4D1F"/>
    <w:rsid w:val="001B5DAD"/>
    <w:rsid w:val="001B62C6"/>
    <w:rsid w:val="001B73C4"/>
    <w:rsid w:val="001B7B12"/>
    <w:rsid w:val="001B7CA7"/>
    <w:rsid w:val="001C19E6"/>
    <w:rsid w:val="001C1A7A"/>
    <w:rsid w:val="001C55B5"/>
    <w:rsid w:val="001C5D34"/>
    <w:rsid w:val="001C7156"/>
    <w:rsid w:val="001D03BC"/>
    <w:rsid w:val="001D08B9"/>
    <w:rsid w:val="001D1441"/>
    <w:rsid w:val="001D24DD"/>
    <w:rsid w:val="001D321E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12D3"/>
    <w:rsid w:val="00202632"/>
    <w:rsid w:val="00202779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37291"/>
    <w:rsid w:val="002401C0"/>
    <w:rsid w:val="00240AC1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1A89"/>
    <w:rsid w:val="00282FE4"/>
    <w:rsid w:val="0028391E"/>
    <w:rsid w:val="00284D20"/>
    <w:rsid w:val="00285062"/>
    <w:rsid w:val="0029034E"/>
    <w:rsid w:val="002A1109"/>
    <w:rsid w:val="002A7143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6BE6"/>
    <w:rsid w:val="002F6C12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00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2CB3"/>
    <w:rsid w:val="00334BC8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2BF5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82604"/>
    <w:rsid w:val="003829D1"/>
    <w:rsid w:val="0038314D"/>
    <w:rsid w:val="0038373A"/>
    <w:rsid w:val="003846DE"/>
    <w:rsid w:val="00385A2D"/>
    <w:rsid w:val="00386F23"/>
    <w:rsid w:val="0038741C"/>
    <w:rsid w:val="00390049"/>
    <w:rsid w:val="00390DE7"/>
    <w:rsid w:val="00392649"/>
    <w:rsid w:val="003926FE"/>
    <w:rsid w:val="003929D0"/>
    <w:rsid w:val="00392CC7"/>
    <w:rsid w:val="003942F3"/>
    <w:rsid w:val="0039541E"/>
    <w:rsid w:val="003A06D9"/>
    <w:rsid w:val="003A0AD4"/>
    <w:rsid w:val="003A0EE7"/>
    <w:rsid w:val="003A0F52"/>
    <w:rsid w:val="003A12F9"/>
    <w:rsid w:val="003A2199"/>
    <w:rsid w:val="003A30E8"/>
    <w:rsid w:val="003A54F9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B7AF2"/>
    <w:rsid w:val="003C133C"/>
    <w:rsid w:val="003C14B1"/>
    <w:rsid w:val="003C1A9F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06906"/>
    <w:rsid w:val="00410079"/>
    <w:rsid w:val="0041056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2CBE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8D8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94D9B"/>
    <w:rsid w:val="0049698D"/>
    <w:rsid w:val="004A06FB"/>
    <w:rsid w:val="004A215A"/>
    <w:rsid w:val="004A21B3"/>
    <w:rsid w:val="004A25D4"/>
    <w:rsid w:val="004A2D3A"/>
    <w:rsid w:val="004A6C72"/>
    <w:rsid w:val="004A6FB3"/>
    <w:rsid w:val="004A7C8D"/>
    <w:rsid w:val="004B1AF4"/>
    <w:rsid w:val="004B1E49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2725"/>
    <w:rsid w:val="004D3A65"/>
    <w:rsid w:val="004D4003"/>
    <w:rsid w:val="004D4F8B"/>
    <w:rsid w:val="004D5D60"/>
    <w:rsid w:val="004D683B"/>
    <w:rsid w:val="004D6873"/>
    <w:rsid w:val="004E1F1C"/>
    <w:rsid w:val="004E4853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8FA"/>
    <w:rsid w:val="005239CF"/>
    <w:rsid w:val="0052608E"/>
    <w:rsid w:val="0052751A"/>
    <w:rsid w:val="00527BBE"/>
    <w:rsid w:val="00530717"/>
    <w:rsid w:val="00531759"/>
    <w:rsid w:val="005319B3"/>
    <w:rsid w:val="00532E79"/>
    <w:rsid w:val="00535296"/>
    <w:rsid w:val="00535BD1"/>
    <w:rsid w:val="00537117"/>
    <w:rsid w:val="0053711B"/>
    <w:rsid w:val="005377C8"/>
    <w:rsid w:val="0054046B"/>
    <w:rsid w:val="0054101F"/>
    <w:rsid w:val="00542724"/>
    <w:rsid w:val="0054360A"/>
    <w:rsid w:val="005436D3"/>
    <w:rsid w:val="00543BB8"/>
    <w:rsid w:val="00545C02"/>
    <w:rsid w:val="00546203"/>
    <w:rsid w:val="005478F5"/>
    <w:rsid w:val="00550288"/>
    <w:rsid w:val="005515D9"/>
    <w:rsid w:val="00552AF4"/>
    <w:rsid w:val="00553CE1"/>
    <w:rsid w:val="005545AE"/>
    <w:rsid w:val="00557933"/>
    <w:rsid w:val="005579DE"/>
    <w:rsid w:val="0056098F"/>
    <w:rsid w:val="00561FCE"/>
    <w:rsid w:val="0056382E"/>
    <w:rsid w:val="00564879"/>
    <w:rsid w:val="0056504C"/>
    <w:rsid w:val="005675BF"/>
    <w:rsid w:val="00570A8D"/>
    <w:rsid w:val="00571926"/>
    <w:rsid w:val="00573109"/>
    <w:rsid w:val="00574EA3"/>
    <w:rsid w:val="00574F7E"/>
    <w:rsid w:val="005757D0"/>
    <w:rsid w:val="00575D20"/>
    <w:rsid w:val="00577245"/>
    <w:rsid w:val="005817E9"/>
    <w:rsid w:val="005827C9"/>
    <w:rsid w:val="00585848"/>
    <w:rsid w:val="00587576"/>
    <w:rsid w:val="00590162"/>
    <w:rsid w:val="00591560"/>
    <w:rsid w:val="00592FD3"/>
    <w:rsid w:val="005A0CE9"/>
    <w:rsid w:val="005A11C5"/>
    <w:rsid w:val="005A137C"/>
    <w:rsid w:val="005A1B73"/>
    <w:rsid w:val="005A42DE"/>
    <w:rsid w:val="005A747E"/>
    <w:rsid w:val="005A7933"/>
    <w:rsid w:val="005B0730"/>
    <w:rsid w:val="005B13D1"/>
    <w:rsid w:val="005B14EA"/>
    <w:rsid w:val="005B2FF9"/>
    <w:rsid w:val="005B35BA"/>
    <w:rsid w:val="005B3C44"/>
    <w:rsid w:val="005B6088"/>
    <w:rsid w:val="005B64E2"/>
    <w:rsid w:val="005B6B8A"/>
    <w:rsid w:val="005C12AD"/>
    <w:rsid w:val="005C2E96"/>
    <w:rsid w:val="005C37C7"/>
    <w:rsid w:val="005C75A8"/>
    <w:rsid w:val="005D08C9"/>
    <w:rsid w:val="005D0CBE"/>
    <w:rsid w:val="005D153C"/>
    <w:rsid w:val="005D17C7"/>
    <w:rsid w:val="005D1997"/>
    <w:rsid w:val="005D1E3F"/>
    <w:rsid w:val="005D20A7"/>
    <w:rsid w:val="005D3491"/>
    <w:rsid w:val="005D36B9"/>
    <w:rsid w:val="005D42F3"/>
    <w:rsid w:val="005D4A0C"/>
    <w:rsid w:val="005D7226"/>
    <w:rsid w:val="005E1EA8"/>
    <w:rsid w:val="005E37A4"/>
    <w:rsid w:val="005F0DDD"/>
    <w:rsid w:val="005F3252"/>
    <w:rsid w:val="005F36FF"/>
    <w:rsid w:val="005F4662"/>
    <w:rsid w:val="005F5E7F"/>
    <w:rsid w:val="005F6EC7"/>
    <w:rsid w:val="00600C00"/>
    <w:rsid w:val="006017E8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6964"/>
    <w:rsid w:val="00627E03"/>
    <w:rsid w:val="00630C48"/>
    <w:rsid w:val="00631729"/>
    <w:rsid w:val="00631E5F"/>
    <w:rsid w:val="00633B6A"/>
    <w:rsid w:val="00634D13"/>
    <w:rsid w:val="0063562A"/>
    <w:rsid w:val="00636076"/>
    <w:rsid w:val="00640062"/>
    <w:rsid w:val="0064125E"/>
    <w:rsid w:val="00641CDE"/>
    <w:rsid w:val="00642567"/>
    <w:rsid w:val="00643248"/>
    <w:rsid w:val="00643DB2"/>
    <w:rsid w:val="00644484"/>
    <w:rsid w:val="006448A1"/>
    <w:rsid w:val="00645CF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131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5600"/>
    <w:rsid w:val="00676EC1"/>
    <w:rsid w:val="0068076A"/>
    <w:rsid w:val="006807C3"/>
    <w:rsid w:val="006809FE"/>
    <w:rsid w:val="0068198A"/>
    <w:rsid w:val="00682619"/>
    <w:rsid w:val="00683B58"/>
    <w:rsid w:val="0068454F"/>
    <w:rsid w:val="00685B46"/>
    <w:rsid w:val="00685D20"/>
    <w:rsid w:val="00691482"/>
    <w:rsid w:val="006927BB"/>
    <w:rsid w:val="0069398D"/>
    <w:rsid w:val="00697DED"/>
    <w:rsid w:val="006A110B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6F7E14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96B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5E5A"/>
    <w:rsid w:val="0075745B"/>
    <w:rsid w:val="00772161"/>
    <w:rsid w:val="007725C4"/>
    <w:rsid w:val="00772CD8"/>
    <w:rsid w:val="007732E3"/>
    <w:rsid w:val="0077373C"/>
    <w:rsid w:val="00775318"/>
    <w:rsid w:val="00775A74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CBF"/>
    <w:rsid w:val="007B7E16"/>
    <w:rsid w:val="007C09F2"/>
    <w:rsid w:val="007C202E"/>
    <w:rsid w:val="007C3AB7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05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6C58"/>
    <w:rsid w:val="008176C8"/>
    <w:rsid w:val="00817BED"/>
    <w:rsid w:val="0082146F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67F5D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5034"/>
    <w:rsid w:val="0089738F"/>
    <w:rsid w:val="00897421"/>
    <w:rsid w:val="008A1135"/>
    <w:rsid w:val="008A189B"/>
    <w:rsid w:val="008A1DE0"/>
    <w:rsid w:val="008A2E47"/>
    <w:rsid w:val="008B0FD2"/>
    <w:rsid w:val="008B69D6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758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5EF0"/>
    <w:rsid w:val="008F60C8"/>
    <w:rsid w:val="0090279B"/>
    <w:rsid w:val="0090313C"/>
    <w:rsid w:val="0090338F"/>
    <w:rsid w:val="0090396B"/>
    <w:rsid w:val="009062FB"/>
    <w:rsid w:val="00907F25"/>
    <w:rsid w:val="0091089B"/>
    <w:rsid w:val="00911BE8"/>
    <w:rsid w:val="00912E93"/>
    <w:rsid w:val="00913487"/>
    <w:rsid w:val="0091504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229"/>
    <w:rsid w:val="0093180F"/>
    <w:rsid w:val="00932AF7"/>
    <w:rsid w:val="009337FA"/>
    <w:rsid w:val="00934514"/>
    <w:rsid w:val="00940A57"/>
    <w:rsid w:val="00941F5E"/>
    <w:rsid w:val="009446F7"/>
    <w:rsid w:val="009521D7"/>
    <w:rsid w:val="00952354"/>
    <w:rsid w:val="00955138"/>
    <w:rsid w:val="00956470"/>
    <w:rsid w:val="00961CE4"/>
    <w:rsid w:val="009628D3"/>
    <w:rsid w:val="009637FE"/>
    <w:rsid w:val="00964402"/>
    <w:rsid w:val="00966636"/>
    <w:rsid w:val="00972AAA"/>
    <w:rsid w:val="00973200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0B0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0F5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9D"/>
    <w:rsid w:val="009D4CCA"/>
    <w:rsid w:val="009D5F02"/>
    <w:rsid w:val="009D62A1"/>
    <w:rsid w:val="009E14D9"/>
    <w:rsid w:val="009E1F4F"/>
    <w:rsid w:val="009E2442"/>
    <w:rsid w:val="009E50F6"/>
    <w:rsid w:val="009E53C3"/>
    <w:rsid w:val="009E6043"/>
    <w:rsid w:val="009E66AD"/>
    <w:rsid w:val="009E678D"/>
    <w:rsid w:val="009E698C"/>
    <w:rsid w:val="009E786A"/>
    <w:rsid w:val="009F094E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061D"/>
    <w:rsid w:val="00A112E6"/>
    <w:rsid w:val="00A176D9"/>
    <w:rsid w:val="00A20F12"/>
    <w:rsid w:val="00A21F8F"/>
    <w:rsid w:val="00A23C6B"/>
    <w:rsid w:val="00A31E6A"/>
    <w:rsid w:val="00A32478"/>
    <w:rsid w:val="00A330C6"/>
    <w:rsid w:val="00A33A4B"/>
    <w:rsid w:val="00A33B3F"/>
    <w:rsid w:val="00A3449A"/>
    <w:rsid w:val="00A35F29"/>
    <w:rsid w:val="00A36A48"/>
    <w:rsid w:val="00A40653"/>
    <w:rsid w:val="00A406B2"/>
    <w:rsid w:val="00A423C5"/>
    <w:rsid w:val="00A47158"/>
    <w:rsid w:val="00A47A6B"/>
    <w:rsid w:val="00A50E1C"/>
    <w:rsid w:val="00A5281E"/>
    <w:rsid w:val="00A5391E"/>
    <w:rsid w:val="00A54607"/>
    <w:rsid w:val="00A54665"/>
    <w:rsid w:val="00A551F6"/>
    <w:rsid w:val="00A55546"/>
    <w:rsid w:val="00A55659"/>
    <w:rsid w:val="00A56EBB"/>
    <w:rsid w:val="00A61C19"/>
    <w:rsid w:val="00A65877"/>
    <w:rsid w:val="00A669D2"/>
    <w:rsid w:val="00A710E9"/>
    <w:rsid w:val="00A7360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4ECA"/>
    <w:rsid w:val="00A96C48"/>
    <w:rsid w:val="00AA05C8"/>
    <w:rsid w:val="00AA1025"/>
    <w:rsid w:val="00AA2D12"/>
    <w:rsid w:val="00AA2FE3"/>
    <w:rsid w:val="00AA5E71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B7C4D"/>
    <w:rsid w:val="00AC083D"/>
    <w:rsid w:val="00AC0ADA"/>
    <w:rsid w:val="00AC11A1"/>
    <w:rsid w:val="00AC362C"/>
    <w:rsid w:val="00AC433F"/>
    <w:rsid w:val="00AC4C86"/>
    <w:rsid w:val="00AC5141"/>
    <w:rsid w:val="00AC5F45"/>
    <w:rsid w:val="00AC6870"/>
    <w:rsid w:val="00AC6AD7"/>
    <w:rsid w:val="00AD1D9F"/>
    <w:rsid w:val="00AD2D89"/>
    <w:rsid w:val="00AD2ED9"/>
    <w:rsid w:val="00AD4831"/>
    <w:rsid w:val="00AD4854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57DA"/>
    <w:rsid w:val="00B05A43"/>
    <w:rsid w:val="00B06F7F"/>
    <w:rsid w:val="00B07403"/>
    <w:rsid w:val="00B07C0D"/>
    <w:rsid w:val="00B11712"/>
    <w:rsid w:val="00B11794"/>
    <w:rsid w:val="00B12797"/>
    <w:rsid w:val="00B13387"/>
    <w:rsid w:val="00B179F9"/>
    <w:rsid w:val="00B215C1"/>
    <w:rsid w:val="00B2198F"/>
    <w:rsid w:val="00B23E11"/>
    <w:rsid w:val="00B249BC"/>
    <w:rsid w:val="00B25883"/>
    <w:rsid w:val="00B27056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1921"/>
    <w:rsid w:val="00B5201F"/>
    <w:rsid w:val="00B52467"/>
    <w:rsid w:val="00B549FC"/>
    <w:rsid w:val="00B556E5"/>
    <w:rsid w:val="00B56403"/>
    <w:rsid w:val="00B56721"/>
    <w:rsid w:val="00B5754B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0ECF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5FB8"/>
    <w:rsid w:val="00BA6404"/>
    <w:rsid w:val="00BA7AEC"/>
    <w:rsid w:val="00BB4711"/>
    <w:rsid w:val="00BB4F0D"/>
    <w:rsid w:val="00BB5610"/>
    <w:rsid w:val="00BB6A5C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6B67"/>
    <w:rsid w:val="00C06FE7"/>
    <w:rsid w:val="00C077B6"/>
    <w:rsid w:val="00C07B00"/>
    <w:rsid w:val="00C11297"/>
    <w:rsid w:val="00C11ACD"/>
    <w:rsid w:val="00C1332D"/>
    <w:rsid w:val="00C14DB5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45FBA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49DA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2E93"/>
    <w:rsid w:val="00CA3BD1"/>
    <w:rsid w:val="00CA43AF"/>
    <w:rsid w:val="00CA4B0C"/>
    <w:rsid w:val="00CA4CDC"/>
    <w:rsid w:val="00CA7D18"/>
    <w:rsid w:val="00CB0138"/>
    <w:rsid w:val="00CB0428"/>
    <w:rsid w:val="00CB1928"/>
    <w:rsid w:val="00CB2417"/>
    <w:rsid w:val="00CB3D54"/>
    <w:rsid w:val="00CB529D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0F82"/>
    <w:rsid w:val="00CD25C4"/>
    <w:rsid w:val="00CD2B25"/>
    <w:rsid w:val="00CD6323"/>
    <w:rsid w:val="00CE089E"/>
    <w:rsid w:val="00CE15B4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079"/>
    <w:rsid w:val="00D121B7"/>
    <w:rsid w:val="00D1358B"/>
    <w:rsid w:val="00D177BF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1E91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CC6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3393"/>
    <w:rsid w:val="00DF51E8"/>
    <w:rsid w:val="00DF54AC"/>
    <w:rsid w:val="00DF6C5A"/>
    <w:rsid w:val="00DF6E62"/>
    <w:rsid w:val="00DF7D01"/>
    <w:rsid w:val="00E00663"/>
    <w:rsid w:val="00E02079"/>
    <w:rsid w:val="00E042D5"/>
    <w:rsid w:val="00E04680"/>
    <w:rsid w:val="00E04D58"/>
    <w:rsid w:val="00E064C2"/>
    <w:rsid w:val="00E06B1A"/>
    <w:rsid w:val="00E104A4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9AE"/>
    <w:rsid w:val="00E25FE3"/>
    <w:rsid w:val="00E273D8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1C91"/>
    <w:rsid w:val="00E42815"/>
    <w:rsid w:val="00E432B5"/>
    <w:rsid w:val="00E43555"/>
    <w:rsid w:val="00E46002"/>
    <w:rsid w:val="00E50EEE"/>
    <w:rsid w:val="00E52AAD"/>
    <w:rsid w:val="00E55039"/>
    <w:rsid w:val="00E57971"/>
    <w:rsid w:val="00E613E4"/>
    <w:rsid w:val="00E63B34"/>
    <w:rsid w:val="00E6403A"/>
    <w:rsid w:val="00E64DE0"/>
    <w:rsid w:val="00E64F94"/>
    <w:rsid w:val="00E66317"/>
    <w:rsid w:val="00E67FBC"/>
    <w:rsid w:val="00E709EF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93056"/>
    <w:rsid w:val="00EA2176"/>
    <w:rsid w:val="00EA40BE"/>
    <w:rsid w:val="00EA4337"/>
    <w:rsid w:val="00EA4853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6420"/>
    <w:rsid w:val="00EC6C08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550F"/>
    <w:rsid w:val="00EF741D"/>
    <w:rsid w:val="00F00C6A"/>
    <w:rsid w:val="00F03133"/>
    <w:rsid w:val="00F0404A"/>
    <w:rsid w:val="00F04B5B"/>
    <w:rsid w:val="00F05C40"/>
    <w:rsid w:val="00F069E3"/>
    <w:rsid w:val="00F06D58"/>
    <w:rsid w:val="00F075A8"/>
    <w:rsid w:val="00F11B43"/>
    <w:rsid w:val="00F14F23"/>
    <w:rsid w:val="00F1566B"/>
    <w:rsid w:val="00F20898"/>
    <w:rsid w:val="00F23395"/>
    <w:rsid w:val="00F23F77"/>
    <w:rsid w:val="00F2407B"/>
    <w:rsid w:val="00F246E6"/>
    <w:rsid w:val="00F26AD6"/>
    <w:rsid w:val="00F27D27"/>
    <w:rsid w:val="00F27D6E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6DE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58FE"/>
    <w:rsid w:val="00F95A2A"/>
    <w:rsid w:val="00FA02BF"/>
    <w:rsid w:val="00FA0A70"/>
    <w:rsid w:val="00FA16D0"/>
    <w:rsid w:val="00FA2338"/>
    <w:rsid w:val="00FA455B"/>
    <w:rsid w:val="00FA5C1D"/>
    <w:rsid w:val="00FA5E14"/>
    <w:rsid w:val="00FB0373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2569"/>
    <w:rsid w:val="00FE36C2"/>
    <w:rsid w:val="00FE7B1D"/>
    <w:rsid w:val="00FF046A"/>
    <w:rsid w:val="00FF33F4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8D8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paragraph" w:customStyle="1" w:styleId="Default">
    <w:name w:val="Default"/>
    <w:rsid w:val="0010393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1254</Words>
  <Characters>6773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69</cp:revision>
  <cp:lastPrinted>2025-08-14T17:19:00Z</cp:lastPrinted>
  <dcterms:created xsi:type="dcterms:W3CDTF">2025-08-29T19:56:00Z</dcterms:created>
  <dcterms:modified xsi:type="dcterms:W3CDTF">2025-09-05T19:38:00Z</dcterms:modified>
</cp:coreProperties>
</file>