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371E4449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298E08D1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EC378C">
        <w:rPr>
          <w:rFonts w:ascii="Arial" w:hAnsi="Arial" w:cs="Arial"/>
          <w:b/>
          <w:bCs/>
          <w:color w:val="auto"/>
          <w:u w:val="single"/>
        </w:rPr>
        <w:t>10</w:t>
      </w:r>
      <w:r w:rsidR="003C2B41">
        <w:rPr>
          <w:rFonts w:ascii="Arial" w:hAnsi="Arial" w:cs="Arial"/>
          <w:b/>
          <w:bCs/>
          <w:color w:val="auto"/>
          <w:u w:val="single"/>
        </w:rPr>
        <w:t>5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DC0821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484A697A" w14:textId="77777777" w:rsidR="005D3B39" w:rsidRPr="00994661" w:rsidRDefault="005D3B39" w:rsidP="00AF4EBA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12A118E3" w14:textId="77777777" w:rsidR="003C2B41" w:rsidRPr="003C2B41" w:rsidRDefault="003C2B41" w:rsidP="003C2B41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3C2B41">
        <w:rPr>
          <w:rFonts w:ascii="Arial" w:hAnsi="Arial"/>
          <w:sz w:val="22"/>
          <w:szCs w:val="22"/>
        </w:rPr>
        <w:t>Com o objetivo de dar continuidade à adequação do quadro de pessoal do município, encaminho para apreciação mais um projeto de lei.</w:t>
      </w:r>
    </w:p>
    <w:p w14:paraId="49446F57" w14:textId="522343D1" w:rsidR="003C2B41" w:rsidRPr="003C2B41" w:rsidRDefault="003C2B41" w:rsidP="003C2B41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3C2B41">
        <w:rPr>
          <w:rFonts w:ascii="Arial" w:hAnsi="Arial"/>
          <w:sz w:val="22"/>
          <w:szCs w:val="22"/>
        </w:rPr>
        <w:t xml:space="preserve">O projeto de lei nº </w:t>
      </w:r>
      <w:r w:rsidRPr="00994661">
        <w:rPr>
          <w:rFonts w:ascii="Arial" w:hAnsi="Arial"/>
          <w:sz w:val="22"/>
          <w:szCs w:val="22"/>
        </w:rPr>
        <w:t>10</w:t>
      </w:r>
      <w:r w:rsidR="00994661" w:rsidRPr="00994661">
        <w:rPr>
          <w:rFonts w:ascii="Arial" w:hAnsi="Arial"/>
          <w:sz w:val="22"/>
          <w:szCs w:val="22"/>
        </w:rPr>
        <w:t>5</w:t>
      </w:r>
      <w:r w:rsidRPr="003C2B41">
        <w:rPr>
          <w:rFonts w:ascii="Arial" w:hAnsi="Arial"/>
          <w:sz w:val="22"/>
          <w:szCs w:val="22"/>
        </w:rPr>
        <w:t>/2025 propõe a criação de 01 (um) cargo de Atendente de Farmácia, que será designado para atuar na Farmácia Municipal, caso sua criação seja aprovada.</w:t>
      </w:r>
    </w:p>
    <w:p w14:paraId="61704341" w14:textId="77777777" w:rsidR="003C2B41" w:rsidRPr="003C2B41" w:rsidRDefault="003C2B41" w:rsidP="003C2B41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3C2B41">
        <w:rPr>
          <w:rFonts w:ascii="Arial" w:hAnsi="Arial"/>
          <w:sz w:val="22"/>
          <w:szCs w:val="22"/>
        </w:rPr>
        <w:t>Foi constatada a necessidade de um servidor que auxilie as farmacêuticas no cadastro e manutenção do setor. Até o momento, esse suporte vinha sendo prestado por meio da contratação de um Agente Administrativo.</w:t>
      </w:r>
    </w:p>
    <w:p w14:paraId="2AD10EF9" w14:textId="77777777" w:rsidR="003C2B41" w:rsidRPr="003C2B41" w:rsidRDefault="003C2B41" w:rsidP="003C2B41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3C2B41">
        <w:rPr>
          <w:rFonts w:ascii="Arial" w:hAnsi="Arial"/>
          <w:sz w:val="22"/>
          <w:szCs w:val="22"/>
        </w:rPr>
        <w:t>No entanto, considerando que o cargo de Atendente de Farmácia possui natureza técnica e sua remuneração poderá ser equivalente à de um Agente Administrativo, além de permitir uma atuação mais abrangente na repartição, opta-se pela criação desse cargo específico, em vez da manutenção do cargo de Agente Administrativo.</w:t>
      </w:r>
    </w:p>
    <w:p w14:paraId="313831B0" w14:textId="77777777" w:rsidR="003C2B41" w:rsidRPr="003C2B41" w:rsidRDefault="003C2B41" w:rsidP="003C2B41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3C2B41">
        <w:rPr>
          <w:rFonts w:ascii="Arial" w:hAnsi="Arial"/>
          <w:sz w:val="22"/>
          <w:szCs w:val="22"/>
        </w:rPr>
        <w:t>Atualmente, não há nenhum colaborador, além das farmacêuticas, atuando na repartição, o que tem gerado sobrecarga no setor e atraso na execução dos serviços. Ressalta-se que, até pouco tempo atrás, havia um Agente Administrativo na unidade, de modo que a despesa gerada com a criação do novo cargo não será completamente inédita, mas apenas uma readequação da estrutura existente.</w:t>
      </w:r>
    </w:p>
    <w:p w14:paraId="53D6EE80" w14:textId="77777777" w:rsidR="003C2B41" w:rsidRPr="003C2B41" w:rsidRDefault="003C2B41" w:rsidP="003C2B41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3C2B41">
        <w:rPr>
          <w:rFonts w:ascii="Arial" w:hAnsi="Arial"/>
          <w:sz w:val="22"/>
          <w:szCs w:val="22"/>
        </w:rPr>
        <w:t>Diante do exposto, submeto esta proposta à vossa apreciação e aguardo sua aprovação.</w:t>
      </w:r>
    </w:p>
    <w:p w14:paraId="77887BDD" w14:textId="77777777" w:rsidR="003C2B41" w:rsidRPr="003C2B41" w:rsidRDefault="003C2B41" w:rsidP="003C2B41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3C2B41">
        <w:rPr>
          <w:rFonts w:ascii="Arial" w:hAnsi="Arial"/>
          <w:sz w:val="22"/>
          <w:szCs w:val="22"/>
        </w:rPr>
        <w:t>Sem mais a acrescentar no momento.</w:t>
      </w:r>
    </w:p>
    <w:p w14:paraId="7BE4112C" w14:textId="7A6DBB31" w:rsidR="00CC32F4" w:rsidRPr="00994661" w:rsidRDefault="001A1625" w:rsidP="00DC0821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994661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12D3CA7D" w:rsidR="00CC32F4" w:rsidRPr="00DC0821" w:rsidRDefault="00886C7A" w:rsidP="00CC32F4">
      <w:pPr>
        <w:spacing w:after="0"/>
        <w:jc w:val="right"/>
        <w:rPr>
          <w:rFonts w:ascii="Arial" w:hAnsi="Arial" w:cs="Arial"/>
        </w:rPr>
      </w:pPr>
      <w:r w:rsidRPr="00DC0821">
        <w:rPr>
          <w:rFonts w:ascii="Arial" w:hAnsi="Arial" w:cs="Arial"/>
          <w:shd w:val="clear" w:color="auto" w:fill="FFFFFF"/>
        </w:rPr>
        <w:t xml:space="preserve">Arroio do Padre, </w:t>
      </w:r>
      <w:r w:rsidR="00890100">
        <w:rPr>
          <w:rFonts w:ascii="Arial" w:hAnsi="Arial" w:cs="Arial"/>
          <w:shd w:val="clear" w:color="auto" w:fill="FFFFFF"/>
        </w:rPr>
        <w:t>08</w:t>
      </w:r>
      <w:r w:rsidR="0063562A" w:rsidRPr="00DC0821">
        <w:rPr>
          <w:rFonts w:ascii="Arial" w:hAnsi="Arial" w:cs="Arial"/>
          <w:shd w:val="clear" w:color="auto" w:fill="FFFFFF"/>
        </w:rPr>
        <w:t xml:space="preserve"> </w:t>
      </w:r>
      <w:r w:rsidRPr="00DC0821">
        <w:rPr>
          <w:rFonts w:ascii="Arial" w:hAnsi="Arial" w:cs="Arial"/>
          <w:shd w:val="clear" w:color="auto" w:fill="FFFFFF"/>
        </w:rPr>
        <w:t xml:space="preserve">de </w:t>
      </w:r>
      <w:r w:rsidR="000A194C" w:rsidRPr="00DC0821">
        <w:rPr>
          <w:rFonts w:ascii="Arial" w:hAnsi="Arial" w:cs="Arial"/>
          <w:shd w:val="clear" w:color="auto" w:fill="FFFFFF"/>
        </w:rPr>
        <w:t>ma</w:t>
      </w:r>
      <w:r w:rsidR="005D3B39" w:rsidRPr="00DC0821">
        <w:rPr>
          <w:rFonts w:ascii="Arial" w:hAnsi="Arial" w:cs="Arial"/>
          <w:shd w:val="clear" w:color="auto" w:fill="FFFFFF"/>
        </w:rPr>
        <w:t>io</w:t>
      </w:r>
      <w:r w:rsidR="00CC32F4" w:rsidRPr="00DC0821">
        <w:rPr>
          <w:rFonts w:ascii="Arial" w:hAnsi="Arial" w:cs="Arial"/>
          <w:shd w:val="clear" w:color="auto" w:fill="FFFFFF"/>
        </w:rPr>
        <w:t xml:space="preserve"> de 202</w:t>
      </w:r>
      <w:r w:rsidR="009A6AD4" w:rsidRPr="00DC0821">
        <w:rPr>
          <w:rFonts w:ascii="Arial" w:hAnsi="Arial" w:cs="Arial"/>
          <w:shd w:val="clear" w:color="auto" w:fill="FFFFFF"/>
        </w:rPr>
        <w:t>5</w:t>
      </w:r>
      <w:r w:rsidR="001D1441" w:rsidRPr="00DC082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DC0821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DC0821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Default="00D30B90" w:rsidP="00D30B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D1EB9B7" w14:textId="77777777" w:rsidR="007577E0" w:rsidRDefault="007577E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5096B16C" w14:textId="0E2F58DB" w:rsidR="00F802E0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D3C1C5B" w14:textId="77777777" w:rsidR="00B96686" w:rsidRDefault="00B96686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A427AAB" w14:textId="77777777" w:rsidR="00B96686" w:rsidRDefault="00B96686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BBB4023" w14:textId="05381B66" w:rsidR="005D3B39" w:rsidRPr="00A669D2" w:rsidRDefault="006F79A4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61312" behindDoc="0" locked="0" layoutInCell="1" allowOverlap="1" wp14:anchorId="07E2A3E1" wp14:editId="2737514B">
            <wp:simplePos x="0" y="0"/>
            <wp:positionH relativeFrom="margin">
              <wp:posOffset>2657475</wp:posOffset>
            </wp:positionH>
            <wp:positionV relativeFrom="paragraph">
              <wp:posOffset>1270</wp:posOffset>
            </wp:positionV>
            <wp:extent cx="927735" cy="941070"/>
            <wp:effectExtent l="0" t="0" r="5715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15972" w14:textId="158037C0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E521734" w14:textId="1F2262E1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1D1B8BE" w14:textId="77777777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355A522" w14:textId="77777777" w:rsidR="005567A8" w:rsidRDefault="005567A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7DE81988" w14:textId="77777777" w:rsidR="001F0987" w:rsidRDefault="001F0987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215CBDBF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4601684" w14:textId="77777777" w:rsidR="001F0987" w:rsidRPr="00A669D2" w:rsidRDefault="001F0987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662FFAE7" w:rsidR="00D864DA" w:rsidRPr="00990B9C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8F2992">
        <w:rPr>
          <w:rFonts w:ascii="Arial" w:hAnsi="Arial" w:cs="Arial"/>
          <w:b/>
          <w:bCs/>
          <w:color w:val="auto"/>
          <w:u w:val="single"/>
        </w:rPr>
        <w:t xml:space="preserve">PROJETO </w:t>
      </w:r>
      <w:r w:rsidRPr="00990B9C">
        <w:rPr>
          <w:rFonts w:ascii="Arial" w:hAnsi="Arial" w:cs="Arial"/>
          <w:b/>
          <w:bCs/>
          <w:color w:val="auto"/>
          <w:u w:val="single"/>
        </w:rPr>
        <w:t xml:space="preserve">DE LEI Nº </w:t>
      </w:r>
      <w:r w:rsidR="006829D5" w:rsidRPr="00990B9C">
        <w:rPr>
          <w:rFonts w:ascii="Arial" w:hAnsi="Arial" w:cs="Arial"/>
          <w:b/>
          <w:bCs/>
          <w:color w:val="auto"/>
          <w:u w:val="single"/>
        </w:rPr>
        <w:t>10</w:t>
      </w:r>
      <w:r w:rsidR="00124520">
        <w:rPr>
          <w:rFonts w:ascii="Arial" w:hAnsi="Arial" w:cs="Arial"/>
          <w:b/>
          <w:bCs/>
          <w:color w:val="auto"/>
          <w:u w:val="single"/>
        </w:rPr>
        <w:t>5</w:t>
      </w:r>
      <w:r w:rsidR="00755419" w:rsidRPr="00990B9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990B9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890100" w:rsidRPr="00990B9C">
        <w:rPr>
          <w:rFonts w:ascii="Arial" w:hAnsi="Arial" w:cs="Arial"/>
          <w:b/>
          <w:bCs/>
          <w:color w:val="auto"/>
          <w:u w:val="single"/>
        </w:rPr>
        <w:t>08</w:t>
      </w:r>
      <w:r w:rsidR="006F1543" w:rsidRPr="00990B9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990B9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990B9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0A194C" w:rsidRPr="00990B9C">
        <w:rPr>
          <w:rFonts w:ascii="Arial" w:hAnsi="Arial" w:cs="Arial"/>
          <w:b/>
          <w:bCs/>
          <w:color w:val="auto"/>
          <w:u w:val="single"/>
        </w:rPr>
        <w:t>MA</w:t>
      </w:r>
      <w:r w:rsidR="005D3B39" w:rsidRPr="00990B9C">
        <w:rPr>
          <w:rFonts w:ascii="Arial" w:hAnsi="Arial" w:cs="Arial"/>
          <w:b/>
          <w:bCs/>
          <w:color w:val="auto"/>
          <w:u w:val="single"/>
        </w:rPr>
        <w:t>IO</w:t>
      </w:r>
      <w:r w:rsidR="00AD2D89" w:rsidRPr="00990B9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 w:rsidRPr="00990B9C">
        <w:rPr>
          <w:rFonts w:ascii="Arial" w:hAnsi="Arial" w:cs="Arial"/>
          <w:b/>
          <w:bCs/>
          <w:color w:val="auto"/>
          <w:u w:val="single"/>
        </w:rPr>
        <w:t>5</w:t>
      </w:r>
      <w:r w:rsidRPr="00990B9C">
        <w:rPr>
          <w:rFonts w:ascii="Arial" w:hAnsi="Arial" w:cs="Arial"/>
          <w:b/>
          <w:bCs/>
          <w:color w:val="auto"/>
          <w:u w:val="single"/>
        </w:rPr>
        <w:t>.</w:t>
      </w:r>
    </w:p>
    <w:p w14:paraId="7BCBC297" w14:textId="27AF6F47" w:rsidR="00990B9C" w:rsidRPr="00990B9C" w:rsidRDefault="00990B9C" w:rsidP="00990B9C">
      <w:pPr>
        <w:pStyle w:val="Standard"/>
        <w:ind w:left="4111" w:firstLine="708"/>
        <w:jc w:val="both"/>
        <w:rPr>
          <w:rFonts w:ascii="Arial" w:hAnsi="Arial" w:cs="Arial"/>
          <w:bCs/>
          <w:sz w:val="22"/>
          <w:szCs w:val="22"/>
        </w:rPr>
      </w:pPr>
      <w:bookmarkStart w:id="0" w:name="__DdeLink__412_2654786557"/>
      <w:r w:rsidRPr="00990B9C">
        <w:rPr>
          <w:rFonts w:ascii="Arial" w:hAnsi="Arial" w:cs="Arial"/>
          <w:sz w:val="22"/>
          <w:szCs w:val="22"/>
        </w:rPr>
        <w:t>A</w:t>
      </w:r>
      <w:bookmarkEnd w:id="0"/>
      <w:r w:rsidRPr="00990B9C">
        <w:rPr>
          <w:rFonts w:ascii="Arial" w:hAnsi="Arial" w:cs="Arial"/>
          <w:sz w:val="22"/>
          <w:szCs w:val="22"/>
        </w:rPr>
        <w:t xml:space="preserve">ltera a Lei Municipal nº 961, de 30 de outubro de 2009, </w:t>
      </w:r>
      <w:r w:rsidRPr="00990B9C">
        <w:rPr>
          <w:rFonts w:ascii="Arial" w:hAnsi="Arial" w:cs="Arial"/>
          <w:bCs/>
          <w:sz w:val="22"/>
          <w:szCs w:val="22"/>
        </w:rPr>
        <w:t xml:space="preserve">criando um cargo de </w:t>
      </w:r>
      <w:r w:rsidR="00994661" w:rsidRPr="003C2B41">
        <w:rPr>
          <w:rFonts w:ascii="Arial" w:hAnsi="Arial"/>
          <w:sz w:val="22"/>
          <w:szCs w:val="22"/>
        </w:rPr>
        <w:t>Atendente de Farmácia</w:t>
      </w:r>
      <w:r>
        <w:rPr>
          <w:rFonts w:ascii="Arial" w:hAnsi="Arial" w:cs="Arial"/>
          <w:bCs/>
          <w:sz w:val="22"/>
          <w:szCs w:val="22"/>
        </w:rPr>
        <w:t>, com carga horári</w:t>
      </w:r>
      <w:r w:rsidR="0007371E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990B9C">
        <w:rPr>
          <w:rFonts w:ascii="Arial" w:hAnsi="Arial" w:cs="Arial"/>
          <w:bCs/>
          <w:sz w:val="22"/>
          <w:szCs w:val="22"/>
        </w:rPr>
        <w:t xml:space="preserve">de </w:t>
      </w:r>
      <w:r>
        <w:rPr>
          <w:rFonts w:ascii="Arial" w:hAnsi="Arial" w:cs="Arial"/>
          <w:bCs/>
          <w:sz w:val="22"/>
          <w:szCs w:val="22"/>
        </w:rPr>
        <w:t>4</w:t>
      </w:r>
      <w:r w:rsidRPr="00990B9C">
        <w:rPr>
          <w:rFonts w:ascii="Arial" w:hAnsi="Arial" w:cs="Arial"/>
          <w:bCs/>
          <w:sz w:val="22"/>
          <w:szCs w:val="22"/>
        </w:rPr>
        <w:t>0 (</w:t>
      </w:r>
      <w:r>
        <w:rPr>
          <w:rFonts w:ascii="Arial" w:hAnsi="Arial" w:cs="Arial"/>
          <w:bCs/>
          <w:sz w:val="22"/>
          <w:szCs w:val="22"/>
        </w:rPr>
        <w:t>quarenta</w:t>
      </w:r>
      <w:r w:rsidRPr="00990B9C">
        <w:rPr>
          <w:rFonts w:ascii="Arial" w:hAnsi="Arial" w:cs="Arial"/>
          <w:bCs/>
          <w:sz w:val="22"/>
          <w:szCs w:val="22"/>
        </w:rPr>
        <w:t>) horas semanais</w:t>
      </w:r>
      <w:r>
        <w:rPr>
          <w:rFonts w:ascii="Arial" w:hAnsi="Arial" w:cs="Arial"/>
          <w:sz w:val="22"/>
          <w:szCs w:val="22"/>
        </w:rPr>
        <w:t>.</w:t>
      </w:r>
    </w:p>
    <w:p w14:paraId="52F50E78" w14:textId="77777777" w:rsidR="00990B9C" w:rsidRPr="00990B9C" w:rsidRDefault="00990B9C" w:rsidP="00990B9C">
      <w:pPr>
        <w:pStyle w:val="Standard"/>
        <w:ind w:left="4111" w:firstLine="708"/>
        <w:jc w:val="both"/>
        <w:rPr>
          <w:rFonts w:ascii="Arial" w:hAnsi="Arial" w:cs="Arial"/>
          <w:bCs/>
          <w:sz w:val="22"/>
          <w:szCs w:val="22"/>
        </w:rPr>
      </w:pPr>
    </w:p>
    <w:p w14:paraId="072077ED" w14:textId="77777777" w:rsidR="00990B9C" w:rsidRDefault="00990B9C" w:rsidP="00990B9C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A3F40E5" w14:textId="69C7F83E" w:rsidR="00990B9C" w:rsidRPr="00990B9C" w:rsidRDefault="00990B9C" w:rsidP="00990B9C">
      <w:pPr>
        <w:pStyle w:val="Standard"/>
        <w:jc w:val="both"/>
        <w:rPr>
          <w:sz w:val="22"/>
          <w:szCs w:val="22"/>
        </w:rPr>
      </w:pPr>
      <w:r w:rsidRPr="00990B9C">
        <w:rPr>
          <w:rFonts w:ascii="Arial" w:hAnsi="Arial" w:cs="Arial"/>
          <w:b/>
          <w:bCs/>
          <w:sz w:val="22"/>
          <w:szCs w:val="22"/>
        </w:rPr>
        <w:t xml:space="preserve">Art. 1º </w:t>
      </w:r>
      <w:r w:rsidRPr="00990B9C">
        <w:rPr>
          <w:rFonts w:ascii="Arial" w:hAnsi="Arial" w:cs="Arial"/>
          <w:bCs/>
          <w:sz w:val="22"/>
          <w:szCs w:val="22"/>
        </w:rPr>
        <w:t>A presente Lei altera o artigo 3º da Lei Municipal nº 961, de 30 de outubro de 2009</w:t>
      </w:r>
      <w:r>
        <w:rPr>
          <w:rFonts w:ascii="Arial" w:hAnsi="Arial" w:cs="Arial"/>
          <w:bCs/>
          <w:sz w:val="22"/>
          <w:szCs w:val="22"/>
        </w:rPr>
        <w:t>,</w:t>
      </w:r>
      <w:r w:rsidRPr="00990B9C">
        <w:rPr>
          <w:rFonts w:ascii="Arial" w:hAnsi="Arial" w:cs="Arial"/>
          <w:bCs/>
          <w:sz w:val="22"/>
          <w:szCs w:val="22"/>
        </w:rPr>
        <w:t xml:space="preserve"> criando um cargo de </w:t>
      </w:r>
      <w:r w:rsidR="00994661" w:rsidRPr="003C2B41">
        <w:rPr>
          <w:rFonts w:ascii="Arial" w:hAnsi="Arial"/>
          <w:sz w:val="22"/>
          <w:szCs w:val="22"/>
        </w:rPr>
        <w:t>Atendente de Farmácia</w:t>
      </w:r>
      <w:r>
        <w:rPr>
          <w:rFonts w:ascii="Arial" w:hAnsi="Arial" w:cs="Arial"/>
          <w:bCs/>
          <w:sz w:val="22"/>
          <w:szCs w:val="22"/>
        </w:rPr>
        <w:t>, com carga horári</w:t>
      </w:r>
      <w:r w:rsidR="0007371E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990B9C">
        <w:rPr>
          <w:rFonts w:ascii="Arial" w:hAnsi="Arial" w:cs="Arial"/>
          <w:bCs/>
          <w:sz w:val="22"/>
          <w:szCs w:val="22"/>
        </w:rPr>
        <w:t xml:space="preserve">de </w:t>
      </w:r>
      <w:r>
        <w:rPr>
          <w:rFonts w:ascii="Arial" w:hAnsi="Arial" w:cs="Arial"/>
          <w:bCs/>
          <w:sz w:val="22"/>
          <w:szCs w:val="22"/>
        </w:rPr>
        <w:t>4</w:t>
      </w:r>
      <w:r w:rsidRPr="00990B9C">
        <w:rPr>
          <w:rFonts w:ascii="Arial" w:hAnsi="Arial" w:cs="Arial"/>
          <w:bCs/>
          <w:sz w:val="22"/>
          <w:szCs w:val="22"/>
        </w:rPr>
        <w:t>0 (</w:t>
      </w:r>
      <w:r>
        <w:rPr>
          <w:rFonts w:ascii="Arial" w:hAnsi="Arial" w:cs="Arial"/>
          <w:bCs/>
          <w:sz w:val="22"/>
          <w:szCs w:val="22"/>
        </w:rPr>
        <w:t>quarenta</w:t>
      </w:r>
      <w:r w:rsidRPr="00990B9C">
        <w:rPr>
          <w:rFonts w:ascii="Arial" w:hAnsi="Arial" w:cs="Arial"/>
          <w:bCs/>
          <w:sz w:val="22"/>
          <w:szCs w:val="22"/>
        </w:rPr>
        <w:t>) horas semanais</w:t>
      </w:r>
      <w:r>
        <w:rPr>
          <w:rFonts w:ascii="Arial" w:hAnsi="Arial" w:cs="Arial"/>
          <w:sz w:val="22"/>
          <w:szCs w:val="22"/>
        </w:rPr>
        <w:t>.</w:t>
      </w:r>
    </w:p>
    <w:p w14:paraId="37A942B8" w14:textId="77777777" w:rsidR="00990B9C" w:rsidRPr="00990B9C" w:rsidRDefault="00990B9C" w:rsidP="00990B9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3716927" w14:textId="77777777" w:rsidR="00990B9C" w:rsidRDefault="00990B9C" w:rsidP="00990B9C">
      <w:pPr>
        <w:pStyle w:val="Padro"/>
        <w:tabs>
          <w:tab w:val="left" w:pos="3831"/>
          <w:tab w:val="right" w:pos="9746"/>
        </w:tabs>
        <w:spacing w:after="160" w:line="240" w:lineRule="auto"/>
        <w:jc w:val="both"/>
        <w:rPr>
          <w:rFonts w:ascii="Arial" w:hAnsi="Arial" w:cs="Arial"/>
          <w:bCs/>
        </w:rPr>
      </w:pPr>
      <w:r w:rsidRPr="00990B9C">
        <w:rPr>
          <w:rFonts w:ascii="Arial" w:hAnsi="Arial" w:cs="Arial"/>
          <w:b/>
          <w:bCs/>
        </w:rPr>
        <w:t xml:space="preserve">Art. 2º </w:t>
      </w:r>
      <w:r w:rsidRPr="00990B9C">
        <w:rPr>
          <w:rFonts w:ascii="Arial" w:hAnsi="Arial" w:cs="Arial"/>
          <w:bCs/>
        </w:rPr>
        <w:t>O art. 3º da Lei Municipal nº 961, de 30 de outubro de 2009, passará a vigorar com a seguinte redação:</w:t>
      </w:r>
    </w:p>
    <w:p w14:paraId="79560D23" w14:textId="77777777" w:rsidR="00990B9C" w:rsidRPr="000E3BD0" w:rsidRDefault="00990B9C" w:rsidP="00990B9C">
      <w:pPr>
        <w:pStyle w:val="Standard"/>
        <w:spacing w:line="276" w:lineRule="auto"/>
        <w:ind w:left="1416"/>
        <w:jc w:val="both"/>
        <w:rPr>
          <w:rFonts w:ascii="Arial" w:hAnsi="Arial" w:cs="Arial"/>
          <w:i/>
          <w:iCs/>
          <w:sz w:val="22"/>
          <w:szCs w:val="22"/>
        </w:rPr>
      </w:pPr>
      <w:r w:rsidRPr="000275B1">
        <w:rPr>
          <w:rFonts w:ascii="Arial" w:hAnsi="Arial" w:cs="Arial"/>
          <w:b/>
          <w:bCs/>
          <w:i/>
          <w:iCs/>
          <w:sz w:val="22"/>
          <w:szCs w:val="22"/>
        </w:rPr>
        <w:t>Art. 3º</w:t>
      </w:r>
      <w:r w:rsidRPr="000E3BD0">
        <w:rPr>
          <w:rFonts w:ascii="Arial" w:hAnsi="Arial" w:cs="Arial"/>
          <w:i/>
          <w:iCs/>
          <w:sz w:val="22"/>
          <w:szCs w:val="22"/>
        </w:rPr>
        <w:t xml:space="preserve"> O quadro de cargos de provimento efetivo é integrado pelas seguintes categorias funcionais, com o respectivo número de cargos, carga horária, de acordo com o abaixo especificado e padrões de vencimento que são fixados conforme anexo II desta Lei.</w:t>
      </w:r>
    </w:p>
    <w:tbl>
      <w:tblPr>
        <w:tblW w:w="0" w:type="auto"/>
        <w:jc w:val="right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564"/>
        <w:gridCol w:w="1725"/>
        <w:gridCol w:w="3070"/>
      </w:tblGrid>
      <w:tr w:rsidR="00990B9C" w:rsidRPr="000E3BD0" w14:paraId="3F16E7C8" w14:textId="77777777" w:rsidTr="003C079A">
        <w:trPr>
          <w:trHeight w:val="43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430121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iCs/>
              </w:rPr>
            </w:pPr>
            <w:r w:rsidRPr="000E3BD0">
              <w:rPr>
                <w:rFonts w:ascii="Arial" w:eastAsia="Calibri" w:hAnsi="Arial" w:cs="Arial"/>
                <w:b/>
                <w:i/>
                <w:iCs/>
              </w:rPr>
              <w:t>Denominação da categoria funcional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8F544A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iCs/>
              </w:rPr>
            </w:pPr>
            <w:r w:rsidRPr="000E3BD0">
              <w:rPr>
                <w:rFonts w:ascii="Arial" w:eastAsia="Calibri" w:hAnsi="Arial" w:cs="Arial"/>
                <w:b/>
                <w:i/>
                <w:iCs/>
              </w:rPr>
              <w:t>Nº de cargos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153C0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b/>
                <w:i/>
                <w:iCs/>
              </w:rPr>
              <w:t>Código/Carga Horária</w:t>
            </w:r>
          </w:p>
        </w:tc>
      </w:tr>
      <w:tr w:rsidR="00990B9C" w:rsidRPr="000E3BD0" w14:paraId="0A87E172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C6C73C" w14:textId="77777777" w:rsidR="00990B9C" w:rsidRPr="000E3BD0" w:rsidRDefault="00990B9C" w:rsidP="003C079A">
            <w:pPr>
              <w:spacing w:after="0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Procurador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D63200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8DE60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 – 40</w:t>
            </w:r>
          </w:p>
        </w:tc>
      </w:tr>
      <w:tr w:rsidR="00990B9C" w:rsidRPr="000E3BD0" w14:paraId="4F2DB9D4" w14:textId="77777777" w:rsidTr="003C079A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E07A5A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Assistente Social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C2A16A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74DBA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 – 40</w:t>
            </w:r>
          </w:p>
        </w:tc>
      </w:tr>
      <w:tr w:rsidR="00990B9C" w:rsidRPr="000E3BD0" w14:paraId="17D71F5C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3ECB2A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Contador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04D93C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E9782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 – 40</w:t>
            </w:r>
          </w:p>
        </w:tc>
      </w:tr>
      <w:tr w:rsidR="00990B9C" w:rsidRPr="000E3BD0" w14:paraId="07DDC84B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DACAB0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Dentista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9E999B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796B6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4 – 20</w:t>
            </w:r>
          </w:p>
        </w:tc>
      </w:tr>
      <w:tr w:rsidR="00990B9C" w:rsidRPr="000E3BD0" w14:paraId="08EB2A34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59A89B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Enfermeiro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A62777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4BBF4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5 – 40</w:t>
            </w:r>
          </w:p>
        </w:tc>
      </w:tr>
      <w:tr w:rsidR="00990B9C" w:rsidRPr="000E3BD0" w14:paraId="37E5FF5B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BEC6F6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Engenheiro Civil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E39C70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5630F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6 – 30</w:t>
            </w:r>
          </w:p>
        </w:tc>
      </w:tr>
      <w:tr w:rsidR="00990B9C" w:rsidRPr="000E3BD0" w14:paraId="17F73FB9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8215C9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Médico 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8A7DAF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48F39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7 – 20</w:t>
            </w:r>
          </w:p>
        </w:tc>
      </w:tr>
      <w:tr w:rsidR="00990B9C" w:rsidRPr="000E3BD0" w14:paraId="5130ABA8" w14:textId="77777777" w:rsidTr="003C079A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5450A9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Médico Veterinário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A71C90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FB0DC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8 – 20</w:t>
            </w:r>
          </w:p>
        </w:tc>
      </w:tr>
      <w:tr w:rsidR="00990B9C" w:rsidRPr="000E3BD0" w14:paraId="459FC60B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362DA9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Nutricionista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82A03B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9F099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9 – 40</w:t>
            </w:r>
          </w:p>
        </w:tc>
      </w:tr>
      <w:tr w:rsidR="00990B9C" w:rsidRPr="000E3BD0" w14:paraId="07EF59C8" w14:textId="77777777" w:rsidTr="003C079A">
        <w:trPr>
          <w:trHeight w:val="263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7D7122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Engenheiro Agrônomo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69F6B9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AFB17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10 – 20</w:t>
            </w:r>
          </w:p>
        </w:tc>
      </w:tr>
      <w:tr w:rsidR="00990B9C" w:rsidRPr="000E3BD0" w14:paraId="1871C9F3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53F885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Psicólogo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71B5E6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</w:t>
            </w:r>
            <w:r>
              <w:rPr>
                <w:rFonts w:ascii="Arial" w:eastAsia="Calibri" w:hAnsi="Arial" w:cs="Arial"/>
                <w:i/>
                <w:iCs/>
              </w:rPr>
              <w:t>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BF925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11 – 30</w:t>
            </w:r>
          </w:p>
        </w:tc>
      </w:tr>
      <w:tr w:rsidR="00990B9C" w:rsidRPr="000E3BD0" w14:paraId="6C23152F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5D2A05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Farmacêutico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21EB3D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A72CE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12 – 40</w:t>
            </w:r>
          </w:p>
        </w:tc>
      </w:tr>
      <w:tr w:rsidR="00990B9C" w:rsidRPr="000E3BD0" w14:paraId="238C9E4D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F0AFCD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Fisioterapeuta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950B89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86C39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13 – 40</w:t>
            </w:r>
          </w:p>
        </w:tc>
      </w:tr>
      <w:tr w:rsidR="00990B9C" w:rsidRPr="000E3BD0" w14:paraId="6B6277EC" w14:textId="77777777" w:rsidTr="003C079A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A1B069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Dentista – ESF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F98E14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C5840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14 – 40</w:t>
            </w:r>
          </w:p>
        </w:tc>
      </w:tr>
      <w:tr w:rsidR="00990B9C" w:rsidRPr="000E3BD0" w14:paraId="5ABAEEAF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9F8F6C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Médico – ESF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4DF148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E4933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15 – 40</w:t>
            </w:r>
          </w:p>
        </w:tc>
      </w:tr>
      <w:tr w:rsidR="00990B9C" w:rsidRPr="000E3BD0" w14:paraId="36B4AE99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63A283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Agente Administrativo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5E6DDC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09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94479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16 – 40</w:t>
            </w:r>
          </w:p>
        </w:tc>
      </w:tr>
      <w:tr w:rsidR="00990B9C" w:rsidRPr="000E3BD0" w14:paraId="12057258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9AF8DA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Agente de Tributos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4991CB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B0757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17 – 40</w:t>
            </w:r>
          </w:p>
        </w:tc>
      </w:tr>
      <w:tr w:rsidR="00990B9C" w:rsidRPr="000E3BD0" w14:paraId="1621F6D4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00565C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Agente Comunitário de Saúde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FDF0B3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06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7BE71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18 – 40</w:t>
            </w:r>
          </w:p>
        </w:tc>
      </w:tr>
      <w:tr w:rsidR="00990B9C" w:rsidRPr="000E3BD0" w14:paraId="478C5A83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06ED92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Auxiliar Administrativo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D4C99E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08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76221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19 – 40</w:t>
            </w:r>
          </w:p>
        </w:tc>
      </w:tr>
      <w:tr w:rsidR="00990B9C" w:rsidRPr="000E3BD0" w14:paraId="229273CD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793B37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Tesoureiro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E18ED6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18A46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20 – 40</w:t>
            </w:r>
          </w:p>
        </w:tc>
      </w:tr>
      <w:tr w:rsidR="00990B9C" w:rsidRPr="000E3BD0" w14:paraId="27F6A92B" w14:textId="77777777" w:rsidTr="003C079A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71472D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Fiscal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C48307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3A326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21 – 40</w:t>
            </w:r>
          </w:p>
        </w:tc>
      </w:tr>
      <w:tr w:rsidR="00990B9C" w:rsidRPr="000E3BD0" w14:paraId="5A9B90F2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C4B196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Técnico em Contabilidade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DD8E99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46BE2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22 – 40</w:t>
            </w:r>
          </w:p>
        </w:tc>
      </w:tr>
      <w:tr w:rsidR="00990B9C" w:rsidRPr="000E3BD0" w14:paraId="0F7232EF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147792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hAnsi="Arial" w:cs="Arial"/>
                <w:i/>
                <w:iCs/>
              </w:rPr>
              <w:t>Fiscal Sanitário e Ambiental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3BE5D8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D6616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23 – 40</w:t>
            </w:r>
          </w:p>
        </w:tc>
      </w:tr>
      <w:tr w:rsidR="00990B9C" w:rsidRPr="000E3BD0" w14:paraId="3D013A2A" w14:textId="77777777" w:rsidTr="003C079A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18C59B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Técnico de Informática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61896C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1E453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24 – 40</w:t>
            </w:r>
          </w:p>
        </w:tc>
      </w:tr>
      <w:tr w:rsidR="00990B9C" w:rsidRPr="000E3BD0" w14:paraId="2C4E2FAE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213A51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lastRenderedPageBreak/>
              <w:t>Auxiliar de Consultório Dentário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C72631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10DE0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25 – 40</w:t>
            </w:r>
          </w:p>
        </w:tc>
      </w:tr>
      <w:tr w:rsidR="00990B9C" w:rsidRPr="000E3BD0" w14:paraId="7D32B80E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87EFDD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Técnico em Enfermagem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09E054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08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FD7B3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26 – 40</w:t>
            </w:r>
          </w:p>
        </w:tc>
      </w:tr>
      <w:tr w:rsidR="00990B9C" w:rsidRPr="000E3BD0" w14:paraId="77A8B3F8" w14:textId="77777777" w:rsidTr="003C079A">
        <w:trPr>
          <w:trHeight w:val="285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CBDC9C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Auxiliar de Obras e Serviços Públicos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DB1953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12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75805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27 – 40</w:t>
            </w:r>
          </w:p>
        </w:tc>
      </w:tr>
      <w:tr w:rsidR="00990B9C" w:rsidRPr="000E3BD0" w14:paraId="484F2001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0D3079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Pedreiro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0963B3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2D0C0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28 – 40</w:t>
            </w:r>
          </w:p>
        </w:tc>
      </w:tr>
      <w:tr w:rsidR="00990B9C" w:rsidRPr="000E3BD0" w14:paraId="08D0ED3A" w14:textId="77777777" w:rsidTr="003C079A">
        <w:trPr>
          <w:trHeight w:val="255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8BA06E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Condutor de Máquinas e/ou Veículos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965C2C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2</w:t>
            </w:r>
            <w:r>
              <w:rPr>
                <w:rFonts w:ascii="Arial" w:eastAsia="Calibri" w:hAnsi="Arial" w:cs="Arial"/>
                <w:i/>
                <w:iCs/>
              </w:rPr>
              <w:t>6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AF760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29 – 40</w:t>
            </w:r>
          </w:p>
        </w:tc>
      </w:tr>
      <w:tr w:rsidR="00990B9C" w:rsidRPr="000E3BD0" w14:paraId="41036471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298B42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Agente de Serviços Gerais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D03DDE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20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22DCA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30 – 40</w:t>
            </w:r>
          </w:p>
        </w:tc>
      </w:tr>
      <w:tr w:rsidR="00990B9C" w:rsidRPr="000E3BD0" w14:paraId="3F4A4AD2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311686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Vigia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39D37F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3672F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31 – 40</w:t>
            </w:r>
          </w:p>
        </w:tc>
      </w:tr>
      <w:tr w:rsidR="00990B9C" w:rsidRPr="000E3BD0" w14:paraId="51AD7DA5" w14:textId="77777777" w:rsidTr="003C079A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251E7A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Secretario de Escola 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0EED09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84D63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32 – 40</w:t>
            </w:r>
          </w:p>
        </w:tc>
      </w:tr>
      <w:tr w:rsidR="00990B9C" w:rsidRPr="000E3BD0" w14:paraId="14E16C57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BA0301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Auxiliar de Disciplina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11EB99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802D4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33 – 40</w:t>
            </w:r>
          </w:p>
        </w:tc>
      </w:tr>
      <w:tr w:rsidR="00990B9C" w:rsidRPr="000E3BD0" w14:paraId="269502A2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05F9AF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Atendente de Educação Infantil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486B45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10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7EE7E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34 – 40</w:t>
            </w:r>
          </w:p>
        </w:tc>
      </w:tr>
      <w:tr w:rsidR="00990B9C" w:rsidRPr="000E3BD0" w14:paraId="25487E84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92D6CB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Médico – ESF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4710B3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86C88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35 – 20</w:t>
            </w:r>
          </w:p>
        </w:tc>
      </w:tr>
      <w:tr w:rsidR="00990B9C" w:rsidRPr="000E3BD0" w14:paraId="2AC99CED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2A5103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Médico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72CFBC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82B80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36 – 15</w:t>
            </w:r>
          </w:p>
        </w:tc>
      </w:tr>
      <w:tr w:rsidR="00990B9C" w:rsidRPr="000E3BD0" w14:paraId="5654FD82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95F842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Médico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61AC60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05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EEC1D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37 – 12</w:t>
            </w:r>
          </w:p>
        </w:tc>
      </w:tr>
      <w:tr w:rsidR="00990B9C" w:rsidRPr="000E3BD0" w14:paraId="01C9CBD1" w14:textId="77777777" w:rsidTr="003C079A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8E5080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Enfermeiro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B30409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E9653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38 – 20</w:t>
            </w:r>
          </w:p>
        </w:tc>
      </w:tr>
      <w:tr w:rsidR="00990B9C" w:rsidRPr="000E3BD0" w14:paraId="69C5272E" w14:textId="77777777" w:rsidTr="003C079A">
        <w:trPr>
          <w:trHeight w:val="43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9CC65A" w14:textId="77777777" w:rsidR="00990B9C" w:rsidRPr="005B11A7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Médico especializado em Ginecologista e Obstetrícia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7231BA" w14:textId="77777777" w:rsidR="00990B9C" w:rsidRPr="005B11A7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AA4E7" w14:textId="77777777" w:rsidR="00990B9C" w:rsidRPr="005B11A7" w:rsidRDefault="00990B9C" w:rsidP="003C079A">
            <w:pPr>
              <w:spacing w:after="0"/>
              <w:jc w:val="center"/>
              <w:rPr>
                <w:rFonts w:ascii="Arial" w:eastAsia="SimSun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SE 39 – 04</w:t>
            </w:r>
          </w:p>
        </w:tc>
      </w:tr>
      <w:tr w:rsidR="00990B9C" w:rsidRPr="000E3BD0" w14:paraId="4521DF22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7CF3D1" w14:textId="77777777" w:rsidR="00990B9C" w:rsidRPr="005B11A7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 xml:space="preserve">Médico especializado em Pediatria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A2662E" w14:textId="77777777" w:rsidR="00990B9C" w:rsidRPr="005B11A7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6B09A" w14:textId="77777777" w:rsidR="00990B9C" w:rsidRPr="005B11A7" w:rsidRDefault="00990B9C" w:rsidP="003C079A">
            <w:pPr>
              <w:spacing w:after="0"/>
              <w:jc w:val="center"/>
              <w:rPr>
                <w:rFonts w:ascii="Arial" w:eastAsia="SimSun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SE 40 – 04</w:t>
            </w:r>
          </w:p>
        </w:tc>
      </w:tr>
      <w:tr w:rsidR="00990B9C" w:rsidRPr="000E3BD0" w14:paraId="1E256371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79F75D" w14:textId="77777777" w:rsidR="00990B9C" w:rsidRPr="005B11A7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Agente de Controle Interno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1386B9" w14:textId="77777777" w:rsidR="00990B9C" w:rsidRPr="005B11A7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43C2E" w14:textId="77777777" w:rsidR="00990B9C" w:rsidRPr="005B11A7" w:rsidRDefault="00990B9C" w:rsidP="003C079A">
            <w:pPr>
              <w:spacing w:after="0"/>
              <w:jc w:val="center"/>
              <w:rPr>
                <w:rFonts w:ascii="Arial" w:eastAsia="SimSun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SE 41 – 15</w:t>
            </w:r>
          </w:p>
        </w:tc>
      </w:tr>
      <w:tr w:rsidR="00990B9C" w:rsidRPr="000E3BD0" w14:paraId="23E20059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649868" w14:textId="77777777" w:rsidR="00990B9C" w:rsidRPr="005B11A7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Médico Cardiologista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3783A7" w14:textId="77777777" w:rsidR="00990B9C" w:rsidRPr="005B11A7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28E82" w14:textId="77777777" w:rsidR="00990B9C" w:rsidRPr="005B11A7" w:rsidRDefault="00990B9C" w:rsidP="003C079A">
            <w:pPr>
              <w:spacing w:after="0"/>
              <w:jc w:val="center"/>
              <w:rPr>
                <w:rFonts w:ascii="Arial" w:eastAsia="SimSun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SE 42 – 04</w:t>
            </w:r>
          </w:p>
        </w:tc>
      </w:tr>
      <w:tr w:rsidR="00990B9C" w:rsidRPr="000E3BD0" w14:paraId="2E67FB5F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34181F" w14:textId="77777777" w:rsidR="00990B9C" w:rsidRPr="005B11A7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Gari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8E232B" w14:textId="77777777" w:rsidR="00990B9C" w:rsidRPr="005B11A7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81485" w14:textId="77777777" w:rsidR="00990B9C" w:rsidRPr="005B11A7" w:rsidRDefault="00990B9C" w:rsidP="003C079A">
            <w:pPr>
              <w:spacing w:after="0"/>
              <w:jc w:val="center"/>
              <w:rPr>
                <w:rFonts w:ascii="Arial" w:eastAsia="SimSun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SE 43 – 40</w:t>
            </w:r>
          </w:p>
        </w:tc>
      </w:tr>
      <w:tr w:rsidR="00990B9C" w:rsidRPr="000E3BD0" w14:paraId="6C6DE0B2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23492C" w14:textId="77777777" w:rsidR="00990B9C" w:rsidRPr="005B11A7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Almoxarife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BAF8C5" w14:textId="77777777" w:rsidR="00990B9C" w:rsidRPr="005B11A7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68AF7" w14:textId="77777777" w:rsidR="00990B9C" w:rsidRPr="005B11A7" w:rsidRDefault="00990B9C" w:rsidP="003C079A">
            <w:pPr>
              <w:spacing w:after="0"/>
              <w:jc w:val="center"/>
              <w:rPr>
                <w:rFonts w:ascii="Arial" w:eastAsia="SimSun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SE 44 – 40</w:t>
            </w:r>
          </w:p>
        </w:tc>
      </w:tr>
      <w:tr w:rsidR="00990B9C" w:rsidRPr="000E3BD0" w14:paraId="04E7EAA7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520AFE" w14:textId="77777777" w:rsidR="00990B9C" w:rsidRPr="005B11A7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hAnsi="Arial" w:cs="Arial"/>
                <w:bCs/>
                <w:i/>
                <w:iCs/>
                <w:lang w:bidi="hi-IN"/>
              </w:rPr>
              <w:t>Contador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7C95B4" w14:textId="77777777" w:rsidR="00990B9C" w:rsidRPr="005B11A7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7F5A8" w14:textId="77777777" w:rsidR="00990B9C" w:rsidRPr="005B11A7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SE 45 – 24</w:t>
            </w:r>
          </w:p>
        </w:tc>
      </w:tr>
      <w:tr w:rsidR="00990B9C" w:rsidRPr="000E3BD0" w14:paraId="37455AD9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21BA1F" w14:textId="77777777" w:rsidR="00990B9C" w:rsidRPr="005B11A7" w:rsidRDefault="00990B9C" w:rsidP="003C079A">
            <w:pPr>
              <w:spacing w:after="0"/>
              <w:jc w:val="both"/>
              <w:rPr>
                <w:rFonts w:ascii="Arial" w:hAnsi="Arial" w:cs="Arial"/>
                <w:bCs/>
                <w:i/>
                <w:iCs/>
                <w:lang w:bidi="hi-IN"/>
              </w:rPr>
            </w:pPr>
            <w:r w:rsidRPr="005B11A7">
              <w:rPr>
                <w:rFonts w:ascii="Arial" w:hAnsi="Arial" w:cs="Arial"/>
                <w:bCs/>
                <w:i/>
                <w:iCs/>
              </w:rPr>
              <w:t>Agente de Combate a Endemias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EE0C9B" w14:textId="77777777" w:rsidR="00990B9C" w:rsidRPr="005B11A7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 xml:space="preserve">01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66BE1" w14:textId="77777777" w:rsidR="00990B9C" w:rsidRPr="005B11A7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SE 46 – 40</w:t>
            </w:r>
          </w:p>
        </w:tc>
      </w:tr>
      <w:tr w:rsidR="00990B9C" w:rsidRPr="000E3BD0" w14:paraId="6A9FAA76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BB14F0" w14:textId="77777777" w:rsidR="00990B9C" w:rsidRPr="005B11A7" w:rsidRDefault="00990B9C" w:rsidP="003C079A">
            <w:pPr>
              <w:spacing w:after="0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5B11A7">
              <w:rPr>
                <w:rFonts w:ascii="Arial" w:hAnsi="Arial" w:cs="Arial"/>
                <w:bCs/>
                <w:i/>
                <w:iCs/>
              </w:rPr>
              <w:t>Farmacêutico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1F40C8" w14:textId="77777777" w:rsidR="00990B9C" w:rsidRPr="005B11A7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533C4" w14:textId="77777777" w:rsidR="00990B9C" w:rsidRPr="005B11A7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SE 47 – 30</w:t>
            </w:r>
          </w:p>
        </w:tc>
      </w:tr>
      <w:tr w:rsidR="00990B9C" w:rsidRPr="000E3BD0" w14:paraId="0CF23A69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5B5CEB" w14:textId="77777777" w:rsidR="00990B9C" w:rsidRPr="005B11A7" w:rsidRDefault="00990B9C" w:rsidP="003C079A">
            <w:pPr>
              <w:spacing w:after="0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5B11A7">
              <w:rPr>
                <w:rFonts w:ascii="Arial" w:hAnsi="Arial" w:cs="Arial"/>
                <w:bCs/>
                <w:i/>
                <w:iCs/>
              </w:rPr>
              <w:t>Médico Clinico Geral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0853FF" w14:textId="77777777" w:rsidR="00990B9C" w:rsidRPr="005B11A7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 xml:space="preserve">01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B596B" w14:textId="77777777" w:rsidR="00990B9C" w:rsidRPr="005B11A7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SE 48 - 24</w:t>
            </w:r>
          </w:p>
        </w:tc>
      </w:tr>
      <w:tr w:rsidR="00990B9C" w:rsidRPr="000E3BD0" w14:paraId="76DC4D91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B78E22" w14:textId="77777777" w:rsidR="00990B9C" w:rsidRPr="005B11A7" w:rsidRDefault="00990B9C" w:rsidP="003C079A">
            <w:pPr>
              <w:spacing w:after="0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5B11A7">
              <w:rPr>
                <w:rFonts w:ascii="Arial" w:hAnsi="Arial" w:cs="Arial"/>
                <w:bCs/>
                <w:i/>
                <w:iCs/>
              </w:rPr>
              <w:t>Arquiteto e Urbanista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D48CD5" w14:textId="77777777" w:rsidR="00990B9C" w:rsidRPr="005B11A7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BC974" w14:textId="77777777" w:rsidR="00990B9C" w:rsidRPr="005B11A7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SE 49 – 30</w:t>
            </w:r>
          </w:p>
        </w:tc>
      </w:tr>
      <w:tr w:rsidR="00990B9C" w:rsidRPr="000E3BD0" w14:paraId="0BA19208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80BFB4" w14:textId="59C91C10" w:rsidR="00990B9C" w:rsidRPr="00CE3296" w:rsidRDefault="00990B9C" w:rsidP="003C079A">
            <w:pPr>
              <w:spacing w:after="0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CD5DA3">
              <w:rPr>
                <w:rFonts w:ascii="Arial" w:eastAsia="SimSun" w:hAnsi="Arial" w:cs="Mangal"/>
                <w:i/>
                <w:iCs/>
                <w:kern w:val="3"/>
                <w:lang w:eastAsia="zh-CN" w:bidi="hi-IN"/>
              </w:rPr>
              <w:t>Monitor de Educação Especial e Inclusiva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471C4F" w14:textId="61BB5A99" w:rsidR="00990B9C" w:rsidRPr="005B11A7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5B3D9" w14:textId="09B928AE" w:rsidR="00990B9C" w:rsidRPr="005B11A7" w:rsidRDefault="00F4114F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 xml:space="preserve">SE </w:t>
            </w:r>
            <w:r>
              <w:rPr>
                <w:rFonts w:ascii="Arial" w:eastAsia="Calibri" w:hAnsi="Arial" w:cs="Arial"/>
                <w:i/>
                <w:iCs/>
              </w:rPr>
              <w:t>50</w:t>
            </w:r>
            <w:r w:rsidRPr="005B11A7">
              <w:rPr>
                <w:rFonts w:ascii="Arial" w:eastAsia="Calibri" w:hAnsi="Arial" w:cs="Arial"/>
                <w:i/>
                <w:iCs/>
              </w:rPr>
              <w:t xml:space="preserve"> – </w:t>
            </w:r>
            <w:r>
              <w:rPr>
                <w:rFonts w:ascii="Arial" w:eastAsia="Calibri" w:hAnsi="Arial" w:cs="Arial"/>
                <w:i/>
                <w:iCs/>
              </w:rPr>
              <w:t>4</w:t>
            </w:r>
            <w:r w:rsidRPr="005B11A7">
              <w:rPr>
                <w:rFonts w:ascii="Arial" w:eastAsia="Calibri" w:hAnsi="Arial" w:cs="Arial"/>
                <w:i/>
                <w:iCs/>
              </w:rPr>
              <w:t>0</w:t>
            </w:r>
          </w:p>
        </w:tc>
      </w:tr>
      <w:tr w:rsidR="00B86C69" w:rsidRPr="000E3BD0" w14:paraId="55C92E53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8ACEF6" w14:textId="3BFD0E05" w:rsidR="00B86C69" w:rsidRPr="001310B0" w:rsidRDefault="00F4114F" w:rsidP="003C079A">
            <w:pPr>
              <w:spacing w:after="0"/>
              <w:jc w:val="both"/>
              <w:rPr>
                <w:rFonts w:ascii="Arial" w:eastAsia="SimSun" w:hAnsi="Arial" w:cs="Mangal"/>
                <w:i/>
                <w:iCs/>
                <w:kern w:val="3"/>
                <w:lang w:eastAsia="zh-CN" w:bidi="hi-IN"/>
              </w:rPr>
            </w:pPr>
            <w:r w:rsidRPr="003C2B41">
              <w:rPr>
                <w:rFonts w:ascii="Arial" w:eastAsia="SimSun" w:hAnsi="Arial" w:cs="Mangal"/>
                <w:i/>
                <w:iCs/>
                <w:kern w:val="3"/>
                <w:lang w:eastAsia="zh-CN" w:bidi="hi-IN"/>
              </w:rPr>
              <w:t>Atendente de Farmácia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3287E2" w14:textId="4E9B48D2" w:rsidR="00B86C69" w:rsidRDefault="00F4114F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3E51C" w14:textId="1BDCF0A3" w:rsidR="00B86C69" w:rsidRPr="005B11A7" w:rsidRDefault="00F4114F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 xml:space="preserve">SE </w:t>
            </w:r>
            <w:r>
              <w:rPr>
                <w:rFonts w:ascii="Arial" w:eastAsia="Calibri" w:hAnsi="Arial" w:cs="Arial"/>
                <w:i/>
                <w:iCs/>
              </w:rPr>
              <w:t>51</w:t>
            </w:r>
            <w:r w:rsidRPr="005B11A7">
              <w:rPr>
                <w:rFonts w:ascii="Arial" w:eastAsia="Calibri" w:hAnsi="Arial" w:cs="Arial"/>
                <w:i/>
                <w:iCs/>
              </w:rPr>
              <w:t xml:space="preserve"> – </w:t>
            </w:r>
            <w:r>
              <w:rPr>
                <w:rFonts w:ascii="Arial" w:eastAsia="Calibri" w:hAnsi="Arial" w:cs="Arial"/>
                <w:i/>
                <w:iCs/>
              </w:rPr>
              <w:t>4</w:t>
            </w:r>
            <w:r w:rsidRPr="005B11A7">
              <w:rPr>
                <w:rFonts w:ascii="Arial" w:eastAsia="Calibri" w:hAnsi="Arial" w:cs="Arial"/>
                <w:i/>
                <w:iCs/>
              </w:rPr>
              <w:t>0</w:t>
            </w:r>
          </w:p>
        </w:tc>
      </w:tr>
    </w:tbl>
    <w:p w14:paraId="6D3D46EB" w14:textId="77777777" w:rsidR="00990B9C" w:rsidRPr="00990B9C" w:rsidRDefault="00990B9C" w:rsidP="00990B9C">
      <w:pPr>
        <w:pStyle w:val="Standard"/>
        <w:spacing w:line="276" w:lineRule="auto"/>
        <w:ind w:left="1416"/>
        <w:jc w:val="both"/>
        <w:rPr>
          <w:rFonts w:ascii="Arial" w:hAnsi="Arial" w:cs="Arial"/>
          <w:bCs/>
          <w:sz w:val="22"/>
          <w:szCs w:val="22"/>
        </w:rPr>
      </w:pPr>
    </w:p>
    <w:p w14:paraId="62D691A4" w14:textId="30251397" w:rsidR="00990B9C" w:rsidRPr="00990B9C" w:rsidRDefault="00990B9C" w:rsidP="00990B9C">
      <w:pPr>
        <w:pStyle w:val="Padro"/>
        <w:tabs>
          <w:tab w:val="left" w:pos="3831"/>
          <w:tab w:val="right" w:pos="9746"/>
        </w:tabs>
        <w:spacing w:after="160" w:line="240" w:lineRule="auto"/>
        <w:jc w:val="both"/>
      </w:pPr>
      <w:r w:rsidRPr="00990B9C">
        <w:rPr>
          <w:rFonts w:ascii="Arial" w:hAnsi="Arial" w:cs="Arial"/>
          <w:b/>
          <w:bCs/>
        </w:rPr>
        <w:t>Art. 3º</w:t>
      </w:r>
      <w:r w:rsidRPr="00990B9C">
        <w:rPr>
          <w:rFonts w:ascii="Arial" w:hAnsi="Arial" w:cs="Arial"/>
        </w:rPr>
        <w:t xml:space="preserve"> As atribuições do cargo de </w:t>
      </w:r>
      <w:r w:rsidR="001310B0" w:rsidRPr="003C2B41">
        <w:rPr>
          <w:rFonts w:ascii="Arial" w:hAnsi="Arial" w:cs="Mangal"/>
          <w:kern w:val="3"/>
          <w:lang w:eastAsia="zh-CN" w:bidi="hi-IN"/>
        </w:rPr>
        <w:t>Atendente de Farmácia</w:t>
      </w:r>
      <w:r w:rsidR="001310B0" w:rsidRPr="00990B9C">
        <w:rPr>
          <w:rFonts w:ascii="Arial" w:hAnsi="Arial" w:cs="Arial"/>
        </w:rPr>
        <w:t xml:space="preserve"> </w:t>
      </w:r>
      <w:r w:rsidRPr="00990B9C">
        <w:rPr>
          <w:rFonts w:ascii="Arial" w:hAnsi="Arial" w:cs="Arial"/>
        </w:rPr>
        <w:t xml:space="preserve">criado por esta Lei, bem como os requisitos a serem observados para o seu provimento estão fixados no anexo I </w:t>
      </w:r>
      <w:r w:rsidRPr="00990B9C">
        <w:rPr>
          <w:rFonts w:ascii="Arial" w:hAnsi="Arial" w:cs="Arial"/>
          <w:bCs/>
        </w:rPr>
        <w:t>desta Lei</w:t>
      </w:r>
      <w:r w:rsidRPr="00990B9C">
        <w:rPr>
          <w:rFonts w:ascii="Arial" w:hAnsi="Arial" w:cs="Arial"/>
        </w:rPr>
        <w:t>.</w:t>
      </w:r>
    </w:p>
    <w:p w14:paraId="5C9E2C8C" w14:textId="77777777" w:rsidR="00990B9C" w:rsidRPr="00990B9C" w:rsidRDefault="00990B9C" w:rsidP="00990B9C">
      <w:pPr>
        <w:pStyle w:val="Padro"/>
        <w:tabs>
          <w:tab w:val="left" w:pos="3831"/>
          <w:tab w:val="right" w:pos="9746"/>
        </w:tabs>
        <w:spacing w:after="160" w:line="240" w:lineRule="auto"/>
        <w:jc w:val="both"/>
      </w:pPr>
      <w:r w:rsidRPr="00990B9C">
        <w:rPr>
          <w:rFonts w:ascii="Arial" w:hAnsi="Arial" w:cs="Arial"/>
          <w:b/>
          <w:bCs/>
        </w:rPr>
        <w:t>Art. 4º</w:t>
      </w:r>
      <w:r w:rsidRPr="00990B9C">
        <w:rPr>
          <w:rFonts w:ascii="Arial" w:hAnsi="Arial" w:cs="Arial"/>
          <w:bCs/>
        </w:rPr>
        <w:t xml:space="preserve"> O quadro de cargos de provimento efetivo é integrado pelas seguintes categorias funcionais, com o respectivo número de cargos, carga horária, de acordo com o abaixo especificado e padrões de vencimento que são fixados conforme o anexo II desta Lei.</w:t>
      </w:r>
    </w:p>
    <w:p w14:paraId="3B1FED3F" w14:textId="77777777" w:rsidR="00990B9C" w:rsidRPr="00990B9C" w:rsidRDefault="00990B9C" w:rsidP="00990B9C">
      <w:pPr>
        <w:pStyle w:val="Padro"/>
        <w:tabs>
          <w:tab w:val="left" w:pos="3831"/>
          <w:tab w:val="right" w:pos="9746"/>
        </w:tabs>
        <w:spacing w:after="160" w:line="240" w:lineRule="auto"/>
        <w:jc w:val="both"/>
      </w:pPr>
      <w:r w:rsidRPr="00990B9C">
        <w:rPr>
          <w:rFonts w:ascii="Arial" w:hAnsi="Arial" w:cs="Arial"/>
          <w:b/>
          <w:bCs/>
        </w:rPr>
        <w:t>Art. 5º</w:t>
      </w:r>
      <w:r w:rsidRPr="00990B9C">
        <w:rPr>
          <w:rFonts w:ascii="Arial" w:hAnsi="Arial" w:cs="Arial"/>
          <w:bCs/>
        </w:rPr>
        <w:t xml:space="preserve"> As despesas decorrentes da aplicação desta Lei correrão a conta de dotações orçamentárias próprias a serem consignadas ao orçamento municipal vigente.</w:t>
      </w:r>
    </w:p>
    <w:p w14:paraId="52DD636D" w14:textId="77777777" w:rsidR="00990B9C" w:rsidRPr="00990B9C" w:rsidRDefault="00990B9C" w:rsidP="00990B9C">
      <w:pPr>
        <w:pStyle w:val="Padro"/>
        <w:tabs>
          <w:tab w:val="left" w:pos="3831"/>
          <w:tab w:val="right" w:pos="9746"/>
        </w:tabs>
        <w:spacing w:after="160" w:line="240" w:lineRule="auto"/>
        <w:jc w:val="both"/>
      </w:pPr>
      <w:r w:rsidRPr="00990B9C">
        <w:rPr>
          <w:rFonts w:ascii="Arial" w:hAnsi="Arial" w:cs="Arial"/>
          <w:b/>
          <w:bCs/>
        </w:rPr>
        <w:t>Art. 6º</w:t>
      </w:r>
      <w:r w:rsidRPr="00990B9C">
        <w:rPr>
          <w:rFonts w:ascii="Arial" w:hAnsi="Arial" w:cs="Arial"/>
          <w:bCs/>
        </w:rPr>
        <w:t xml:space="preserve"> Mantêm-se inalteradas as demais disposições legais constantes na Lei Municipal nº 961, de 30 de outubro de 2009.</w:t>
      </w:r>
    </w:p>
    <w:p w14:paraId="123C28C3" w14:textId="77777777" w:rsidR="00990B9C" w:rsidRPr="00990B9C" w:rsidRDefault="00990B9C" w:rsidP="00990B9C">
      <w:pPr>
        <w:pStyle w:val="Padro"/>
        <w:tabs>
          <w:tab w:val="left" w:pos="3831"/>
          <w:tab w:val="right" w:pos="9746"/>
        </w:tabs>
        <w:spacing w:after="160" w:line="240" w:lineRule="auto"/>
        <w:jc w:val="both"/>
      </w:pPr>
      <w:r w:rsidRPr="00990B9C">
        <w:rPr>
          <w:rFonts w:ascii="Arial" w:hAnsi="Arial" w:cs="Arial"/>
          <w:b/>
          <w:bCs/>
        </w:rPr>
        <w:t xml:space="preserve">Art. 7º </w:t>
      </w:r>
      <w:r w:rsidRPr="00990B9C">
        <w:rPr>
          <w:rFonts w:ascii="Arial" w:hAnsi="Arial" w:cs="Arial"/>
        </w:rPr>
        <w:t>Esta Lei entra em vigor na data de sua publicação.</w:t>
      </w:r>
    </w:p>
    <w:p w14:paraId="26D650EF" w14:textId="5C4255E6" w:rsidR="00115E59" w:rsidRPr="00990B9C" w:rsidRDefault="00115E59" w:rsidP="00115E59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990B9C">
        <w:rPr>
          <w:rFonts w:ascii="Arial" w:hAnsi="Arial" w:cs="Arial"/>
        </w:rPr>
        <w:t xml:space="preserve">               Arroio do Padre, </w:t>
      </w:r>
      <w:r w:rsidR="00033D9C" w:rsidRPr="00990B9C">
        <w:rPr>
          <w:rFonts w:ascii="Arial" w:hAnsi="Arial" w:cs="Arial"/>
        </w:rPr>
        <w:t>0</w:t>
      </w:r>
      <w:r w:rsidR="00DD0F37" w:rsidRPr="00990B9C">
        <w:rPr>
          <w:rFonts w:ascii="Arial" w:hAnsi="Arial" w:cs="Arial"/>
        </w:rPr>
        <w:t>8</w:t>
      </w:r>
      <w:r w:rsidRPr="00990B9C">
        <w:rPr>
          <w:rFonts w:ascii="Arial" w:hAnsi="Arial" w:cs="Arial"/>
        </w:rPr>
        <w:t xml:space="preserve"> de </w:t>
      </w:r>
      <w:r w:rsidR="002474D7" w:rsidRPr="00990B9C">
        <w:rPr>
          <w:rFonts w:ascii="Arial" w:hAnsi="Arial" w:cs="Arial"/>
        </w:rPr>
        <w:t>ma</w:t>
      </w:r>
      <w:r w:rsidR="00033D9C" w:rsidRPr="00990B9C">
        <w:rPr>
          <w:rFonts w:ascii="Arial" w:hAnsi="Arial" w:cs="Arial"/>
        </w:rPr>
        <w:t>io</w:t>
      </w:r>
      <w:r w:rsidRPr="00990B9C">
        <w:rPr>
          <w:rFonts w:ascii="Arial" w:hAnsi="Arial" w:cs="Arial"/>
        </w:rPr>
        <w:t xml:space="preserve"> de 2025.</w:t>
      </w:r>
    </w:p>
    <w:p w14:paraId="06EB9B6C" w14:textId="77777777" w:rsidR="00115E59" w:rsidRPr="00990B9C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90B9C">
        <w:rPr>
          <w:rFonts w:ascii="Arial" w:hAnsi="Arial" w:cs="Arial"/>
        </w:rPr>
        <w:t>Visto técnico:</w:t>
      </w:r>
    </w:p>
    <w:p w14:paraId="17B6335C" w14:textId="77777777" w:rsidR="00115E59" w:rsidRPr="00990B9C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3DD21F2" w14:textId="77777777" w:rsidR="00115E59" w:rsidRPr="00990B9C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90B9C">
        <w:rPr>
          <w:rFonts w:ascii="Arial" w:hAnsi="Arial" w:cs="Arial"/>
        </w:rPr>
        <w:t>Loutar Prieb</w:t>
      </w:r>
    </w:p>
    <w:p w14:paraId="156C0C5F" w14:textId="77777777" w:rsidR="00115E59" w:rsidRPr="00990B9C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90B9C">
        <w:rPr>
          <w:rFonts w:ascii="Arial" w:hAnsi="Arial" w:cs="Arial"/>
        </w:rPr>
        <w:t xml:space="preserve">Secretário de Administração, Planejamento, </w:t>
      </w:r>
    </w:p>
    <w:p w14:paraId="7DA5A066" w14:textId="66A97828" w:rsidR="00115E59" w:rsidRPr="00990B9C" w:rsidRDefault="00115E59" w:rsidP="00013E2C">
      <w:pPr>
        <w:spacing w:after="0"/>
        <w:rPr>
          <w:rFonts w:ascii="Arial" w:hAnsi="Arial" w:cs="Arial"/>
        </w:rPr>
      </w:pPr>
      <w:r w:rsidRPr="00990B9C">
        <w:rPr>
          <w:rFonts w:ascii="Arial" w:hAnsi="Arial" w:cs="Arial"/>
        </w:rPr>
        <w:t>Finanças, Gestão e Tributos</w:t>
      </w:r>
    </w:p>
    <w:p w14:paraId="745B265C" w14:textId="77777777" w:rsidR="00115E59" w:rsidRPr="00990B9C" w:rsidRDefault="00115E59" w:rsidP="00115E59">
      <w:pPr>
        <w:spacing w:after="0"/>
        <w:ind w:left="851"/>
        <w:jc w:val="center"/>
        <w:rPr>
          <w:rFonts w:ascii="Arial" w:hAnsi="Arial" w:cs="Arial"/>
        </w:rPr>
      </w:pPr>
      <w:r w:rsidRPr="00990B9C">
        <w:rPr>
          <w:rFonts w:ascii="Arial" w:hAnsi="Arial" w:cs="Arial"/>
          <w:shd w:val="clear" w:color="auto" w:fill="FFFFFF"/>
        </w:rPr>
        <w:t>Juliano Hobuss Buchweitz</w:t>
      </w:r>
    </w:p>
    <w:p w14:paraId="67DB9167" w14:textId="77777777" w:rsidR="00115E59" w:rsidRDefault="00115E59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62BA05DC" w14:textId="77777777" w:rsidR="0058450E" w:rsidRDefault="0058450E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5C7A05AD" w14:textId="77777777" w:rsidR="0058450E" w:rsidRDefault="0058450E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4E3D1293" w14:textId="29802873" w:rsidR="0058450E" w:rsidRDefault="0058450E" w:rsidP="0058450E">
      <w:pPr>
        <w:pStyle w:val="Textbody"/>
        <w:spacing w:after="0" w:line="276" w:lineRule="auto"/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63360" behindDoc="0" locked="0" layoutInCell="1" allowOverlap="1" wp14:anchorId="12D7CF63" wp14:editId="349C9659">
            <wp:simplePos x="0" y="0"/>
            <wp:positionH relativeFrom="margin">
              <wp:align>center</wp:align>
            </wp:positionH>
            <wp:positionV relativeFrom="paragraph">
              <wp:posOffset>9273</wp:posOffset>
            </wp:positionV>
            <wp:extent cx="927735" cy="941070"/>
            <wp:effectExtent l="0" t="0" r="5715" b="0"/>
            <wp:wrapSquare wrapText="bothSides"/>
            <wp:docPr id="165071989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FE7D60" w14:textId="680D1DFF" w:rsidR="0058450E" w:rsidRDefault="0058450E" w:rsidP="0058450E">
      <w:pPr>
        <w:pStyle w:val="Textbody"/>
        <w:spacing w:after="0" w:line="276" w:lineRule="auto"/>
        <w:rPr>
          <w:rFonts w:ascii="Arial" w:hAnsi="Arial" w:cs="Arial, sans-serif"/>
          <w:b/>
          <w:caps/>
        </w:rPr>
      </w:pPr>
    </w:p>
    <w:p w14:paraId="191C9BE7" w14:textId="40A91081" w:rsidR="0058450E" w:rsidRDefault="0058450E" w:rsidP="0058450E">
      <w:pPr>
        <w:pStyle w:val="Textbody"/>
        <w:spacing w:after="0" w:line="276" w:lineRule="auto"/>
        <w:rPr>
          <w:rFonts w:ascii="Arial" w:hAnsi="Arial" w:cs="Arial, sans-serif"/>
          <w:b/>
          <w:caps/>
        </w:rPr>
      </w:pPr>
    </w:p>
    <w:p w14:paraId="7995A017" w14:textId="304A3280" w:rsidR="0058450E" w:rsidRDefault="0058450E" w:rsidP="0058450E">
      <w:pPr>
        <w:pStyle w:val="Textbody"/>
        <w:spacing w:after="0" w:line="276" w:lineRule="auto"/>
        <w:rPr>
          <w:rFonts w:ascii="Arial" w:hAnsi="Arial" w:cs="Arial, sans-serif"/>
          <w:b/>
          <w:caps/>
        </w:rPr>
      </w:pPr>
    </w:p>
    <w:p w14:paraId="7C2B94E1" w14:textId="77777777" w:rsidR="0058450E" w:rsidRPr="002F3C0C" w:rsidRDefault="0058450E" w:rsidP="0058450E">
      <w:pPr>
        <w:pStyle w:val="Textbody"/>
        <w:tabs>
          <w:tab w:val="left" w:pos="1543"/>
          <w:tab w:val="left" w:pos="4048"/>
          <w:tab w:val="left" w:pos="7593"/>
        </w:tabs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EFB65C3" w14:textId="4F112C54" w:rsidR="0058450E" w:rsidRPr="00E8535E" w:rsidRDefault="0058450E" w:rsidP="0058450E">
      <w:pPr>
        <w:pStyle w:val="Textbody"/>
        <w:tabs>
          <w:tab w:val="left" w:pos="1543"/>
          <w:tab w:val="left" w:pos="4048"/>
          <w:tab w:val="left" w:pos="7593"/>
        </w:tabs>
        <w:spacing w:after="0" w:line="276" w:lineRule="auto"/>
        <w:jc w:val="center"/>
        <w:rPr>
          <w:b/>
          <w:sz w:val="22"/>
          <w:szCs w:val="22"/>
        </w:rPr>
      </w:pPr>
      <w:r w:rsidRPr="00E8535E">
        <w:rPr>
          <w:rFonts w:ascii="Arial" w:eastAsia="Calibri" w:hAnsi="Arial" w:cs="Arial"/>
          <w:b/>
          <w:sz w:val="22"/>
          <w:szCs w:val="22"/>
          <w:lang w:eastAsia="en-US"/>
        </w:rPr>
        <w:t>ANEXO I – PROJETO DE LEI 10</w:t>
      </w:r>
      <w:r w:rsidR="00E8535E" w:rsidRPr="00E8535E">
        <w:rPr>
          <w:rFonts w:ascii="Arial" w:eastAsia="Calibri" w:hAnsi="Arial" w:cs="Arial"/>
          <w:b/>
          <w:sz w:val="22"/>
          <w:szCs w:val="22"/>
          <w:lang w:eastAsia="en-US"/>
        </w:rPr>
        <w:t>5</w:t>
      </w:r>
      <w:r w:rsidRPr="00E8535E">
        <w:rPr>
          <w:rFonts w:ascii="Arial" w:eastAsia="Calibri" w:hAnsi="Arial" w:cs="Arial"/>
          <w:b/>
          <w:sz w:val="22"/>
          <w:szCs w:val="22"/>
          <w:lang w:eastAsia="en-US"/>
        </w:rPr>
        <w:t>/2025</w:t>
      </w:r>
    </w:p>
    <w:p w14:paraId="7D7BC493" w14:textId="77777777" w:rsidR="0058450E" w:rsidRPr="00E8535E" w:rsidRDefault="0058450E" w:rsidP="0058450E">
      <w:pPr>
        <w:pStyle w:val="Standard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4B979D54" w14:textId="348E97C4" w:rsidR="0058450E" w:rsidRPr="00C96D84" w:rsidRDefault="00B45E39" w:rsidP="0058450E">
      <w:pPr>
        <w:pStyle w:val="Ttulo1"/>
        <w:tabs>
          <w:tab w:val="left" w:pos="0"/>
          <w:tab w:val="left" w:pos="7655"/>
        </w:tabs>
        <w:spacing w:after="0" w:line="240" w:lineRule="auto"/>
        <w:ind w:left="0"/>
        <w:jc w:val="center"/>
        <w:rPr>
          <w:bCs w:val="0"/>
          <w:sz w:val="22"/>
          <w:szCs w:val="22"/>
        </w:rPr>
      </w:pPr>
      <w:r w:rsidRPr="00E8535E">
        <w:rPr>
          <w:bCs w:val="0"/>
          <w:color w:val="auto"/>
          <w:sz w:val="22"/>
          <w:szCs w:val="22"/>
        </w:rPr>
        <w:t xml:space="preserve">CARGO: </w:t>
      </w:r>
      <w:r w:rsidR="00E8535E" w:rsidRPr="00C96D84">
        <w:rPr>
          <w:bCs w:val="0"/>
          <w:kern w:val="3"/>
          <w:sz w:val="22"/>
          <w:szCs w:val="22"/>
          <w:lang w:eastAsia="zh-CN" w:bidi="hi-IN"/>
        </w:rPr>
        <w:t>ATENDENTE DE FARMÁCIA</w:t>
      </w:r>
    </w:p>
    <w:p w14:paraId="127B802D" w14:textId="50E125DE" w:rsidR="0058450E" w:rsidRPr="00C96D84" w:rsidRDefault="00B45E39" w:rsidP="0058450E">
      <w:pPr>
        <w:pStyle w:val="Ttulo1"/>
        <w:spacing w:line="240" w:lineRule="auto"/>
        <w:ind w:left="0"/>
        <w:jc w:val="center"/>
        <w:rPr>
          <w:bCs w:val="0"/>
          <w:sz w:val="22"/>
          <w:szCs w:val="22"/>
        </w:rPr>
      </w:pPr>
      <w:r w:rsidRPr="00C96D84">
        <w:rPr>
          <w:bCs w:val="0"/>
          <w:sz w:val="22"/>
          <w:szCs w:val="22"/>
        </w:rPr>
        <w:t>PADRÃO: SE 5</w:t>
      </w:r>
      <w:r w:rsidR="00E8535E" w:rsidRPr="00C96D84">
        <w:rPr>
          <w:bCs w:val="0"/>
          <w:sz w:val="22"/>
          <w:szCs w:val="22"/>
        </w:rPr>
        <w:t>1</w:t>
      </w:r>
    </w:p>
    <w:p w14:paraId="427D7302" w14:textId="77777777" w:rsidR="00C0721B" w:rsidRPr="00C96D84" w:rsidRDefault="00C0721B" w:rsidP="0058259C">
      <w:pPr>
        <w:jc w:val="center"/>
        <w:rPr>
          <w:rFonts w:ascii="Arial" w:hAnsi="Arial" w:cs="Arial"/>
          <w:b/>
        </w:rPr>
      </w:pPr>
    </w:p>
    <w:p w14:paraId="4D513A50" w14:textId="08EE41DA" w:rsidR="0058259C" w:rsidRPr="00C96D84" w:rsidRDefault="00B45E39" w:rsidP="00C0721B">
      <w:pPr>
        <w:spacing w:after="0"/>
        <w:jc w:val="center"/>
        <w:rPr>
          <w:rFonts w:ascii="Arial" w:hAnsi="Arial" w:cs="Arial"/>
          <w:b/>
        </w:rPr>
      </w:pPr>
      <w:r w:rsidRPr="00C96D84">
        <w:rPr>
          <w:rFonts w:ascii="Arial" w:hAnsi="Arial" w:cs="Arial"/>
          <w:b/>
        </w:rPr>
        <w:t>ATRIBUIÇÕES:</w:t>
      </w:r>
    </w:p>
    <w:p w14:paraId="6C2ED6FA" w14:textId="77777777" w:rsidR="00B86C69" w:rsidRPr="00C96D84" w:rsidRDefault="00B86C69" w:rsidP="00C0721B">
      <w:pPr>
        <w:spacing w:after="0"/>
        <w:jc w:val="center"/>
        <w:rPr>
          <w:rFonts w:ascii="Arial" w:hAnsi="Arial" w:cs="Arial"/>
          <w:b/>
          <w:bCs/>
        </w:rPr>
      </w:pPr>
    </w:p>
    <w:p w14:paraId="2B627C98" w14:textId="34D27F3B" w:rsidR="00C96D84" w:rsidRPr="00C96D84" w:rsidRDefault="00B60445" w:rsidP="00C96D8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Síntese dos deveres:</w:t>
      </w:r>
      <w:r>
        <w:rPr>
          <w:rFonts w:ascii="Arial" w:hAnsi="Arial" w:cs="Arial"/>
        </w:rPr>
        <w:t xml:space="preserve"> </w:t>
      </w:r>
      <w:r w:rsidR="005D2C76" w:rsidRPr="00C96D84">
        <w:rPr>
          <w:rFonts w:ascii="Arial" w:hAnsi="Arial" w:cs="Arial"/>
        </w:rPr>
        <w:t xml:space="preserve">Desempenhar atividades destinadas a separar medicamentos e produtos afins, de acordo com a prescrição ou receita médica, sob orientação do profissional farmacêutico, como receber, conferir, organizar medicamentos e produtos correlatos; entregar medicamentos diariamente e produtos afins nas unidades de interação; controlar estoques, separar requisições e receitas; providenciar, através de microcomputadores, a atualização de entradas e saída de medicamentos; fazer a transcrição em sistema informatizado da prescrição médica; </w:t>
      </w:r>
    </w:p>
    <w:p w14:paraId="7833595E" w14:textId="74AFD757" w:rsidR="009F072A" w:rsidRDefault="00B60445" w:rsidP="00B6044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Exemplo de atribuições: </w:t>
      </w:r>
      <w:r w:rsidR="005D2C76" w:rsidRPr="00C96D84">
        <w:rPr>
          <w:rFonts w:ascii="Arial" w:hAnsi="Arial" w:cs="Arial"/>
        </w:rPr>
        <w:t>Executar tarefas de controle e manutenção dos produtos farmacêuticos conforme orientação superior; Receber, conferir e classificar produtos farmacêuticos, efetuando controle físico e estatístico, dispondo os nas prateleiras da farmácia, para manter o controle e facilitar o manuseio dos mesmos; Auxiliar na manutenção do estoque da farmácia; Opinar e/ou solicitar compra de medicamentos para manter o nível de estoque adequado; Verificar e controlar o prazo de validade dos produtos farmacêuticos, tirando de circulação os medicamentos vencidos; Executar serviços de carregamento e descarregamento de produtos; Atender usuários, verificando e fornecendo os produtos solicitados registrando a saída dos mesmos; Proceder à recepção e conferência de medicamentos e análogos, comparando a quantidade e especificação expressa na nota de entrega com os produtos recebidos; Zelar pela limpeza e manutenção das prateleiras, balcões, e outras áreas de trabalho, mantendo em boas condições de aparência e uso;</w:t>
      </w:r>
      <w:r w:rsidR="001F68AB">
        <w:rPr>
          <w:rFonts w:ascii="Arial" w:hAnsi="Arial" w:cs="Arial"/>
        </w:rPr>
        <w:t xml:space="preserve"> </w:t>
      </w:r>
      <w:r w:rsidR="00D27234">
        <w:rPr>
          <w:rFonts w:ascii="Arial" w:hAnsi="Arial" w:cs="Arial"/>
        </w:rPr>
        <w:t>Realizar o levantamento de preços</w:t>
      </w:r>
      <w:r w:rsidR="001F68AB">
        <w:rPr>
          <w:rFonts w:ascii="Arial" w:hAnsi="Arial" w:cs="Arial"/>
        </w:rPr>
        <w:t xml:space="preserve"> de referência</w:t>
      </w:r>
      <w:r w:rsidR="00D27234">
        <w:rPr>
          <w:rFonts w:ascii="Arial" w:hAnsi="Arial" w:cs="Arial"/>
        </w:rPr>
        <w:t xml:space="preserve"> dos medicamentos; </w:t>
      </w:r>
      <w:r w:rsidR="001F68AB" w:rsidRPr="00C96D84">
        <w:rPr>
          <w:rFonts w:ascii="Arial" w:hAnsi="Arial" w:cs="Arial"/>
        </w:rPr>
        <w:t>Emitir solicitações de compras de medicamentos</w:t>
      </w:r>
      <w:r w:rsidR="001F68AB">
        <w:rPr>
          <w:rFonts w:ascii="Arial" w:hAnsi="Arial" w:cs="Arial"/>
        </w:rPr>
        <w:t xml:space="preserve">; </w:t>
      </w:r>
      <w:r w:rsidR="00D27234">
        <w:rPr>
          <w:rFonts w:ascii="Arial" w:hAnsi="Arial" w:cs="Arial"/>
        </w:rPr>
        <w:t>Realizar o acompanhamento e controle dos prazos de entrega de produtos farmacêuticos</w:t>
      </w:r>
      <w:r>
        <w:rPr>
          <w:rFonts w:ascii="Arial" w:hAnsi="Arial" w:cs="Arial"/>
        </w:rPr>
        <w:t xml:space="preserve">; </w:t>
      </w:r>
      <w:r w:rsidR="005D2C76" w:rsidRPr="00C96D84">
        <w:rPr>
          <w:rFonts w:ascii="Arial" w:hAnsi="Arial" w:cs="Arial"/>
        </w:rPr>
        <w:t>Executar outras tarefas correlatas;</w:t>
      </w:r>
    </w:p>
    <w:p w14:paraId="27843B6E" w14:textId="77777777" w:rsidR="00B60445" w:rsidRDefault="00B60445" w:rsidP="00B60445">
      <w:pPr>
        <w:spacing w:after="0"/>
        <w:jc w:val="both"/>
        <w:rPr>
          <w:rFonts w:ascii="Arial" w:hAnsi="Arial" w:cs="Arial"/>
        </w:rPr>
      </w:pPr>
    </w:p>
    <w:p w14:paraId="2A9193D5" w14:textId="4D09489C" w:rsidR="00C96D84" w:rsidRPr="009F072A" w:rsidRDefault="005D2C76" w:rsidP="00817156">
      <w:pPr>
        <w:spacing w:after="0"/>
        <w:jc w:val="both"/>
        <w:rPr>
          <w:rFonts w:ascii="Arial" w:hAnsi="Arial" w:cs="Arial"/>
        </w:rPr>
      </w:pPr>
      <w:r w:rsidRPr="00C96D84">
        <w:rPr>
          <w:rFonts w:ascii="Arial" w:hAnsi="Arial" w:cs="Arial"/>
          <w:b/>
          <w:bCs/>
        </w:rPr>
        <w:t xml:space="preserve">CONDIÇÕES DE TRABALHO: </w:t>
      </w:r>
    </w:p>
    <w:p w14:paraId="35198A78" w14:textId="77777777" w:rsidR="00623A91" w:rsidRDefault="00623A91" w:rsidP="00623A91">
      <w:pPr>
        <w:pStyle w:val="PargrafodaLista"/>
        <w:numPr>
          <w:ilvl w:val="0"/>
          <w:numId w:val="17"/>
        </w:numPr>
        <w:tabs>
          <w:tab w:val="clear" w:pos="708"/>
        </w:tabs>
        <w:suppressAutoHyphens w:val="0"/>
        <w:spacing w:after="1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Carga horária: 40 horas semanais</w:t>
      </w:r>
    </w:p>
    <w:p w14:paraId="030C0F8E" w14:textId="77777777" w:rsidR="009F072A" w:rsidRPr="009F072A" w:rsidRDefault="009F072A" w:rsidP="009F072A">
      <w:pPr>
        <w:pStyle w:val="PargrafodaLista"/>
        <w:spacing w:after="0"/>
        <w:rPr>
          <w:rFonts w:ascii="Arial" w:hAnsi="Arial" w:cs="Arial"/>
        </w:rPr>
      </w:pPr>
    </w:p>
    <w:p w14:paraId="620A49BE" w14:textId="77777777" w:rsidR="00623A91" w:rsidRDefault="00623A91" w:rsidP="00623A91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Requisitos para preenchimento do cargo:</w:t>
      </w:r>
    </w:p>
    <w:p w14:paraId="6377E110" w14:textId="1E3145B3" w:rsidR="00623A91" w:rsidRDefault="00623A91" w:rsidP="00623A91">
      <w:pPr>
        <w:pStyle w:val="PargrafodaLista"/>
        <w:numPr>
          <w:ilvl w:val="0"/>
          <w:numId w:val="18"/>
        </w:numPr>
        <w:tabs>
          <w:tab w:val="clear" w:pos="708"/>
        </w:tabs>
        <w:suppressAutoHyphens w:val="0"/>
        <w:spacing w:after="1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Idade mínima: 18 anos;</w:t>
      </w:r>
    </w:p>
    <w:p w14:paraId="5424ADED" w14:textId="634BAD61" w:rsidR="00623A91" w:rsidRDefault="00623A91" w:rsidP="00623A91">
      <w:pPr>
        <w:pStyle w:val="PargrafodaLista"/>
        <w:numPr>
          <w:ilvl w:val="0"/>
          <w:numId w:val="18"/>
        </w:numPr>
        <w:tabs>
          <w:tab w:val="clear" w:pos="708"/>
        </w:tabs>
        <w:suppressAutoHyphens w:val="0"/>
        <w:spacing w:after="160"/>
        <w:contextualSpacing/>
        <w:jc w:val="both"/>
        <w:rPr>
          <w:rFonts w:ascii="Arial" w:hAnsi="Arial" w:cs="Arial"/>
        </w:rPr>
      </w:pPr>
      <w:r w:rsidRPr="00623A91">
        <w:rPr>
          <w:rFonts w:ascii="Arial" w:hAnsi="Arial" w:cs="Arial"/>
        </w:rPr>
        <w:t>Escolaridade: Ensino Médio Completo</w:t>
      </w:r>
      <w:r>
        <w:rPr>
          <w:rFonts w:ascii="Arial" w:hAnsi="Arial" w:cs="Arial"/>
        </w:rPr>
        <w:t>;</w:t>
      </w:r>
    </w:p>
    <w:p w14:paraId="48A2BFA8" w14:textId="69475BC5" w:rsidR="0058259C" w:rsidRPr="00623A91" w:rsidRDefault="005D2C76" w:rsidP="00623A91">
      <w:pPr>
        <w:pStyle w:val="PargrafodaLista"/>
        <w:numPr>
          <w:ilvl w:val="0"/>
          <w:numId w:val="18"/>
        </w:numPr>
        <w:tabs>
          <w:tab w:val="clear" w:pos="708"/>
        </w:tabs>
        <w:suppressAutoHyphens w:val="0"/>
        <w:spacing w:after="160"/>
        <w:contextualSpacing/>
        <w:jc w:val="both"/>
        <w:rPr>
          <w:rFonts w:ascii="Arial" w:hAnsi="Arial" w:cs="Arial"/>
        </w:rPr>
      </w:pPr>
      <w:r w:rsidRPr="00623A91">
        <w:rPr>
          <w:rFonts w:ascii="Arial" w:hAnsi="Arial" w:cs="Arial"/>
        </w:rPr>
        <w:t>Curso de Atendente de Farmácia (carga horária mínima de 240 horas)</w:t>
      </w:r>
      <w:r w:rsidR="00623A91">
        <w:rPr>
          <w:rFonts w:ascii="Arial" w:hAnsi="Arial" w:cs="Arial"/>
        </w:rPr>
        <w:t>;</w:t>
      </w:r>
    </w:p>
    <w:p w14:paraId="33F511DC" w14:textId="77777777" w:rsidR="00D01B9C" w:rsidRPr="00C96D84" w:rsidRDefault="00D01B9C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2F9E5295" w14:textId="77777777" w:rsidR="00D01B9C" w:rsidRPr="00C96D84" w:rsidRDefault="00D01B9C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21D08A2B" w14:textId="77777777" w:rsidR="00D01B9C" w:rsidRDefault="00D01B9C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79560E8E" w14:textId="77777777" w:rsidR="00C4377A" w:rsidRDefault="00C4377A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4C99D9EC" w14:textId="77777777" w:rsidR="00C4377A" w:rsidRDefault="00C4377A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44E8340A" w14:textId="77777777" w:rsidR="00C4377A" w:rsidRDefault="00C4377A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65FDD417" w14:textId="77777777" w:rsidR="00C4377A" w:rsidRDefault="00C4377A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641A45A" w14:textId="77777777" w:rsidR="00C4377A" w:rsidRDefault="00C4377A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FE1F9DA" w14:textId="77777777" w:rsidR="00C4377A" w:rsidRDefault="00C4377A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41B6D507" w14:textId="77777777" w:rsidR="00D01B9C" w:rsidRDefault="00D01B9C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31CC817" w14:textId="77777777" w:rsidR="00D01B9C" w:rsidRDefault="00D01B9C" w:rsidP="00D01B9C">
      <w:pPr>
        <w:pStyle w:val="Textbody"/>
        <w:spacing w:after="0" w:line="276" w:lineRule="auto"/>
        <w:jc w:val="center"/>
        <w:rPr>
          <w:rFonts w:ascii="Arial" w:hAnsi="Arial" w:cs="Arial"/>
          <w:b/>
          <w:caps/>
        </w:rPr>
      </w:pPr>
    </w:p>
    <w:p w14:paraId="7234E189" w14:textId="77777777" w:rsidR="00D01B9C" w:rsidRDefault="00D01B9C" w:rsidP="00D01B9C">
      <w:pPr>
        <w:pStyle w:val="Textbody"/>
        <w:spacing w:after="0" w:line="276" w:lineRule="auto"/>
        <w:jc w:val="center"/>
        <w:rPr>
          <w:rFonts w:ascii="Arial" w:hAnsi="Arial" w:cs="Arial"/>
          <w:b/>
          <w:caps/>
        </w:rPr>
      </w:pPr>
    </w:p>
    <w:p w14:paraId="71BD3409" w14:textId="77777777" w:rsidR="00D01B9C" w:rsidRDefault="00D01B9C" w:rsidP="00D01B9C">
      <w:pPr>
        <w:pStyle w:val="Textbody"/>
        <w:spacing w:after="0" w:line="276" w:lineRule="auto"/>
        <w:jc w:val="center"/>
        <w:rPr>
          <w:rFonts w:ascii="Arial" w:hAnsi="Arial" w:cs="Arial"/>
          <w:b/>
          <w:caps/>
        </w:rPr>
      </w:pPr>
    </w:p>
    <w:p w14:paraId="79C8FBAB" w14:textId="148FF3B3" w:rsidR="00D01B9C" w:rsidRPr="002F3C0C" w:rsidRDefault="00D01B9C" w:rsidP="00F74047">
      <w:pPr>
        <w:pStyle w:val="Textbody"/>
        <w:spacing w:after="0" w:line="276" w:lineRule="auto"/>
        <w:jc w:val="center"/>
        <w:rPr>
          <w:sz w:val="22"/>
          <w:szCs w:val="22"/>
        </w:rPr>
      </w:pPr>
      <w:r>
        <w:rPr>
          <w:rFonts w:ascii="Arial" w:eastAsia="Calibri" w:hAnsi="Arial" w:cs="Arial"/>
          <w:b/>
          <w:noProof/>
          <w:lang w:eastAsia="en-US"/>
        </w:rPr>
        <w:drawing>
          <wp:anchor distT="0" distB="0" distL="114300" distR="114300" simplePos="0" relativeHeight="251665408" behindDoc="0" locked="0" layoutInCell="0" allowOverlap="1" wp14:anchorId="44F5094D" wp14:editId="0772B27B">
            <wp:simplePos x="0" y="0"/>
            <wp:positionH relativeFrom="column">
              <wp:posOffset>2581275</wp:posOffset>
            </wp:positionH>
            <wp:positionV relativeFrom="paragraph">
              <wp:posOffset>-899795</wp:posOffset>
            </wp:positionV>
            <wp:extent cx="922020" cy="852170"/>
            <wp:effectExtent l="0" t="0" r="0" b="0"/>
            <wp:wrapSquare wrapText="bothSides"/>
            <wp:docPr id="18588610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Calibri" w:hAnsi="Arial" w:cs="Arial"/>
          <w:b/>
          <w:lang w:eastAsia="en-US"/>
        </w:rPr>
        <w:t xml:space="preserve">ANEXO II – </w:t>
      </w:r>
      <w:r w:rsidRPr="002F3C0C">
        <w:rPr>
          <w:rFonts w:ascii="Arial" w:eastAsia="Calibri" w:hAnsi="Arial" w:cs="Arial"/>
          <w:b/>
          <w:sz w:val="22"/>
          <w:szCs w:val="22"/>
          <w:lang w:eastAsia="en-US"/>
        </w:rPr>
        <w:t>PROJETO DE LEI 10</w:t>
      </w:r>
      <w:r w:rsidR="00C96D84">
        <w:rPr>
          <w:rFonts w:ascii="Arial" w:eastAsia="Calibri" w:hAnsi="Arial" w:cs="Arial"/>
          <w:b/>
          <w:sz w:val="22"/>
          <w:szCs w:val="22"/>
          <w:lang w:eastAsia="en-US"/>
        </w:rPr>
        <w:t>5</w:t>
      </w:r>
      <w:r w:rsidRPr="002F3C0C">
        <w:rPr>
          <w:rFonts w:ascii="Arial" w:eastAsia="Calibri" w:hAnsi="Arial" w:cs="Arial"/>
          <w:b/>
          <w:sz w:val="22"/>
          <w:szCs w:val="22"/>
          <w:lang w:eastAsia="en-US"/>
        </w:rPr>
        <w:t>/2025</w:t>
      </w:r>
    </w:p>
    <w:p w14:paraId="2DCE7CB0" w14:textId="77777777" w:rsidR="00D01B9C" w:rsidRDefault="00D01B9C" w:rsidP="00D01B9C">
      <w:pPr>
        <w:pStyle w:val="Ttulo1"/>
        <w:tabs>
          <w:tab w:val="left" w:pos="1140"/>
          <w:tab w:val="left" w:pos="1975"/>
          <w:tab w:val="left" w:pos="2810"/>
          <w:tab w:val="left" w:pos="5315"/>
          <w:tab w:val="left" w:pos="8860"/>
        </w:tabs>
        <w:spacing w:after="0" w:line="240" w:lineRule="auto"/>
        <w:ind w:left="432"/>
        <w:rPr>
          <w:sz w:val="24"/>
          <w:szCs w:val="24"/>
        </w:rPr>
      </w:pPr>
    </w:p>
    <w:p w14:paraId="65923AAF" w14:textId="77777777" w:rsidR="00D01B9C" w:rsidRDefault="00D01B9C" w:rsidP="00D01B9C">
      <w:pPr>
        <w:pStyle w:val="Padro"/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LEI MUNICIPAL Nº 961, 30 DE OUTUBRO DE 2009</w:t>
      </w:r>
    </w:p>
    <w:p w14:paraId="35E2481B" w14:textId="77777777" w:rsidR="00D01B9C" w:rsidRDefault="00D01B9C" w:rsidP="00D01B9C">
      <w:pPr>
        <w:pStyle w:val="Padro"/>
        <w:jc w:val="center"/>
        <w:rPr>
          <w:rFonts w:ascii="Arial" w:eastAsia="Calibri" w:hAnsi="Arial" w:cs="Arial"/>
          <w:b/>
        </w:rPr>
      </w:pPr>
      <w:r>
        <w:rPr>
          <w:rFonts w:ascii="Arial" w:hAnsi="Arial" w:cs="Arial"/>
          <w:b/>
          <w:bCs/>
          <w:sz w:val="24"/>
          <w:szCs w:val="24"/>
        </w:rPr>
        <w:t>ANEXO II</w:t>
      </w:r>
    </w:p>
    <w:tbl>
      <w:tblPr>
        <w:tblW w:w="8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78"/>
      </w:tblGrid>
      <w:tr w:rsidR="00901832" w:rsidRPr="00E331B1" w14:paraId="5950E32D" w14:textId="77777777" w:rsidTr="00AF20ED">
        <w:trPr>
          <w:trHeight w:val="61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6372" w14:textId="77777777" w:rsidR="00901832" w:rsidRPr="00E331B1" w:rsidRDefault="00901832" w:rsidP="003C07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A"/>
              </w:rPr>
            </w:pPr>
            <w:r w:rsidRPr="00E331B1">
              <w:rPr>
                <w:rFonts w:ascii="Arial" w:hAnsi="Arial" w:cs="Arial"/>
                <w:b/>
                <w:bCs/>
                <w:color w:val="00000A"/>
              </w:rPr>
              <w:t>DENOMINAÇÃO CATEGORIA FUNCIONAL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D04C" w14:textId="77777777" w:rsidR="00901832" w:rsidRPr="00E331B1" w:rsidRDefault="00901832" w:rsidP="003C07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A"/>
              </w:rPr>
            </w:pPr>
            <w:r w:rsidRPr="00E331B1">
              <w:rPr>
                <w:rFonts w:ascii="Arial" w:hAnsi="Arial" w:cs="Arial"/>
                <w:b/>
                <w:bCs/>
                <w:color w:val="00000A"/>
              </w:rPr>
              <w:t>VALOR PADRÃO - R$</w:t>
            </w:r>
          </w:p>
        </w:tc>
      </w:tr>
      <w:tr w:rsidR="00901832" w:rsidRPr="00E331B1" w14:paraId="19C55B8B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2106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 xml:space="preserve">Procurador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9755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R$ 7.534,56</w:t>
            </w:r>
          </w:p>
        </w:tc>
      </w:tr>
      <w:tr w:rsidR="00901832" w:rsidRPr="00E331B1" w14:paraId="224B782D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97CC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Assistente Social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3EB5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R$ 5.510,35</w:t>
            </w:r>
          </w:p>
        </w:tc>
      </w:tr>
      <w:tr w:rsidR="00901832" w:rsidRPr="00E331B1" w14:paraId="011A7580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28B2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Dentista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000C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R$ 4.160,90</w:t>
            </w:r>
          </w:p>
        </w:tc>
      </w:tr>
      <w:tr w:rsidR="00901832" w:rsidRPr="00E331B1" w14:paraId="2DCFBA6A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5842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Enfermeiro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D4FC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R$ 5.510,35</w:t>
            </w:r>
          </w:p>
        </w:tc>
      </w:tr>
      <w:tr w:rsidR="00901832" w:rsidRPr="00E331B1" w14:paraId="677A5E41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3972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Engenheiro Civil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8216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R$ 4.146,18</w:t>
            </w:r>
          </w:p>
        </w:tc>
      </w:tr>
      <w:tr w:rsidR="00901832" w:rsidRPr="00E331B1" w14:paraId="29BBEE81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E2C4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Médico 20hs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5C69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R$ 8.730,21</w:t>
            </w:r>
          </w:p>
        </w:tc>
      </w:tr>
      <w:tr w:rsidR="00901832" w:rsidRPr="00E331B1" w14:paraId="2198B0CE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93D8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Médico Veterinário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9C29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R$ 2.782,04</w:t>
            </w:r>
          </w:p>
        </w:tc>
      </w:tr>
      <w:tr w:rsidR="00901832" w:rsidRPr="00E331B1" w14:paraId="57A4D1D8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957D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Nutricionista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E7A0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R$ 5.510,35</w:t>
            </w:r>
          </w:p>
        </w:tc>
      </w:tr>
      <w:tr w:rsidR="00901832" w:rsidRPr="00E331B1" w14:paraId="7A49E185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3ACF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Engenheiro Agrônomo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1442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R$ 2.782,04</w:t>
            </w:r>
          </w:p>
        </w:tc>
      </w:tr>
      <w:tr w:rsidR="00901832" w:rsidRPr="00E331B1" w14:paraId="48D5653C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9855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Psicólogo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002C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R$ 4.146,18</w:t>
            </w:r>
          </w:p>
        </w:tc>
      </w:tr>
      <w:tr w:rsidR="00901832" w:rsidRPr="00E331B1" w14:paraId="0E19AAA9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930D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 xml:space="preserve">Farmacêutico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34E9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R$ 4.160,89</w:t>
            </w:r>
          </w:p>
        </w:tc>
      </w:tr>
      <w:tr w:rsidR="00901832" w:rsidRPr="00E331B1" w14:paraId="36277BE7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CAF9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Fisioterapeuta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610F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R$ 4.160,89</w:t>
            </w:r>
          </w:p>
        </w:tc>
      </w:tr>
      <w:tr w:rsidR="00901832" w:rsidRPr="00E331B1" w14:paraId="1D456ABA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25B6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Dentista – ESF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73F5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R$ 8.209,30</w:t>
            </w:r>
          </w:p>
        </w:tc>
      </w:tr>
      <w:tr w:rsidR="00901832" w:rsidRPr="00E331B1" w14:paraId="49960FCE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2AA1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Médico – ESF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19C9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R$ 15.043,98</w:t>
            </w:r>
          </w:p>
        </w:tc>
      </w:tr>
      <w:tr w:rsidR="00901832" w:rsidRPr="00E331B1" w14:paraId="1303862C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3F3C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Agente Administrativo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9BC4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R$ 1.883,63</w:t>
            </w:r>
          </w:p>
        </w:tc>
      </w:tr>
      <w:tr w:rsidR="00901832" w:rsidRPr="00E331B1" w14:paraId="4A24A6BF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02E8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Agente de Tributos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253E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R$ 1.883,63</w:t>
            </w:r>
          </w:p>
        </w:tc>
      </w:tr>
      <w:tr w:rsidR="00901832" w:rsidRPr="00E331B1" w14:paraId="52647D88" w14:textId="77777777" w:rsidTr="00AF20ED">
        <w:trPr>
          <w:trHeight w:val="37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C473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Agente Comunitário de Saúde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7287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R$ 3.036,00</w:t>
            </w:r>
          </w:p>
        </w:tc>
      </w:tr>
      <w:tr w:rsidR="00901832" w:rsidRPr="00E331B1" w14:paraId="662CA270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B819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Auxiliar Administrativo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944A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R$ 1.660,00</w:t>
            </w:r>
          </w:p>
        </w:tc>
      </w:tr>
      <w:tr w:rsidR="00901832" w:rsidRPr="00E331B1" w14:paraId="3DFBD9BD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8E6F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Tesoureiro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19CE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R$ 3.225,16</w:t>
            </w:r>
          </w:p>
        </w:tc>
      </w:tr>
      <w:tr w:rsidR="00901832" w:rsidRPr="00E331B1" w14:paraId="795CD8A0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02B4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Fiscal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5B1B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R$ 1.660,00</w:t>
            </w:r>
          </w:p>
        </w:tc>
      </w:tr>
      <w:tr w:rsidR="00901832" w:rsidRPr="00E331B1" w14:paraId="2DE86363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5D58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Técnico de Contabilidade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F679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R$ 2.720,10</w:t>
            </w:r>
          </w:p>
        </w:tc>
      </w:tr>
      <w:tr w:rsidR="00901832" w:rsidRPr="00E331B1" w14:paraId="6970E06D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A84D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Fiscal Sanitário e Ambiental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7BED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R$ 2.359,51</w:t>
            </w:r>
          </w:p>
        </w:tc>
      </w:tr>
      <w:tr w:rsidR="00901832" w:rsidRPr="00E331B1" w14:paraId="7A3BE3D7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B1AE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Técnico em Informática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3243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R$ 2.642,70</w:t>
            </w:r>
          </w:p>
        </w:tc>
      </w:tr>
      <w:tr w:rsidR="00901832" w:rsidRPr="00E331B1" w14:paraId="34ED4FCF" w14:textId="77777777" w:rsidTr="00AF20ED">
        <w:trPr>
          <w:trHeight w:val="384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B573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Auxiliar de Consultório Dentário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F0D7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R$ 1.518,00</w:t>
            </w:r>
          </w:p>
        </w:tc>
      </w:tr>
      <w:tr w:rsidR="00901832" w:rsidRPr="00E331B1" w14:paraId="4EF08AD7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7AAA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 xml:space="preserve">Técnico em Enfermagem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83A8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R$ 1.883,63</w:t>
            </w:r>
          </w:p>
        </w:tc>
      </w:tr>
      <w:tr w:rsidR="00901832" w:rsidRPr="00E331B1" w14:paraId="294BF588" w14:textId="77777777" w:rsidTr="00AF20ED">
        <w:trPr>
          <w:trHeight w:val="32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2687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Auxiliar de Obras e Serviços Públicos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13BD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R$ 1.518,00</w:t>
            </w:r>
          </w:p>
        </w:tc>
      </w:tr>
      <w:tr w:rsidR="00901832" w:rsidRPr="00E331B1" w14:paraId="7F284BFD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1AE7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 xml:space="preserve">Pedreiro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E81C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R$ 1.849,60</w:t>
            </w:r>
          </w:p>
        </w:tc>
      </w:tr>
      <w:tr w:rsidR="00901832" w:rsidRPr="00E331B1" w14:paraId="552F91D5" w14:textId="77777777" w:rsidTr="00AF20ED">
        <w:trPr>
          <w:trHeight w:val="39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3699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Condutor de Máquinas e ou Veículos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7802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R$ 1.913,01</w:t>
            </w:r>
          </w:p>
        </w:tc>
      </w:tr>
      <w:tr w:rsidR="00901832" w:rsidRPr="00E331B1" w14:paraId="79893361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7F8F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Agente de Serviços Gerais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48FF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R$ 1.518,00</w:t>
            </w:r>
          </w:p>
        </w:tc>
      </w:tr>
      <w:tr w:rsidR="00901832" w:rsidRPr="00E331B1" w14:paraId="4E4917F0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FACA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Vigia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D63F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R$ 1.518,00</w:t>
            </w:r>
          </w:p>
        </w:tc>
      </w:tr>
      <w:tr w:rsidR="00901832" w:rsidRPr="00E331B1" w14:paraId="733D5064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1EFD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Secretário de Escola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B0B8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R$ 1.883,63</w:t>
            </w:r>
          </w:p>
        </w:tc>
      </w:tr>
      <w:tr w:rsidR="00901832" w:rsidRPr="00E331B1" w14:paraId="02282183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0C75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Auxiliar de Disciplina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AF5C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R$ 1.883,63</w:t>
            </w:r>
          </w:p>
        </w:tc>
      </w:tr>
      <w:tr w:rsidR="00901832" w:rsidRPr="00E331B1" w14:paraId="1700F1C0" w14:textId="77777777" w:rsidTr="00AF20ED">
        <w:trPr>
          <w:trHeight w:val="337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3DD5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Atendente de Educação Infantil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0AC5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R$ 1.883,63</w:t>
            </w:r>
          </w:p>
        </w:tc>
      </w:tr>
      <w:tr w:rsidR="00901832" w:rsidRPr="00E331B1" w14:paraId="69B60840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FF7C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lastRenderedPageBreak/>
              <w:t>Médico ESF – 20hs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FC62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R$ 9.145,19</w:t>
            </w:r>
          </w:p>
        </w:tc>
      </w:tr>
      <w:tr w:rsidR="00901832" w:rsidRPr="00E331B1" w14:paraId="5B27CB1E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787D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Médico - 15h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02D7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R$ 6.887,03</w:t>
            </w:r>
          </w:p>
        </w:tc>
      </w:tr>
      <w:tr w:rsidR="00901832" w:rsidRPr="00E331B1" w14:paraId="0177D51A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3603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Médico – 12h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CB15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R$ 5.532,12</w:t>
            </w:r>
          </w:p>
        </w:tc>
      </w:tr>
      <w:tr w:rsidR="00901832" w:rsidRPr="00E331B1" w14:paraId="5986C69C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EC48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Enfermeiro – 20hs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7BF1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R$ 2.811,40</w:t>
            </w:r>
          </w:p>
        </w:tc>
      </w:tr>
      <w:tr w:rsidR="00901832" w:rsidRPr="00E331B1" w14:paraId="14ADBCA3" w14:textId="77777777" w:rsidTr="00AF20ED">
        <w:trPr>
          <w:trHeight w:val="406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2478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 xml:space="preserve">Médico especializado em ginecologia e obstetrícia 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C23E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R$ 4.965,68</w:t>
            </w:r>
          </w:p>
        </w:tc>
      </w:tr>
      <w:tr w:rsidR="00901832" w:rsidRPr="00E331B1" w14:paraId="785F8D55" w14:textId="77777777" w:rsidTr="00AF20ED">
        <w:trPr>
          <w:trHeight w:val="28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7335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Médico especializado em Pediatria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A8B9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R$ 4.965,68</w:t>
            </w:r>
          </w:p>
        </w:tc>
      </w:tr>
      <w:tr w:rsidR="00901832" w:rsidRPr="00E331B1" w14:paraId="60862D99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E4B4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Agente de Controle Interno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7362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R$ 2.136,70</w:t>
            </w:r>
          </w:p>
        </w:tc>
      </w:tr>
      <w:tr w:rsidR="00901832" w:rsidRPr="00E331B1" w14:paraId="432A6785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2CDD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Médico Cardiologista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CB70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R$ 4.965,68</w:t>
            </w:r>
          </w:p>
        </w:tc>
      </w:tr>
      <w:tr w:rsidR="00901832" w:rsidRPr="00E331B1" w14:paraId="0050AB76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3F5E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Gari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E220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R$ 1.518,00</w:t>
            </w:r>
          </w:p>
        </w:tc>
      </w:tr>
      <w:tr w:rsidR="00901832" w:rsidRPr="00E331B1" w14:paraId="5FD3592C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8C6F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Almoxarife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4B80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R$ 1.883,63</w:t>
            </w:r>
          </w:p>
        </w:tc>
      </w:tr>
      <w:tr w:rsidR="00901832" w:rsidRPr="00E331B1" w14:paraId="36B1288F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C77F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Contador – 24hs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3D2A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R$ 3.327,70</w:t>
            </w:r>
          </w:p>
        </w:tc>
      </w:tr>
      <w:tr w:rsidR="00901832" w:rsidRPr="00E331B1" w14:paraId="04A120B8" w14:textId="77777777" w:rsidTr="00AF20ED">
        <w:trPr>
          <w:trHeight w:val="339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C78C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Agente de Combate a Endemias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23BF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R$ 3.036,00</w:t>
            </w:r>
          </w:p>
        </w:tc>
      </w:tr>
      <w:tr w:rsidR="00901832" w:rsidRPr="00E331B1" w14:paraId="2819A2C3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ED83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Farmacêutico – 30hs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9D0B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R$ 3.120,61</w:t>
            </w:r>
          </w:p>
        </w:tc>
      </w:tr>
      <w:tr w:rsidR="00901832" w:rsidRPr="00E331B1" w14:paraId="4560E7D4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DEBD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Médico 24hs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F8EF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R$ 11.010,47</w:t>
            </w:r>
          </w:p>
        </w:tc>
      </w:tr>
      <w:tr w:rsidR="00901832" w:rsidRPr="00E331B1" w14:paraId="0565A763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855C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Arquiteto e Urbanista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EFFD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R$ 4.146,18</w:t>
            </w:r>
          </w:p>
        </w:tc>
      </w:tr>
      <w:tr w:rsidR="008C46BE" w:rsidRPr="00E331B1" w14:paraId="7FD37571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C0B35" w14:textId="4B517763" w:rsidR="008C46BE" w:rsidRPr="00E331B1" w:rsidRDefault="00757974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2F3C0C">
              <w:rPr>
                <w:rFonts w:ascii="Arial" w:hAnsi="Arial" w:cs="Arial"/>
              </w:rPr>
              <w:t xml:space="preserve">Monitor </w:t>
            </w:r>
            <w:r>
              <w:rPr>
                <w:rFonts w:ascii="Arial" w:hAnsi="Arial" w:cs="Arial"/>
              </w:rPr>
              <w:t>d</w:t>
            </w:r>
            <w:r w:rsidRPr="002F3C0C">
              <w:rPr>
                <w:rFonts w:ascii="Arial" w:hAnsi="Arial" w:cs="Arial"/>
              </w:rPr>
              <w:t xml:space="preserve">e Educação Especial </w:t>
            </w:r>
            <w:r>
              <w:rPr>
                <w:rFonts w:ascii="Arial" w:hAnsi="Arial" w:cs="Arial"/>
              </w:rPr>
              <w:t>e</w:t>
            </w:r>
            <w:r w:rsidRPr="002F3C0C">
              <w:rPr>
                <w:rFonts w:ascii="Arial" w:hAnsi="Arial" w:cs="Arial"/>
              </w:rPr>
              <w:t xml:space="preserve"> Inclusiva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6D76E" w14:textId="39C39335" w:rsidR="008C46BE" w:rsidRPr="00E331B1" w:rsidRDefault="00AD13D9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R$ 1.883,63</w:t>
            </w:r>
          </w:p>
        </w:tc>
      </w:tr>
      <w:tr w:rsidR="00B86C69" w:rsidRPr="00E331B1" w14:paraId="16EFA68F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F2DB6" w14:textId="15EF8576" w:rsidR="00B86C69" w:rsidRPr="002F3C0C" w:rsidRDefault="00B86C69" w:rsidP="003C079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Atendente de Farmácia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99AAD" w14:textId="793AF503" w:rsidR="00B86C69" w:rsidRPr="00E331B1" w:rsidRDefault="00B86C69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R$ 1.883,63</w:t>
            </w:r>
          </w:p>
        </w:tc>
      </w:tr>
    </w:tbl>
    <w:p w14:paraId="006A71A3" w14:textId="77777777" w:rsidR="00D01B9C" w:rsidRPr="00723379" w:rsidRDefault="00D01B9C" w:rsidP="009F072A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sectPr w:rsidR="00D01B9C" w:rsidRPr="00723379" w:rsidSect="009C01F0">
      <w:headerReference w:type="default" r:id="rId9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BE954" w14:textId="77777777" w:rsidR="00FE1395" w:rsidRDefault="00FE1395">
      <w:pPr>
        <w:spacing w:after="0" w:line="240" w:lineRule="auto"/>
      </w:pPr>
      <w:r>
        <w:separator/>
      </w:r>
    </w:p>
  </w:endnote>
  <w:endnote w:type="continuationSeparator" w:id="0">
    <w:p w14:paraId="001B6057" w14:textId="77777777" w:rsidR="00FE1395" w:rsidRDefault="00FE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, sans-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4511F" w14:textId="77777777" w:rsidR="00FE1395" w:rsidRDefault="00FE1395">
      <w:pPr>
        <w:spacing w:after="0" w:line="240" w:lineRule="auto"/>
      </w:pPr>
      <w:r>
        <w:separator/>
      </w:r>
    </w:p>
  </w:footnote>
  <w:footnote w:type="continuationSeparator" w:id="0">
    <w:p w14:paraId="65DD6C14" w14:textId="77777777" w:rsidR="00FE1395" w:rsidRDefault="00FE1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6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B0B10"/>
    <w:multiLevelType w:val="hybridMultilevel"/>
    <w:tmpl w:val="2AD247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5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3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  <w:num w:numId="16" w16cid:durableId="75053566">
    <w:abstractNumId w:val="12"/>
  </w:num>
  <w:num w:numId="17" w16cid:durableId="19525862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609027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14271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079DC"/>
    <w:rsid w:val="00010928"/>
    <w:rsid w:val="000113B2"/>
    <w:rsid w:val="000113FD"/>
    <w:rsid w:val="00012595"/>
    <w:rsid w:val="0001269D"/>
    <w:rsid w:val="000126FB"/>
    <w:rsid w:val="00013E2C"/>
    <w:rsid w:val="000158AD"/>
    <w:rsid w:val="00015A08"/>
    <w:rsid w:val="0002406C"/>
    <w:rsid w:val="00031AC6"/>
    <w:rsid w:val="0003213B"/>
    <w:rsid w:val="0003276F"/>
    <w:rsid w:val="00033D9C"/>
    <w:rsid w:val="00035B66"/>
    <w:rsid w:val="00036F49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0C2F"/>
    <w:rsid w:val="000617FE"/>
    <w:rsid w:val="00061C4C"/>
    <w:rsid w:val="00061F24"/>
    <w:rsid w:val="00067B83"/>
    <w:rsid w:val="00071027"/>
    <w:rsid w:val="00071CC8"/>
    <w:rsid w:val="00072593"/>
    <w:rsid w:val="00072F5C"/>
    <w:rsid w:val="0007371E"/>
    <w:rsid w:val="00074BB8"/>
    <w:rsid w:val="00074D7E"/>
    <w:rsid w:val="0007549F"/>
    <w:rsid w:val="00077016"/>
    <w:rsid w:val="000777B6"/>
    <w:rsid w:val="00077923"/>
    <w:rsid w:val="00081FB1"/>
    <w:rsid w:val="0008222A"/>
    <w:rsid w:val="000823E8"/>
    <w:rsid w:val="000848F7"/>
    <w:rsid w:val="00084A78"/>
    <w:rsid w:val="000858F7"/>
    <w:rsid w:val="00085F6D"/>
    <w:rsid w:val="0008655F"/>
    <w:rsid w:val="00086663"/>
    <w:rsid w:val="0008755E"/>
    <w:rsid w:val="00087E52"/>
    <w:rsid w:val="00090284"/>
    <w:rsid w:val="000912F7"/>
    <w:rsid w:val="000962D1"/>
    <w:rsid w:val="000964F4"/>
    <w:rsid w:val="00096DA8"/>
    <w:rsid w:val="000A08C1"/>
    <w:rsid w:val="000A128D"/>
    <w:rsid w:val="000A194C"/>
    <w:rsid w:val="000A2238"/>
    <w:rsid w:val="000A4C4E"/>
    <w:rsid w:val="000A4E7A"/>
    <w:rsid w:val="000A66E3"/>
    <w:rsid w:val="000A69E1"/>
    <w:rsid w:val="000B22BF"/>
    <w:rsid w:val="000B2B40"/>
    <w:rsid w:val="000B2B65"/>
    <w:rsid w:val="000B36DC"/>
    <w:rsid w:val="000B4393"/>
    <w:rsid w:val="000B4F29"/>
    <w:rsid w:val="000B512E"/>
    <w:rsid w:val="000B5F55"/>
    <w:rsid w:val="000B6BB6"/>
    <w:rsid w:val="000B6D78"/>
    <w:rsid w:val="000B7ACA"/>
    <w:rsid w:val="000C1101"/>
    <w:rsid w:val="000C2AC5"/>
    <w:rsid w:val="000C2B8A"/>
    <w:rsid w:val="000C3101"/>
    <w:rsid w:val="000C40E8"/>
    <w:rsid w:val="000C48C0"/>
    <w:rsid w:val="000C4C10"/>
    <w:rsid w:val="000C578D"/>
    <w:rsid w:val="000C67E1"/>
    <w:rsid w:val="000D10F6"/>
    <w:rsid w:val="000D2717"/>
    <w:rsid w:val="000D4E0D"/>
    <w:rsid w:val="000D5184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3E71"/>
    <w:rsid w:val="00104841"/>
    <w:rsid w:val="00104D63"/>
    <w:rsid w:val="001108C1"/>
    <w:rsid w:val="00111E1D"/>
    <w:rsid w:val="00112FF4"/>
    <w:rsid w:val="001149B5"/>
    <w:rsid w:val="00114C9D"/>
    <w:rsid w:val="0011529A"/>
    <w:rsid w:val="00115E59"/>
    <w:rsid w:val="00117EEF"/>
    <w:rsid w:val="0012050E"/>
    <w:rsid w:val="00120CAD"/>
    <w:rsid w:val="001221A8"/>
    <w:rsid w:val="001234AC"/>
    <w:rsid w:val="00124520"/>
    <w:rsid w:val="00125C7E"/>
    <w:rsid w:val="00126097"/>
    <w:rsid w:val="001262A1"/>
    <w:rsid w:val="00126D46"/>
    <w:rsid w:val="001309DC"/>
    <w:rsid w:val="00130FA9"/>
    <w:rsid w:val="001310B0"/>
    <w:rsid w:val="00131362"/>
    <w:rsid w:val="00137EBD"/>
    <w:rsid w:val="0014050B"/>
    <w:rsid w:val="00142C99"/>
    <w:rsid w:val="00146E30"/>
    <w:rsid w:val="0015000C"/>
    <w:rsid w:val="00153856"/>
    <w:rsid w:val="00153F6D"/>
    <w:rsid w:val="00154744"/>
    <w:rsid w:val="00154F64"/>
    <w:rsid w:val="001567B7"/>
    <w:rsid w:val="001573B9"/>
    <w:rsid w:val="0016179B"/>
    <w:rsid w:val="0016204C"/>
    <w:rsid w:val="0016309D"/>
    <w:rsid w:val="001634D5"/>
    <w:rsid w:val="001643CF"/>
    <w:rsid w:val="001646CC"/>
    <w:rsid w:val="00164A0B"/>
    <w:rsid w:val="00170805"/>
    <w:rsid w:val="001725AD"/>
    <w:rsid w:val="00175B9D"/>
    <w:rsid w:val="00175D07"/>
    <w:rsid w:val="00180892"/>
    <w:rsid w:val="001829B9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21E"/>
    <w:rsid w:val="001D38BF"/>
    <w:rsid w:val="001D5DF1"/>
    <w:rsid w:val="001D63E8"/>
    <w:rsid w:val="001D6DFB"/>
    <w:rsid w:val="001E1D75"/>
    <w:rsid w:val="001E2731"/>
    <w:rsid w:val="001E2EEC"/>
    <w:rsid w:val="001E334E"/>
    <w:rsid w:val="001E3431"/>
    <w:rsid w:val="001E3D01"/>
    <w:rsid w:val="001E4479"/>
    <w:rsid w:val="001E5D94"/>
    <w:rsid w:val="001E610B"/>
    <w:rsid w:val="001F0987"/>
    <w:rsid w:val="001F144E"/>
    <w:rsid w:val="001F29F2"/>
    <w:rsid w:val="001F373C"/>
    <w:rsid w:val="001F4107"/>
    <w:rsid w:val="001F484C"/>
    <w:rsid w:val="001F570E"/>
    <w:rsid w:val="001F584B"/>
    <w:rsid w:val="001F68AB"/>
    <w:rsid w:val="001F6E09"/>
    <w:rsid w:val="00200798"/>
    <w:rsid w:val="00202632"/>
    <w:rsid w:val="002047A3"/>
    <w:rsid w:val="00204AA9"/>
    <w:rsid w:val="00205252"/>
    <w:rsid w:val="002063FE"/>
    <w:rsid w:val="0020687D"/>
    <w:rsid w:val="0021044A"/>
    <w:rsid w:val="002111B2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0C9A"/>
    <w:rsid w:val="002214EB"/>
    <w:rsid w:val="002216E7"/>
    <w:rsid w:val="0022283E"/>
    <w:rsid w:val="00223860"/>
    <w:rsid w:val="00225FF5"/>
    <w:rsid w:val="00226DCC"/>
    <w:rsid w:val="0023259C"/>
    <w:rsid w:val="00234FEC"/>
    <w:rsid w:val="00237C60"/>
    <w:rsid w:val="002401C0"/>
    <w:rsid w:val="0024153D"/>
    <w:rsid w:val="00241DEA"/>
    <w:rsid w:val="00243EE4"/>
    <w:rsid w:val="002441B5"/>
    <w:rsid w:val="00244851"/>
    <w:rsid w:val="00244ACA"/>
    <w:rsid w:val="0024510E"/>
    <w:rsid w:val="002474D7"/>
    <w:rsid w:val="00251605"/>
    <w:rsid w:val="00253CD0"/>
    <w:rsid w:val="0025429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5ED1"/>
    <w:rsid w:val="0026626B"/>
    <w:rsid w:val="00266B9F"/>
    <w:rsid w:val="00266C79"/>
    <w:rsid w:val="00266DC8"/>
    <w:rsid w:val="002700A8"/>
    <w:rsid w:val="00270EFF"/>
    <w:rsid w:val="0027117B"/>
    <w:rsid w:val="0027123B"/>
    <w:rsid w:val="002712A6"/>
    <w:rsid w:val="00271D7F"/>
    <w:rsid w:val="00272CF1"/>
    <w:rsid w:val="00274B8D"/>
    <w:rsid w:val="00275D24"/>
    <w:rsid w:val="00280622"/>
    <w:rsid w:val="00281847"/>
    <w:rsid w:val="00282FE4"/>
    <w:rsid w:val="0028391E"/>
    <w:rsid w:val="00284D20"/>
    <w:rsid w:val="00285062"/>
    <w:rsid w:val="00285874"/>
    <w:rsid w:val="0029034E"/>
    <w:rsid w:val="002A1109"/>
    <w:rsid w:val="002B5275"/>
    <w:rsid w:val="002B5A03"/>
    <w:rsid w:val="002B6293"/>
    <w:rsid w:val="002C019E"/>
    <w:rsid w:val="002C0362"/>
    <w:rsid w:val="002C21CC"/>
    <w:rsid w:val="002C2813"/>
    <w:rsid w:val="002C67D4"/>
    <w:rsid w:val="002C69C5"/>
    <w:rsid w:val="002D0BDD"/>
    <w:rsid w:val="002D12B7"/>
    <w:rsid w:val="002D2D39"/>
    <w:rsid w:val="002D2EC3"/>
    <w:rsid w:val="002D3653"/>
    <w:rsid w:val="002D55C3"/>
    <w:rsid w:val="002D7547"/>
    <w:rsid w:val="002E0050"/>
    <w:rsid w:val="002E0E35"/>
    <w:rsid w:val="002E4EF2"/>
    <w:rsid w:val="002E5BCF"/>
    <w:rsid w:val="002E60D1"/>
    <w:rsid w:val="002F03E4"/>
    <w:rsid w:val="002F1639"/>
    <w:rsid w:val="002F1CC3"/>
    <w:rsid w:val="002F3000"/>
    <w:rsid w:val="002F3C0C"/>
    <w:rsid w:val="002F60F1"/>
    <w:rsid w:val="002F70D1"/>
    <w:rsid w:val="00300149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1CB"/>
    <w:rsid w:val="00323299"/>
    <w:rsid w:val="003239C5"/>
    <w:rsid w:val="003260A2"/>
    <w:rsid w:val="0032650A"/>
    <w:rsid w:val="00327E4E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081E"/>
    <w:rsid w:val="00352151"/>
    <w:rsid w:val="003529A8"/>
    <w:rsid w:val="0035342E"/>
    <w:rsid w:val="003536A9"/>
    <w:rsid w:val="003543AD"/>
    <w:rsid w:val="00354CD1"/>
    <w:rsid w:val="00355F6F"/>
    <w:rsid w:val="00360FBF"/>
    <w:rsid w:val="00365496"/>
    <w:rsid w:val="00365F43"/>
    <w:rsid w:val="00367215"/>
    <w:rsid w:val="003714DA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41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0642"/>
    <w:rsid w:val="003E2D0C"/>
    <w:rsid w:val="003E32A0"/>
    <w:rsid w:val="003E3DFC"/>
    <w:rsid w:val="003E4B27"/>
    <w:rsid w:val="003E4D84"/>
    <w:rsid w:val="003E64FC"/>
    <w:rsid w:val="003F0495"/>
    <w:rsid w:val="003F1E75"/>
    <w:rsid w:val="003F1F93"/>
    <w:rsid w:val="003F20C6"/>
    <w:rsid w:val="003F2141"/>
    <w:rsid w:val="003F26A6"/>
    <w:rsid w:val="003F785C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253BC"/>
    <w:rsid w:val="00426A35"/>
    <w:rsid w:val="00431375"/>
    <w:rsid w:val="0043312C"/>
    <w:rsid w:val="00433C01"/>
    <w:rsid w:val="0043498A"/>
    <w:rsid w:val="004358CC"/>
    <w:rsid w:val="00435F66"/>
    <w:rsid w:val="0044064F"/>
    <w:rsid w:val="00441ADB"/>
    <w:rsid w:val="00442942"/>
    <w:rsid w:val="0044583D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18AD"/>
    <w:rsid w:val="00482619"/>
    <w:rsid w:val="004828A9"/>
    <w:rsid w:val="00482E10"/>
    <w:rsid w:val="00483A57"/>
    <w:rsid w:val="00486100"/>
    <w:rsid w:val="0049140A"/>
    <w:rsid w:val="004926D7"/>
    <w:rsid w:val="00494470"/>
    <w:rsid w:val="0049561D"/>
    <w:rsid w:val="004A215A"/>
    <w:rsid w:val="004A21B3"/>
    <w:rsid w:val="004A25D4"/>
    <w:rsid w:val="004A2729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2701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63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5D71"/>
    <w:rsid w:val="0052608E"/>
    <w:rsid w:val="0052751A"/>
    <w:rsid w:val="00527BBE"/>
    <w:rsid w:val="00530717"/>
    <w:rsid w:val="005319B3"/>
    <w:rsid w:val="00532E79"/>
    <w:rsid w:val="00535296"/>
    <w:rsid w:val="00535BD1"/>
    <w:rsid w:val="005362FF"/>
    <w:rsid w:val="00537117"/>
    <w:rsid w:val="0053711B"/>
    <w:rsid w:val="005376EE"/>
    <w:rsid w:val="005377C8"/>
    <w:rsid w:val="0054046B"/>
    <w:rsid w:val="00542724"/>
    <w:rsid w:val="0054360A"/>
    <w:rsid w:val="005436D3"/>
    <w:rsid w:val="00543BB8"/>
    <w:rsid w:val="0054450A"/>
    <w:rsid w:val="00545C02"/>
    <w:rsid w:val="005478F5"/>
    <w:rsid w:val="00550288"/>
    <w:rsid w:val="00552AF4"/>
    <w:rsid w:val="005545AE"/>
    <w:rsid w:val="005567A8"/>
    <w:rsid w:val="00557933"/>
    <w:rsid w:val="005579DE"/>
    <w:rsid w:val="0056098F"/>
    <w:rsid w:val="005637DE"/>
    <w:rsid w:val="0056382E"/>
    <w:rsid w:val="0056504C"/>
    <w:rsid w:val="005675BF"/>
    <w:rsid w:val="0057169D"/>
    <w:rsid w:val="00571926"/>
    <w:rsid w:val="00573109"/>
    <w:rsid w:val="00574EA3"/>
    <w:rsid w:val="00574F7E"/>
    <w:rsid w:val="005757D0"/>
    <w:rsid w:val="00577245"/>
    <w:rsid w:val="005817E9"/>
    <w:rsid w:val="0058259C"/>
    <w:rsid w:val="005827C9"/>
    <w:rsid w:val="0058450E"/>
    <w:rsid w:val="00585848"/>
    <w:rsid w:val="00587576"/>
    <w:rsid w:val="00590162"/>
    <w:rsid w:val="00591560"/>
    <w:rsid w:val="00592FD3"/>
    <w:rsid w:val="00593D5F"/>
    <w:rsid w:val="005A11C5"/>
    <w:rsid w:val="005A137C"/>
    <w:rsid w:val="005A1B73"/>
    <w:rsid w:val="005A42DE"/>
    <w:rsid w:val="005A4784"/>
    <w:rsid w:val="005A747E"/>
    <w:rsid w:val="005A7933"/>
    <w:rsid w:val="005A7A65"/>
    <w:rsid w:val="005B0730"/>
    <w:rsid w:val="005B11A7"/>
    <w:rsid w:val="005B13D1"/>
    <w:rsid w:val="005B24F1"/>
    <w:rsid w:val="005B35BA"/>
    <w:rsid w:val="005B3C44"/>
    <w:rsid w:val="005B6088"/>
    <w:rsid w:val="005B64E2"/>
    <w:rsid w:val="005B6936"/>
    <w:rsid w:val="005B6B8A"/>
    <w:rsid w:val="005C12AD"/>
    <w:rsid w:val="005C37C7"/>
    <w:rsid w:val="005C6882"/>
    <w:rsid w:val="005C75A8"/>
    <w:rsid w:val="005D08C9"/>
    <w:rsid w:val="005D0CBE"/>
    <w:rsid w:val="005D153C"/>
    <w:rsid w:val="005D17C7"/>
    <w:rsid w:val="005D1E3F"/>
    <w:rsid w:val="005D20A7"/>
    <w:rsid w:val="005D2C76"/>
    <w:rsid w:val="005D3491"/>
    <w:rsid w:val="005D36B9"/>
    <w:rsid w:val="005D3B39"/>
    <w:rsid w:val="005D42F3"/>
    <w:rsid w:val="005D4A0C"/>
    <w:rsid w:val="005D6CAC"/>
    <w:rsid w:val="005D7226"/>
    <w:rsid w:val="005D7F36"/>
    <w:rsid w:val="005E1EA8"/>
    <w:rsid w:val="005E438A"/>
    <w:rsid w:val="005F0DDD"/>
    <w:rsid w:val="005F1373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5113"/>
    <w:rsid w:val="006164F5"/>
    <w:rsid w:val="00617B4A"/>
    <w:rsid w:val="00620123"/>
    <w:rsid w:val="006215F3"/>
    <w:rsid w:val="00621970"/>
    <w:rsid w:val="00621E9E"/>
    <w:rsid w:val="00622F8E"/>
    <w:rsid w:val="0062300D"/>
    <w:rsid w:val="00623A91"/>
    <w:rsid w:val="00624ADE"/>
    <w:rsid w:val="00624C8D"/>
    <w:rsid w:val="00625A69"/>
    <w:rsid w:val="00626043"/>
    <w:rsid w:val="00627E03"/>
    <w:rsid w:val="00630930"/>
    <w:rsid w:val="00631729"/>
    <w:rsid w:val="00631E5F"/>
    <w:rsid w:val="00633470"/>
    <w:rsid w:val="00633B6A"/>
    <w:rsid w:val="0063562A"/>
    <w:rsid w:val="00636076"/>
    <w:rsid w:val="00640062"/>
    <w:rsid w:val="0064125E"/>
    <w:rsid w:val="00641F13"/>
    <w:rsid w:val="00642567"/>
    <w:rsid w:val="00643248"/>
    <w:rsid w:val="00643DB2"/>
    <w:rsid w:val="00644484"/>
    <w:rsid w:val="006448A1"/>
    <w:rsid w:val="00647B9E"/>
    <w:rsid w:val="00651421"/>
    <w:rsid w:val="006520BE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29D5"/>
    <w:rsid w:val="00683B58"/>
    <w:rsid w:val="00683BB5"/>
    <w:rsid w:val="0068454F"/>
    <w:rsid w:val="00685B46"/>
    <w:rsid w:val="00685D20"/>
    <w:rsid w:val="00691482"/>
    <w:rsid w:val="006927BB"/>
    <w:rsid w:val="0069398D"/>
    <w:rsid w:val="0069676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22F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7D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3D03"/>
    <w:rsid w:val="006F5B1A"/>
    <w:rsid w:val="006F6762"/>
    <w:rsid w:val="006F79A4"/>
    <w:rsid w:val="006F7D26"/>
    <w:rsid w:val="00700779"/>
    <w:rsid w:val="0070100C"/>
    <w:rsid w:val="0070224D"/>
    <w:rsid w:val="00702ACF"/>
    <w:rsid w:val="0070345E"/>
    <w:rsid w:val="007106AE"/>
    <w:rsid w:val="0071104D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577E0"/>
    <w:rsid w:val="00757974"/>
    <w:rsid w:val="00765AE1"/>
    <w:rsid w:val="00772161"/>
    <w:rsid w:val="007725C4"/>
    <w:rsid w:val="00772C29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40A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6093"/>
    <w:rsid w:val="007B7754"/>
    <w:rsid w:val="007B7E16"/>
    <w:rsid w:val="007C09F2"/>
    <w:rsid w:val="007C202E"/>
    <w:rsid w:val="007C5232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4C89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156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0B8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3A5A"/>
    <w:rsid w:val="0085606C"/>
    <w:rsid w:val="0085634C"/>
    <w:rsid w:val="0086086E"/>
    <w:rsid w:val="00861758"/>
    <w:rsid w:val="00861BDC"/>
    <w:rsid w:val="008620BA"/>
    <w:rsid w:val="00863442"/>
    <w:rsid w:val="00863ED8"/>
    <w:rsid w:val="00864F34"/>
    <w:rsid w:val="0086531A"/>
    <w:rsid w:val="00866E54"/>
    <w:rsid w:val="008673AD"/>
    <w:rsid w:val="00871417"/>
    <w:rsid w:val="0087188A"/>
    <w:rsid w:val="00871C73"/>
    <w:rsid w:val="00872898"/>
    <w:rsid w:val="0087573D"/>
    <w:rsid w:val="00876A7A"/>
    <w:rsid w:val="00876C77"/>
    <w:rsid w:val="0088113F"/>
    <w:rsid w:val="00882419"/>
    <w:rsid w:val="008840A7"/>
    <w:rsid w:val="00884219"/>
    <w:rsid w:val="0088462A"/>
    <w:rsid w:val="00884FB9"/>
    <w:rsid w:val="00885B21"/>
    <w:rsid w:val="00886C7A"/>
    <w:rsid w:val="00887303"/>
    <w:rsid w:val="00890100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1EB3"/>
    <w:rsid w:val="008A2E47"/>
    <w:rsid w:val="008B0FD2"/>
    <w:rsid w:val="008B69D6"/>
    <w:rsid w:val="008C07F3"/>
    <w:rsid w:val="008C1DF8"/>
    <w:rsid w:val="008C267D"/>
    <w:rsid w:val="008C43E1"/>
    <w:rsid w:val="008C46BE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69D1"/>
    <w:rsid w:val="008E722C"/>
    <w:rsid w:val="008F084D"/>
    <w:rsid w:val="008F1972"/>
    <w:rsid w:val="008F2992"/>
    <w:rsid w:val="008F60C8"/>
    <w:rsid w:val="00900BA5"/>
    <w:rsid w:val="00901832"/>
    <w:rsid w:val="0090279B"/>
    <w:rsid w:val="0090313C"/>
    <w:rsid w:val="0090338F"/>
    <w:rsid w:val="0090396B"/>
    <w:rsid w:val="009050F1"/>
    <w:rsid w:val="00907F25"/>
    <w:rsid w:val="0091089B"/>
    <w:rsid w:val="00911BE8"/>
    <w:rsid w:val="00912E93"/>
    <w:rsid w:val="00913487"/>
    <w:rsid w:val="00920904"/>
    <w:rsid w:val="00920CD8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7D6"/>
    <w:rsid w:val="00980DB1"/>
    <w:rsid w:val="00982327"/>
    <w:rsid w:val="009826CC"/>
    <w:rsid w:val="00983DAA"/>
    <w:rsid w:val="00984177"/>
    <w:rsid w:val="00986B5A"/>
    <w:rsid w:val="00990B9C"/>
    <w:rsid w:val="00991330"/>
    <w:rsid w:val="0099206D"/>
    <w:rsid w:val="00992D7E"/>
    <w:rsid w:val="0099436C"/>
    <w:rsid w:val="00994661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0E3A"/>
    <w:rsid w:val="009B325B"/>
    <w:rsid w:val="009B5F8C"/>
    <w:rsid w:val="009B66EA"/>
    <w:rsid w:val="009B69C1"/>
    <w:rsid w:val="009B7119"/>
    <w:rsid w:val="009B714D"/>
    <w:rsid w:val="009C01F0"/>
    <w:rsid w:val="009C0A52"/>
    <w:rsid w:val="009C0BA8"/>
    <w:rsid w:val="009C1393"/>
    <w:rsid w:val="009C1588"/>
    <w:rsid w:val="009C31E0"/>
    <w:rsid w:val="009C3A4D"/>
    <w:rsid w:val="009C6CD7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5F37"/>
    <w:rsid w:val="009D62A1"/>
    <w:rsid w:val="009E14D9"/>
    <w:rsid w:val="009E15CB"/>
    <w:rsid w:val="009E1F4F"/>
    <w:rsid w:val="009E2442"/>
    <w:rsid w:val="009E50F6"/>
    <w:rsid w:val="009E6043"/>
    <w:rsid w:val="009E66AD"/>
    <w:rsid w:val="009E678D"/>
    <w:rsid w:val="009E698C"/>
    <w:rsid w:val="009E786A"/>
    <w:rsid w:val="009F072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1581"/>
    <w:rsid w:val="00A423C5"/>
    <w:rsid w:val="00A45C91"/>
    <w:rsid w:val="00A47158"/>
    <w:rsid w:val="00A47A6B"/>
    <w:rsid w:val="00A5056C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061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1925"/>
    <w:rsid w:val="00AC362C"/>
    <w:rsid w:val="00AC4C86"/>
    <w:rsid w:val="00AC5F45"/>
    <w:rsid w:val="00AC64BA"/>
    <w:rsid w:val="00AC6870"/>
    <w:rsid w:val="00AD13D9"/>
    <w:rsid w:val="00AD2D89"/>
    <w:rsid w:val="00AD2ED9"/>
    <w:rsid w:val="00AD4831"/>
    <w:rsid w:val="00AD53F4"/>
    <w:rsid w:val="00AD552F"/>
    <w:rsid w:val="00AD55C6"/>
    <w:rsid w:val="00AD5C54"/>
    <w:rsid w:val="00AD6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20ED"/>
    <w:rsid w:val="00AF3F1B"/>
    <w:rsid w:val="00AF4E7E"/>
    <w:rsid w:val="00AF4EBA"/>
    <w:rsid w:val="00AF5F76"/>
    <w:rsid w:val="00AF77C0"/>
    <w:rsid w:val="00B00555"/>
    <w:rsid w:val="00B01461"/>
    <w:rsid w:val="00B0223F"/>
    <w:rsid w:val="00B027C7"/>
    <w:rsid w:val="00B03085"/>
    <w:rsid w:val="00B03139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6520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5E39"/>
    <w:rsid w:val="00B47872"/>
    <w:rsid w:val="00B47896"/>
    <w:rsid w:val="00B50100"/>
    <w:rsid w:val="00B5201F"/>
    <w:rsid w:val="00B52467"/>
    <w:rsid w:val="00B549FC"/>
    <w:rsid w:val="00B556E5"/>
    <w:rsid w:val="00B5754B"/>
    <w:rsid w:val="00B57CC1"/>
    <w:rsid w:val="00B60445"/>
    <w:rsid w:val="00B60575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0E0F"/>
    <w:rsid w:val="00B833C8"/>
    <w:rsid w:val="00B83F57"/>
    <w:rsid w:val="00B8401D"/>
    <w:rsid w:val="00B862EA"/>
    <w:rsid w:val="00B86C69"/>
    <w:rsid w:val="00B87133"/>
    <w:rsid w:val="00B90185"/>
    <w:rsid w:val="00B916DA"/>
    <w:rsid w:val="00B922B1"/>
    <w:rsid w:val="00B938E6"/>
    <w:rsid w:val="00B93B30"/>
    <w:rsid w:val="00B9485A"/>
    <w:rsid w:val="00B94BEF"/>
    <w:rsid w:val="00B96686"/>
    <w:rsid w:val="00B96C4A"/>
    <w:rsid w:val="00B979CA"/>
    <w:rsid w:val="00BA12F2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5E9D"/>
    <w:rsid w:val="00BB6A5C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0552"/>
    <w:rsid w:val="00C028C0"/>
    <w:rsid w:val="00C0721B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5F5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77A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0FA5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6FB"/>
    <w:rsid w:val="00C857D8"/>
    <w:rsid w:val="00C85E86"/>
    <w:rsid w:val="00C90817"/>
    <w:rsid w:val="00C9145A"/>
    <w:rsid w:val="00C929D8"/>
    <w:rsid w:val="00C94682"/>
    <w:rsid w:val="00C94C80"/>
    <w:rsid w:val="00C95553"/>
    <w:rsid w:val="00C96D84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4B88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5DA3"/>
    <w:rsid w:val="00CD6323"/>
    <w:rsid w:val="00CE0D4F"/>
    <w:rsid w:val="00CE1D00"/>
    <w:rsid w:val="00CE3296"/>
    <w:rsid w:val="00CE406C"/>
    <w:rsid w:val="00CE5B2E"/>
    <w:rsid w:val="00CE5C79"/>
    <w:rsid w:val="00CE6D89"/>
    <w:rsid w:val="00CF0395"/>
    <w:rsid w:val="00CF1945"/>
    <w:rsid w:val="00CF1A56"/>
    <w:rsid w:val="00CF1F55"/>
    <w:rsid w:val="00CF226D"/>
    <w:rsid w:val="00CF43E5"/>
    <w:rsid w:val="00CF60D5"/>
    <w:rsid w:val="00CF69C4"/>
    <w:rsid w:val="00D01B9C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0BF"/>
    <w:rsid w:val="00D2319D"/>
    <w:rsid w:val="00D24256"/>
    <w:rsid w:val="00D24FA0"/>
    <w:rsid w:val="00D25F39"/>
    <w:rsid w:val="00D26433"/>
    <w:rsid w:val="00D27234"/>
    <w:rsid w:val="00D27E37"/>
    <w:rsid w:val="00D306EB"/>
    <w:rsid w:val="00D30B90"/>
    <w:rsid w:val="00D30FD6"/>
    <w:rsid w:val="00D315E3"/>
    <w:rsid w:val="00D31CD9"/>
    <w:rsid w:val="00D31EFF"/>
    <w:rsid w:val="00D33D73"/>
    <w:rsid w:val="00D3412E"/>
    <w:rsid w:val="00D356E8"/>
    <w:rsid w:val="00D377F8"/>
    <w:rsid w:val="00D41029"/>
    <w:rsid w:val="00D4236A"/>
    <w:rsid w:val="00D436E9"/>
    <w:rsid w:val="00D43BA7"/>
    <w:rsid w:val="00D4535B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12E5"/>
    <w:rsid w:val="00D93DC1"/>
    <w:rsid w:val="00D940F6"/>
    <w:rsid w:val="00D94499"/>
    <w:rsid w:val="00DA4C1F"/>
    <w:rsid w:val="00DA6A29"/>
    <w:rsid w:val="00DA7741"/>
    <w:rsid w:val="00DA793A"/>
    <w:rsid w:val="00DB0DFC"/>
    <w:rsid w:val="00DB0E9F"/>
    <w:rsid w:val="00DB5915"/>
    <w:rsid w:val="00DB7F4B"/>
    <w:rsid w:val="00DC07E2"/>
    <w:rsid w:val="00DC0821"/>
    <w:rsid w:val="00DC153B"/>
    <w:rsid w:val="00DC1E72"/>
    <w:rsid w:val="00DC2209"/>
    <w:rsid w:val="00DC2C8A"/>
    <w:rsid w:val="00DC317D"/>
    <w:rsid w:val="00DC4CE3"/>
    <w:rsid w:val="00DC5217"/>
    <w:rsid w:val="00DC5AE2"/>
    <w:rsid w:val="00DC71A4"/>
    <w:rsid w:val="00DC76B5"/>
    <w:rsid w:val="00DD0F37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0BCF"/>
    <w:rsid w:val="00E01752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41F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47538"/>
    <w:rsid w:val="00E50EEE"/>
    <w:rsid w:val="00E52AAD"/>
    <w:rsid w:val="00E55A56"/>
    <w:rsid w:val="00E57971"/>
    <w:rsid w:val="00E613E4"/>
    <w:rsid w:val="00E63B34"/>
    <w:rsid w:val="00E6403A"/>
    <w:rsid w:val="00E64DE0"/>
    <w:rsid w:val="00E64F94"/>
    <w:rsid w:val="00E67041"/>
    <w:rsid w:val="00E6739F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535E"/>
    <w:rsid w:val="00E86E8F"/>
    <w:rsid w:val="00E87555"/>
    <w:rsid w:val="00E87849"/>
    <w:rsid w:val="00EA2176"/>
    <w:rsid w:val="00EA40BE"/>
    <w:rsid w:val="00EA4337"/>
    <w:rsid w:val="00EA494F"/>
    <w:rsid w:val="00EA506E"/>
    <w:rsid w:val="00EA5C72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78C"/>
    <w:rsid w:val="00EC3965"/>
    <w:rsid w:val="00EC3C6D"/>
    <w:rsid w:val="00EC40C2"/>
    <w:rsid w:val="00EC6197"/>
    <w:rsid w:val="00EC6552"/>
    <w:rsid w:val="00EC7124"/>
    <w:rsid w:val="00ED475E"/>
    <w:rsid w:val="00ED53BF"/>
    <w:rsid w:val="00ED5503"/>
    <w:rsid w:val="00ED5DDE"/>
    <w:rsid w:val="00ED617F"/>
    <w:rsid w:val="00ED69DB"/>
    <w:rsid w:val="00ED7EFA"/>
    <w:rsid w:val="00EE07F9"/>
    <w:rsid w:val="00EE1F7A"/>
    <w:rsid w:val="00EE25D3"/>
    <w:rsid w:val="00EE4E4A"/>
    <w:rsid w:val="00EE6976"/>
    <w:rsid w:val="00EE733D"/>
    <w:rsid w:val="00EE734A"/>
    <w:rsid w:val="00EF1CC2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114F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576A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047"/>
    <w:rsid w:val="00F741A0"/>
    <w:rsid w:val="00F802E0"/>
    <w:rsid w:val="00F824C2"/>
    <w:rsid w:val="00F83DD2"/>
    <w:rsid w:val="00F84CA8"/>
    <w:rsid w:val="00F85585"/>
    <w:rsid w:val="00F86536"/>
    <w:rsid w:val="00F938EE"/>
    <w:rsid w:val="00F93AD0"/>
    <w:rsid w:val="00F95A2A"/>
    <w:rsid w:val="00FA02BF"/>
    <w:rsid w:val="00FA0A70"/>
    <w:rsid w:val="00FA16D0"/>
    <w:rsid w:val="00FA2338"/>
    <w:rsid w:val="00FA3522"/>
    <w:rsid w:val="00FA455B"/>
    <w:rsid w:val="00FA5C1D"/>
    <w:rsid w:val="00FA5E14"/>
    <w:rsid w:val="00FB0D1C"/>
    <w:rsid w:val="00FB136E"/>
    <w:rsid w:val="00FB15B5"/>
    <w:rsid w:val="00FB1F9C"/>
    <w:rsid w:val="00FB2127"/>
    <w:rsid w:val="00FB3AE5"/>
    <w:rsid w:val="00FB6BE9"/>
    <w:rsid w:val="00FB7AE8"/>
    <w:rsid w:val="00FC18E3"/>
    <w:rsid w:val="00FC4E54"/>
    <w:rsid w:val="00FC74C8"/>
    <w:rsid w:val="00FD01BC"/>
    <w:rsid w:val="00FD2A35"/>
    <w:rsid w:val="00FD3D08"/>
    <w:rsid w:val="00FD3E82"/>
    <w:rsid w:val="00FD6052"/>
    <w:rsid w:val="00FE1395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  <w:rsid w:val="00FF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styleId="NormalWeb">
    <w:name w:val="Normal (Web)"/>
    <w:basedOn w:val="Normal"/>
    <w:uiPriority w:val="99"/>
    <w:unhideWhenUsed/>
    <w:rsid w:val="005825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5825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1458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62</cp:revision>
  <cp:lastPrinted>2025-05-07T19:14:00Z</cp:lastPrinted>
  <dcterms:created xsi:type="dcterms:W3CDTF">2025-05-07T19:18:00Z</dcterms:created>
  <dcterms:modified xsi:type="dcterms:W3CDTF">2025-05-09T18:01:00Z</dcterms:modified>
</cp:coreProperties>
</file>