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37792F" w14:textId="77777777" w:rsidR="00010928" w:rsidRPr="00B179F9" w:rsidRDefault="00010928" w:rsidP="001D24DD">
      <w:pPr>
        <w:pStyle w:val="Standard"/>
        <w:rPr>
          <w:rFonts w:ascii="Arial" w:hAnsi="Arial" w:cs="Arial"/>
          <w:color w:val="FFFF00"/>
          <w:sz w:val="22"/>
          <w:szCs w:val="22"/>
        </w:rPr>
      </w:pPr>
    </w:p>
    <w:p w14:paraId="6B30B472" w14:textId="77777777" w:rsidR="00F83DD2" w:rsidRPr="00A669D2" w:rsidRDefault="008D188A" w:rsidP="001D24DD">
      <w:pPr>
        <w:pStyle w:val="Padro"/>
        <w:tabs>
          <w:tab w:val="left" w:pos="5355"/>
        </w:tabs>
        <w:spacing w:after="120" w:line="240" w:lineRule="auto"/>
        <w:jc w:val="both"/>
        <w:rPr>
          <w:rFonts w:ascii="Arial" w:hAnsi="Arial" w:cs="Arial"/>
          <w:color w:val="auto"/>
        </w:rPr>
      </w:pPr>
      <w:r w:rsidRPr="00A669D2">
        <w:rPr>
          <w:rFonts w:ascii="Arial" w:hAnsi="Arial" w:cs="Arial"/>
          <w:noProof/>
          <w:color w:val="auto"/>
          <w:lang w:eastAsia="pt-BR"/>
        </w:rPr>
        <w:drawing>
          <wp:anchor distT="0" distB="0" distL="0" distR="0" simplePos="0" relativeHeight="251656192" behindDoc="0" locked="0" layoutInCell="1" allowOverlap="1" wp14:anchorId="72EA3C27" wp14:editId="1529D3F4">
            <wp:simplePos x="0" y="0"/>
            <wp:positionH relativeFrom="character">
              <wp:posOffset>2466975</wp:posOffset>
            </wp:positionH>
            <wp:positionV relativeFrom="paragraph">
              <wp:posOffset>8255</wp:posOffset>
            </wp:positionV>
            <wp:extent cx="1057275" cy="1114425"/>
            <wp:effectExtent l="0" t="0" r="9525" b="9525"/>
            <wp:wrapSquare wrapText="bothSides"/>
            <wp:docPr id="3" name="Picture" descr="A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A descripti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57275" cy="11144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877858" w14:textId="77777777" w:rsidR="009A7001" w:rsidRPr="00A669D2" w:rsidRDefault="009A7001" w:rsidP="001D24DD">
      <w:pPr>
        <w:pStyle w:val="Padro"/>
        <w:tabs>
          <w:tab w:val="right" w:pos="3191"/>
        </w:tabs>
        <w:spacing w:line="240" w:lineRule="auto"/>
        <w:rPr>
          <w:rFonts w:ascii="Arial" w:hAnsi="Arial" w:cs="Arial"/>
          <w:color w:val="auto"/>
        </w:rPr>
      </w:pPr>
    </w:p>
    <w:p w14:paraId="5620A4A7" w14:textId="77777777" w:rsidR="009A7001" w:rsidRPr="00A669D2" w:rsidRDefault="009A7001" w:rsidP="001D24DD">
      <w:pPr>
        <w:pStyle w:val="Padro"/>
        <w:spacing w:line="240" w:lineRule="auto"/>
        <w:jc w:val="center"/>
        <w:rPr>
          <w:rFonts w:ascii="Arial" w:hAnsi="Arial" w:cs="Arial"/>
          <w:color w:val="auto"/>
        </w:rPr>
      </w:pPr>
    </w:p>
    <w:p w14:paraId="3D598EF5" w14:textId="77777777" w:rsidR="003F1E75" w:rsidRPr="00A669D2" w:rsidRDefault="003F1E75" w:rsidP="001D24DD">
      <w:pPr>
        <w:spacing w:after="0" w:line="240" w:lineRule="auto"/>
        <w:jc w:val="center"/>
        <w:rPr>
          <w:rFonts w:ascii="Arial" w:hAnsi="Arial" w:cs="Arial"/>
          <w:b/>
        </w:rPr>
      </w:pPr>
    </w:p>
    <w:p w14:paraId="2FCE233F" w14:textId="77777777" w:rsidR="003F1E75" w:rsidRPr="00A669D2" w:rsidRDefault="003F1E75" w:rsidP="001D24DD">
      <w:pPr>
        <w:spacing w:after="0" w:line="240" w:lineRule="auto"/>
        <w:jc w:val="center"/>
        <w:rPr>
          <w:rFonts w:ascii="Arial" w:hAnsi="Arial" w:cs="Arial"/>
          <w:b/>
        </w:rPr>
      </w:pPr>
    </w:p>
    <w:p w14:paraId="122B045A" w14:textId="77777777" w:rsidR="00DF54AC" w:rsidRPr="00A669D2" w:rsidRDefault="00DF54AC" w:rsidP="001D24DD">
      <w:pPr>
        <w:spacing w:after="0" w:line="240" w:lineRule="auto"/>
        <w:jc w:val="center"/>
        <w:rPr>
          <w:rFonts w:ascii="Arial" w:hAnsi="Arial" w:cs="Arial"/>
          <w:b/>
        </w:rPr>
      </w:pPr>
      <w:r w:rsidRPr="00A669D2">
        <w:rPr>
          <w:rFonts w:ascii="Arial" w:hAnsi="Arial" w:cs="Arial"/>
          <w:b/>
        </w:rPr>
        <w:t>ESTADO DO RIO GRANDE DO SUL</w:t>
      </w:r>
    </w:p>
    <w:p w14:paraId="1752A9B8" w14:textId="77777777" w:rsidR="00DF54AC" w:rsidRPr="00A669D2" w:rsidRDefault="00DF54AC" w:rsidP="001D24DD">
      <w:pPr>
        <w:spacing w:after="0" w:line="240" w:lineRule="auto"/>
        <w:jc w:val="center"/>
        <w:rPr>
          <w:rFonts w:ascii="Arial" w:hAnsi="Arial" w:cs="Arial"/>
          <w:b/>
        </w:rPr>
      </w:pPr>
      <w:r w:rsidRPr="00A669D2">
        <w:rPr>
          <w:rFonts w:ascii="Arial" w:hAnsi="Arial" w:cs="Arial"/>
          <w:b/>
        </w:rPr>
        <w:t>MUNICÍPIO DE ARROIO DO PADRE</w:t>
      </w:r>
    </w:p>
    <w:p w14:paraId="5945B416" w14:textId="77777777" w:rsidR="00DF54AC" w:rsidRPr="00A669D2" w:rsidRDefault="00DF54AC" w:rsidP="001D24DD">
      <w:pPr>
        <w:spacing w:after="0" w:line="240" w:lineRule="auto"/>
        <w:jc w:val="center"/>
        <w:rPr>
          <w:rFonts w:ascii="Arial" w:hAnsi="Arial" w:cs="Arial"/>
          <w:b/>
        </w:rPr>
      </w:pPr>
      <w:r w:rsidRPr="00A669D2">
        <w:rPr>
          <w:rFonts w:ascii="Arial" w:hAnsi="Arial" w:cs="Arial"/>
          <w:b/>
        </w:rPr>
        <w:t>GABINETE DO PREFEITO</w:t>
      </w:r>
    </w:p>
    <w:p w14:paraId="621A8B54" w14:textId="77777777" w:rsidR="00C9145A" w:rsidRPr="00A669D2" w:rsidRDefault="00C9145A" w:rsidP="001D24DD">
      <w:pPr>
        <w:spacing w:after="0" w:line="240" w:lineRule="auto"/>
        <w:jc w:val="center"/>
        <w:rPr>
          <w:rFonts w:ascii="Arial" w:hAnsi="Arial" w:cs="Arial"/>
          <w:b/>
        </w:rPr>
      </w:pPr>
    </w:p>
    <w:p w14:paraId="2F5FFF77" w14:textId="77777777" w:rsidR="00800085" w:rsidRPr="00F43F2A" w:rsidRDefault="00800085" w:rsidP="001D24DD">
      <w:pPr>
        <w:spacing w:after="0" w:line="240" w:lineRule="auto"/>
        <w:jc w:val="center"/>
        <w:rPr>
          <w:rFonts w:ascii="Arial" w:hAnsi="Arial" w:cs="Arial"/>
          <w:b/>
        </w:rPr>
      </w:pPr>
    </w:p>
    <w:p w14:paraId="10D84BEE" w14:textId="6DFA436F" w:rsidR="009826CC" w:rsidRPr="00F43F2A" w:rsidRDefault="007F6FAA" w:rsidP="00800085">
      <w:pPr>
        <w:pStyle w:val="Padro"/>
        <w:tabs>
          <w:tab w:val="left" w:pos="3831"/>
          <w:tab w:val="right" w:pos="9746"/>
        </w:tabs>
        <w:spacing w:after="0" w:line="240" w:lineRule="auto"/>
        <w:jc w:val="right"/>
        <w:rPr>
          <w:rFonts w:ascii="Arial" w:hAnsi="Arial" w:cs="Arial"/>
          <w:b/>
          <w:bCs/>
          <w:color w:val="auto"/>
        </w:rPr>
      </w:pPr>
      <w:r w:rsidRPr="00F43F2A">
        <w:rPr>
          <w:rFonts w:ascii="Arial" w:hAnsi="Arial" w:cs="Arial"/>
          <w:b/>
          <w:bCs/>
          <w:color w:val="auto"/>
        </w:rPr>
        <w:t>À</w:t>
      </w:r>
      <w:r w:rsidR="00800085" w:rsidRPr="00F43F2A">
        <w:rPr>
          <w:rFonts w:ascii="Arial" w:hAnsi="Arial" w:cs="Arial"/>
          <w:b/>
          <w:bCs/>
          <w:color w:val="auto"/>
        </w:rPr>
        <w:tab/>
      </w:r>
      <w:r w:rsidR="00800085" w:rsidRPr="00F43F2A">
        <w:rPr>
          <w:rFonts w:ascii="Arial" w:hAnsi="Arial" w:cs="Arial"/>
          <w:b/>
          <w:bCs/>
          <w:color w:val="auto"/>
        </w:rPr>
        <w:tab/>
      </w:r>
      <w:r w:rsidR="00800085" w:rsidRPr="00F43F2A">
        <w:rPr>
          <w:rFonts w:ascii="Arial" w:hAnsi="Arial" w:cs="Arial"/>
          <w:b/>
          <w:bCs/>
          <w:color w:val="auto"/>
        </w:rPr>
        <w:tab/>
      </w:r>
      <w:r w:rsidR="00800085" w:rsidRPr="00F43F2A">
        <w:rPr>
          <w:rFonts w:ascii="Arial" w:hAnsi="Arial" w:cs="Arial"/>
          <w:b/>
          <w:bCs/>
          <w:color w:val="auto"/>
          <w:u w:val="single"/>
        </w:rPr>
        <w:t>Mensagem</w:t>
      </w:r>
      <w:r w:rsidR="00B27F7E" w:rsidRPr="00F43F2A">
        <w:rPr>
          <w:rFonts w:ascii="Arial" w:hAnsi="Arial" w:cs="Arial"/>
          <w:b/>
          <w:bCs/>
          <w:color w:val="auto"/>
          <w:u w:val="single"/>
        </w:rPr>
        <w:t xml:space="preserve"> </w:t>
      </w:r>
      <w:r w:rsidR="009A6A18">
        <w:rPr>
          <w:rFonts w:ascii="Arial" w:hAnsi="Arial" w:cs="Arial"/>
          <w:b/>
          <w:bCs/>
          <w:color w:val="auto"/>
          <w:u w:val="single"/>
        </w:rPr>
        <w:t>7</w:t>
      </w:r>
      <w:r w:rsidR="00226401">
        <w:rPr>
          <w:rFonts w:ascii="Arial" w:hAnsi="Arial" w:cs="Arial"/>
          <w:b/>
          <w:bCs/>
          <w:color w:val="auto"/>
          <w:u w:val="single"/>
        </w:rPr>
        <w:t>6</w:t>
      </w:r>
      <w:r w:rsidR="005377C8" w:rsidRPr="00F43F2A">
        <w:rPr>
          <w:rFonts w:ascii="Arial" w:hAnsi="Arial" w:cs="Arial"/>
          <w:b/>
          <w:bCs/>
          <w:color w:val="auto"/>
          <w:u w:val="single"/>
        </w:rPr>
        <w:t>/202</w:t>
      </w:r>
      <w:r w:rsidR="00626043" w:rsidRPr="00F43F2A">
        <w:rPr>
          <w:rFonts w:ascii="Arial" w:hAnsi="Arial" w:cs="Arial"/>
          <w:b/>
          <w:bCs/>
          <w:color w:val="auto"/>
          <w:u w:val="single"/>
        </w:rPr>
        <w:t>4</w:t>
      </w:r>
      <w:r w:rsidR="00B27F7E" w:rsidRPr="00F43F2A">
        <w:rPr>
          <w:rFonts w:ascii="Arial" w:hAnsi="Arial" w:cs="Arial"/>
          <w:b/>
          <w:bCs/>
          <w:color w:val="auto"/>
          <w:u w:val="single"/>
        </w:rPr>
        <w:t>.</w:t>
      </w:r>
    </w:p>
    <w:p w14:paraId="54E598D1" w14:textId="77777777" w:rsidR="009826CC" w:rsidRPr="00F43F2A" w:rsidRDefault="009826CC" w:rsidP="001D24DD">
      <w:pPr>
        <w:pStyle w:val="Padro"/>
        <w:tabs>
          <w:tab w:val="left" w:pos="3831"/>
          <w:tab w:val="right" w:pos="9746"/>
        </w:tabs>
        <w:spacing w:after="0" w:line="240" w:lineRule="auto"/>
        <w:rPr>
          <w:rFonts w:ascii="Arial" w:hAnsi="Arial" w:cs="Arial"/>
          <w:b/>
          <w:bCs/>
          <w:color w:val="auto"/>
        </w:rPr>
      </w:pPr>
      <w:r w:rsidRPr="00F43F2A">
        <w:rPr>
          <w:rFonts w:ascii="Arial" w:hAnsi="Arial" w:cs="Arial"/>
          <w:b/>
          <w:bCs/>
          <w:color w:val="auto"/>
        </w:rPr>
        <w:t>Câmara Municipal de Vereadores</w:t>
      </w:r>
    </w:p>
    <w:p w14:paraId="07245BFA" w14:textId="27568BA3" w:rsidR="009826CC" w:rsidRPr="00F43F2A" w:rsidRDefault="009826CC" w:rsidP="00B750F5">
      <w:pPr>
        <w:pStyle w:val="Padro"/>
        <w:tabs>
          <w:tab w:val="left" w:pos="3831"/>
          <w:tab w:val="right" w:pos="9746"/>
        </w:tabs>
        <w:spacing w:after="0" w:line="240" w:lineRule="auto"/>
        <w:rPr>
          <w:rFonts w:ascii="Arial" w:hAnsi="Arial" w:cs="Arial"/>
          <w:b/>
          <w:bCs/>
          <w:color w:val="auto"/>
        </w:rPr>
      </w:pPr>
      <w:r w:rsidRPr="00F43F2A">
        <w:rPr>
          <w:rFonts w:ascii="Arial" w:hAnsi="Arial" w:cs="Arial"/>
          <w:b/>
          <w:bCs/>
          <w:color w:val="auto"/>
        </w:rPr>
        <w:t>Senhor Presidente</w:t>
      </w:r>
    </w:p>
    <w:p w14:paraId="18E93554" w14:textId="77777777" w:rsidR="009826CC" w:rsidRPr="00F43F2A" w:rsidRDefault="009826CC" w:rsidP="00B750F5">
      <w:pPr>
        <w:pStyle w:val="Padro"/>
        <w:tabs>
          <w:tab w:val="left" w:pos="3831"/>
          <w:tab w:val="right" w:pos="9746"/>
        </w:tabs>
        <w:spacing w:after="0" w:line="240" w:lineRule="auto"/>
        <w:rPr>
          <w:rFonts w:ascii="Arial" w:hAnsi="Arial" w:cs="Arial"/>
          <w:b/>
          <w:bCs/>
          <w:color w:val="auto"/>
        </w:rPr>
      </w:pPr>
      <w:r w:rsidRPr="00F43F2A">
        <w:rPr>
          <w:rFonts w:ascii="Arial" w:hAnsi="Arial" w:cs="Arial"/>
          <w:b/>
          <w:bCs/>
          <w:color w:val="auto"/>
        </w:rPr>
        <w:t>Senhores Vereadores</w:t>
      </w:r>
    </w:p>
    <w:p w14:paraId="45AF9123" w14:textId="77777777" w:rsidR="00AB1053" w:rsidRPr="00F43F2A" w:rsidRDefault="00AB1053" w:rsidP="00BB7FAC">
      <w:pPr>
        <w:pStyle w:val="Padro"/>
        <w:tabs>
          <w:tab w:val="left" w:pos="3831"/>
          <w:tab w:val="right" w:pos="9746"/>
        </w:tabs>
        <w:spacing w:before="120" w:after="120" w:line="240" w:lineRule="auto"/>
        <w:rPr>
          <w:rFonts w:ascii="Arial" w:hAnsi="Arial" w:cs="Arial"/>
          <w:b/>
          <w:bCs/>
          <w:color w:val="auto"/>
        </w:rPr>
      </w:pPr>
    </w:p>
    <w:p w14:paraId="18E439A9" w14:textId="77777777" w:rsidR="00F43F2A" w:rsidRPr="007C3B99" w:rsidRDefault="00F43F2A" w:rsidP="00BB7FAC">
      <w:pPr>
        <w:pStyle w:val="Padro"/>
        <w:tabs>
          <w:tab w:val="left" w:pos="3831"/>
          <w:tab w:val="right" w:pos="9746"/>
        </w:tabs>
        <w:spacing w:before="120" w:after="120" w:line="240" w:lineRule="auto"/>
        <w:rPr>
          <w:rFonts w:ascii="Arial" w:hAnsi="Arial" w:cs="Arial"/>
          <w:b/>
          <w:bCs/>
          <w:color w:val="auto"/>
        </w:rPr>
      </w:pPr>
    </w:p>
    <w:p w14:paraId="67591E4A" w14:textId="77777777" w:rsidR="0059178C" w:rsidRDefault="0059178C" w:rsidP="0059178C">
      <w:pPr>
        <w:pStyle w:val="Standard"/>
        <w:spacing w:after="120"/>
        <w:ind w:firstLine="851"/>
        <w:jc w:val="both"/>
        <w:rPr>
          <w:rFonts w:ascii="Arial" w:hAnsi="Arial"/>
          <w:bCs/>
          <w:iCs/>
          <w:sz w:val="23"/>
          <w:szCs w:val="23"/>
        </w:rPr>
      </w:pPr>
      <w:r>
        <w:rPr>
          <w:rFonts w:ascii="Arial" w:hAnsi="Arial"/>
          <w:bCs/>
          <w:iCs/>
          <w:sz w:val="23"/>
          <w:szCs w:val="23"/>
        </w:rPr>
        <w:t>Valho-me da presente para encaminhar para apreciação desta Casa Legislativa mais um projeto de lei.</w:t>
      </w:r>
    </w:p>
    <w:p w14:paraId="60EBED46" w14:textId="77777777" w:rsidR="0059178C" w:rsidRDefault="0059178C" w:rsidP="0059178C">
      <w:pPr>
        <w:pStyle w:val="Standard"/>
        <w:spacing w:after="120"/>
        <w:ind w:firstLine="851"/>
        <w:jc w:val="both"/>
        <w:rPr>
          <w:rFonts w:ascii="Arial" w:hAnsi="Arial"/>
          <w:bCs/>
          <w:iCs/>
          <w:sz w:val="23"/>
          <w:szCs w:val="23"/>
        </w:rPr>
      </w:pPr>
      <w:r>
        <w:rPr>
          <w:rFonts w:ascii="Arial" w:hAnsi="Arial"/>
          <w:bCs/>
          <w:iCs/>
          <w:sz w:val="23"/>
          <w:szCs w:val="23"/>
        </w:rPr>
        <w:t>Quero cumprimentá-los ao passo que informo as razões e ou justificativa do projeto de lei 76/2024.</w:t>
      </w:r>
    </w:p>
    <w:p w14:paraId="55FA81F3" w14:textId="77777777" w:rsidR="0059178C" w:rsidRPr="0059178C" w:rsidRDefault="0059178C" w:rsidP="0059178C">
      <w:pPr>
        <w:pStyle w:val="Standard"/>
        <w:spacing w:after="120"/>
        <w:ind w:firstLine="851"/>
        <w:jc w:val="both"/>
        <w:rPr>
          <w:rFonts w:ascii="Arial" w:hAnsi="Arial"/>
          <w:bCs/>
          <w:iCs/>
          <w:sz w:val="23"/>
          <w:szCs w:val="23"/>
        </w:rPr>
      </w:pPr>
      <w:r>
        <w:rPr>
          <w:rFonts w:ascii="Arial" w:hAnsi="Arial"/>
          <w:bCs/>
          <w:iCs/>
          <w:sz w:val="23"/>
          <w:szCs w:val="23"/>
        </w:rPr>
        <w:t>O projeto de lei 76/</w:t>
      </w:r>
      <w:r w:rsidRPr="0059178C">
        <w:rPr>
          <w:rFonts w:ascii="Arial" w:hAnsi="Arial"/>
          <w:bCs/>
          <w:iCs/>
          <w:sz w:val="23"/>
          <w:szCs w:val="23"/>
        </w:rPr>
        <w:t>2024, dispõe sobre a aplicação no Município de Arroio do Padre, da Lei Federal 13.913, de 25 de novembro de 2019. Neste diploma legal é permitido que os Municípios e o Distrito Federal reduzam a faixa não edificável contígua às faixas de domínio público de rodovias mediante Lei municipal ou distrital de 15 (quinze) metros para 05 (cinco) metros de cada lado da rodovia. Dispõe também sobre a permanência de edificações nas áreas contíguas às faixas de domínio de rodovia que atravessem perímetros urbanos ou áreas urbanizadas passíveis de serem incluídas em perímetro urbano, desde que construídas até a data de 25 de novembro de 2019, ficando inclusive dispensadas da observância da exigência prevista no inciso III, do art. 2º desta Lei, salvo por ato devidamente fundamentado do poder público municipal ou distrital. Significa que é assegurada a permanência de edificações na área, inclusive inferior a 05 (cinco) metros, desde obedecidas as determinações que nesta estão estabelecidas.</w:t>
      </w:r>
    </w:p>
    <w:p w14:paraId="06583A39" w14:textId="05A23E42" w:rsidR="0059178C" w:rsidRPr="0059178C" w:rsidRDefault="0059178C" w:rsidP="0059178C">
      <w:pPr>
        <w:pStyle w:val="Standard"/>
        <w:spacing w:after="120"/>
        <w:ind w:firstLine="851"/>
        <w:jc w:val="both"/>
        <w:rPr>
          <w:rFonts w:ascii="Arial" w:hAnsi="Arial"/>
          <w:bCs/>
          <w:iCs/>
          <w:sz w:val="23"/>
          <w:szCs w:val="23"/>
        </w:rPr>
      </w:pPr>
      <w:r w:rsidRPr="0059178C">
        <w:rPr>
          <w:rFonts w:ascii="Arial" w:hAnsi="Arial"/>
          <w:bCs/>
          <w:iCs/>
          <w:sz w:val="23"/>
          <w:szCs w:val="23"/>
        </w:rPr>
        <w:t>O Poder Executivo até já havia proposto e tinha aprovado uma legislação, no entanto, mínima, com o mesmo objetivo deste projeto de lei. Falamos do art. 38A, incluído na Lei Municipal nº 538, de 25 de outubro de 2006. Propôs-se a revogação desta disposição por várias razões. Por estar incompleto frente a Lei 13.913/2019, por o DAER – Departamento Autônomo de Estradas de Rodagem, na época contestar a aplicação desta Legislação em área não urbana, limitando sua aplicabilidade para os perímetros urbanos; E como a ERS 737, em seu perímetro urbano está municipalizada e ante o posicionamento adotado pelo DAER – Departamento Autônomo de Estradas de Rodagem, o art. 38A da Lei 538/2006 ficara sem eficácia.</w:t>
      </w:r>
    </w:p>
    <w:p w14:paraId="01BE4240" w14:textId="77777777" w:rsidR="0059178C" w:rsidRPr="0059178C" w:rsidRDefault="0059178C" w:rsidP="0059178C">
      <w:pPr>
        <w:pStyle w:val="Standard"/>
        <w:spacing w:after="120"/>
        <w:ind w:firstLine="851"/>
        <w:jc w:val="both"/>
        <w:rPr>
          <w:rFonts w:ascii="Arial" w:hAnsi="Arial"/>
          <w:bCs/>
          <w:iCs/>
          <w:sz w:val="23"/>
          <w:szCs w:val="23"/>
        </w:rPr>
      </w:pPr>
      <w:r w:rsidRPr="0059178C">
        <w:rPr>
          <w:rFonts w:ascii="Arial" w:hAnsi="Arial"/>
          <w:bCs/>
          <w:iCs/>
          <w:sz w:val="23"/>
          <w:szCs w:val="23"/>
        </w:rPr>
        <w:t>Neste momento, renovam-se as discussões sobre a aplicação em Arroio do Padre do disposto na Lei Federal 13.913/2019, inclusive o assunto restou debatido em Audiência Pública convocada pelo executivo, esta realizada nesta Casa Legislativa, onde restou o entendimento da necessidade de um estudo técnico quanto possibilidade da redução da área não edificável, ante os reclamos dos moradores e obtendo-se agora posicionamento favorável do DAER – Departamento Autônomo de Estradas de Rodagem, que somado com o estudo técnico favorável, elaborou-se nova proposta legislativa com abrangência a toda Lei Federal 13.913/2019, que submeto a esta Casa Legislativa na forma do presente projeto de lei. Desta forma, restando atendidas as condicionantes surgidas quando da realização da Audiência Pública, tem-se como possível a redução da área não edificável para 5 (cinco) metros, recepcionando assim, a Lei n.º 13.913 de 25 de novembro de 2019, tão somente no que respeita à rodovia ERS 737.</w:t>
      </w:r>
    </w:p>
    <w:p w14:paraId="7B0044CC" w14:textId="77777777" w:rsidR="0059178C" w:rsidRDefault="0059178C" w:rsidP="0059178C">
      <w:pPr>
        <w:pStyle w:val="Standard"/>
        <w:spacing w:after="120"/>
        <w:ind w:firstLine="851"/>
        <w:jc w:val="both"/>
        <w:rPr>
          <w:rFonts w:ascii="Arial" w:hAnsi="Arial"/>
          <w:bCs/>
          <w:iCs/>
          <w:sz w:val="23"/>
          <w:szCs w:val="23"/>
        </w:rPr>
      </w:pPr>
      <w:r>
        <w:rPr>
          <w:rFonts w:ascii="Arial" w:hAnsi="Arial"/>
          <w:bCs/>
          <w:iCs/>
          <w:sz w:val="23"/>
          <w:szCs w:val="23"/>
        </w:rPr>
        <w:lastRenderedPageBreak/>
        <w:t>Ainda mais, inclui-se na proposta artigo que permita ao Município firmar Convênios ou congêneres para atender, por exemplo, despesas com a aquisição de materiais e serviços para sinalização, caso oportunamente o órgão estadual não o faça.</w:t>
      </w:r>
    </w:p>
    <w:p w14:paraId="545C451D" w14:textId="77777777" w:rsidR="0059178C" w:rsidRDefault="0059178C" w:rsidP="0059178C">
      <w:pPr>
        <w:pStyle w:val="Standard"/>
        <w:spacing w:after="120"/>
        <w:ind w:firstLine="851"/>
        <w:jc w:val="both"/>
        <w:rPr>
          <w:rFonts w:ascii="Arial" w:hAnsi="Arial"/>
          <w:bCs/>
          <w:iCs/>
          <w:sz w:val="23"/>
          <w:szCs w:val="23"/>
        </w:rPr>
      </w:pPr>
      <w:r>
        <w:rPr>
          <w:rFonts w:ascii="Arial" w:hAnsi="Arial"/>
          <w:bCs/>
          <w:iCs/>
          <w:sz w:val="23"/>
          <w:szCs w:val="23"/>
        </w:rPr>
        <w:t>Por tudo isso, aguardamos a tramitação regular de mais este projeto de lei, como também a sua aprovação.</w:t>
      </w:r>
    </w:p>
    <w:p w14:paraId="72D455CE" w14:textId="77777777" w:rsidR="0059178C" w:rsidRDefault="0059178C" w:rsidP="0059178C">
      <w:pPr>
        <w:pStyle w:val="Standard"/>
        <w:spacing w:after="120"/>
        <w:ind w:firstLine="851"/>
        <w:jc w:val="both"/>
        <w:rPr>
          <w:rFonts w:ascii="Arial" w:hAnsi="Arial"/>
          <w:bCs/>
          <w:iCs/>
          <w:sz w:val="23"/>
          <w:szCs w:val="23"/>
        </w:rPr>
      </w:pPr>
      <w:r>
        <w:rPr>
          <w:rFonts w:ascii="Arial" w:hAnsi="Arial"/>
          <w:bCs/>
          <w:iCs/>
          <w:sz w:val="23"/>
          <w:szCs w:val="23"/>
        </w:rPr>
        <w:t>Nos colocamos a disposição para outras e mais esclarecimentos que caso se fizerem necessário.</w:t>
      </w:r>
    </w:p>
    <w:p w14:paraId="56ECABBB" w14:textId="77777777" w:rsidR="0059178C" w:rsidRDefault="0059178C" w:rsidP="0059178C">
      <w:pPr>
        <w:pStyle w:val="Standard"/>
        <w:spacing w:after="120"/>
        <w:ind w:firstLine="851"/>
        <w:jc w:val="both"/>
        <w:rPr>
          <w:rFonts w:ascii="Arial" w:hAnsi="Arial"/>
          <w:bCs/>
          <w:iCs/>
          <w:sz w:val="23"/>
          <w:szCs w:val="23"/>
        </w:rPr>
      </w:pPr>
      <w:r>
        <w:rPr>
          <w:rFonts w:ascii="Arial" w:hAnsi="Arial"/>
          <w:bCs/>
          <w:iCs/>
          <w:sz w:val="23"/>
          <w:szCs w:val="23"/>
        </w:rPr>
        <w:t>Nada mais a acrescentar no momento.</w:t>
      </w:r>
    </w:p>
    <w:p w14:paraId="7BE4112C" w14:textId="31BD1D93" w:rsidR="00CC32F4" w:rsidRPr="00DB7418" w:rsidRDefault="001A1625" w:rsidP="00E43579">
      <w:pPr>
        <w:pStyle w:val="Standard"/>
        <w:spacing w:after="120" w:line="276" w:lineRule="auto"/>
        <w:ind w:firstLine="851"/>
        <w:jc w:val="both"/>
        <w:rPr>
          <w:rFonts w:ascii="Arial" w:hAnsi="Arial" w:cs="Arial"/>
          <w:sz w:val="23"/>
          <w:szCs w:val="23"/>
        </w:rPr>
      </w:pPr>
      <w:r w:rsidRPr="00DB7418">
        <w:rPr>
          <w:rFonts w:ascii="Arial" w:hAnsi="Arial" w:cs="Arial"/>
          <w:sz w:val="23"/>
          <w:szCs w:val="23"/>
          <w:shd w:val="clear" w:color="auto" w:fill="FFFFFF"/>
        </w:rPr>
        <w:t>Atenciosamente.</w:t>
      </w:r>
    </w:p>
    <w:p w14:paraId="7773C662" w14:textId="02E85FA6" w:rsidR="00CC32F4" w:rsidRPr="00DB7418" w:rsidRDefault="00886C7A" w:rsidP="00CC32F4">
      <w:pPr>
        <w:spacing w:after="0"/>
        <w:jc w:val="right"/>
        <w:rPr>
          <w:rFonts w:ascii="Arial" w:hAnsi="Arial" w:cs="Arial"/>
          <w:sz w:val="23"/>
          <w:szCs w:val="23"/>
        </w:rPr>
      </w:pPr>
      <w:r w:rsidRPr="00DB7418">
        <w:rPr>
          <w:rFonts w:ascii="Arial" w:hAnsi="Arial" w:cs="Arial"/>
          <w:sz w:val="23"/>
          <w:szCs w:val="23"/>
          <w:shd w:val="clear" w:color="auto" w:fill="FFFFFF"/>
        </w:rPr>
        <w:t xml:space="preserve">Arroio do Padre, </w:t>
      </w:r>
      <w:r w:rsidR="009A6A18" w:rsidRPr="00DB7418">
        <w:rPr>
          <w:rFonts w:ascii="Arial" w:hAnsi="Arial" w:cs="Arial"/>
          <w:sz w:val="23"/>
          <w:szCs w:val="23"/>
          <w:shd w:val="clear" w:color="auto" w:fill="FFFFFF"/>
        </w:rPr>
        <w:t>0</w:t>
      </w:r>
      <w:r w:rsidR="00226401" w:rsidRPr="00DB7418">
        <w:rPr>
          <w:rFonts w:ascii="Arial" w:hAnsi="Arial" w:cs="Arial"/>
          <w:sz w:val="23"/>
          <w:szCs w:val="23"/>
          <w:shd w:val="clear" w:color="auto" w:fill="FFFFFF"/>
        </w:rPr>
        <w:t>8</w:t>
      </w:r>
      <w:r w:rsidR="0063562A" w:rsidRPr="00DB7418">
        <w:rPr>
          <w:rFonts w:ascii="Arial" w:hAnsi="Arial" w:cs="Arial"/>
          <w:sz w:val="23"/>
          <w:szCs w:val="23"/>
          <w:shd w:val="clear" w:color="auto" w:fill="FFFFFF"/>
        </w:rPr>
        <w:t xml:space="preserve"> </w:t>
      </w:r>
      <w:r w:rsidRPr="00DB7418">
        <w:rPr>
          <w:rFonts w:ascii="Arial" w:hAnsi="Arial" w:cs="Arial"/>
          <w:sz w:val="23"/>
          <w:szCs w:val="23"/>
          <w:shd w:val="clear" w:color="auto" w:fill="FFFFFF"/>
        </w:rPr>
        <w:t xml:space="preserve">de </w:t>
      </w:r>
      <w:r w:rsidR="00AB1DC0" w:rsidRPr="00DB7418">
        <w:rPr>
          <w:rFonts w:ascii="Arial" w:hAnsi="Arial" w:cs="Arial"/>
          <w:sz w:val="23"/>
          <w:szCs w:val="23"/>
          <w:shd w:val="clear" w:color="auto" w:fill="FFFFFF"/>
        </w:rPr>
        <w:t>ma</w:t>
      </w:r>
      <w:r w:rsidR="009A6A18" w:rsidRPr="00DB7418">
        <w:rPr>
          <w:rFonts w:ascii="Arial" w:hAnsi="Arial" w:cs="Arial"/>
          <w:sz w:val="23"/>
          <w:szCs w:val="23"/>
          <w:shd w:val="clear" w:color="auto" w:fill="FFFFFF"/>
        </w:rPr>
        <w:t>io</w:t>
      </w:r>
      <w:r w:rsidR="00CC32F4" w:rsidRPr="00DB7418">
        <w:rPr>
          <w:rFonts w:ascii="Arial" w:hAnsi="Arial" w:cs="Arial"/>
          <w:sz w:val="23"/>
          <w:szCs w:val="23"/>
          <w:shd w:val="clear" w:color="auto" w:fill="FFFFFF"/>
        </w:rPr>
        <w:t xml:space="preserve"> de 202</w:t>
      </w:r>
      <w:r w:rsidR="00B609E2" w:rsidRPr="00DB7418">
        <w:rPr>
          <w:rFonts w:ascii="Arial" w:hAnsi="Arial" w:cs="Arial"/>
          <w:sz w:val="23"/>
          <w:szCs w:val="23"/>
          <w:shd w:val="clear" w:color="auto" w:fill="FFFFFF"/>
        </w:rPr>
        <w:t>4</w:t>
      </w:r>
      <w:r w:rsidR="001D1441" w:rsidRPr="00DB7418">
        <w:rPr>
          <w:rFonts w:ascii="Arial" w:hAnsi="Arial" w:cs="Arial"/>
          <w:sz w:val="23"/>
          <w:szCs w:val="23"/>
          <w:shd w:val="clear" w:color="auto" w:fill="FFFFFF"/>
        </w:rPr>
        <w:t>.</w:t>
      </w:r>
    </w:p>
    <w:p w14:paraId="2F8E921E" w14:textId="77777777" w:rsidR="00CC32F4" w:rsidRPr="00DB7418" w:rsidRDefault="00CC32F4" w:rsidP="00CC32F4">
      <w:pPr>
        <w:spacing w:after="0"/>
        <w:jc w:val="right"/>
        <w:rPr>
          <w:rFonts w:ascii="Arial" w:hAnsi="Arial" w:cs="Arial"/>
          <w:sz w:val="23"/>
          <w:szCs w:val="23"/>
          <w:highlight w:val="white"/>
        </w:rPr>
      </w:pPr>
    </w:p>
    <w:p w14:paraId="071BE28C" w14:textId="53B9D460" w:rsidR="002712A6" w:rsidRPr="00DB7418" w:rsidRDefault="002712A6" w:rsidP="00CC32F4">
      <w:pPr>
        <w:spacing w:after="0"/>
        <w:jc w:val="right"/>
        <w:rPr>
          <w:rFonts w:ascii="Arial" w:hAnsi="Arial" w:cs="Arial"/>
          <w:sz w:val="23"/>
          <w:szCs w:val="23"/>
          <w:highlight w:val="white"/>
        </w:rPr>
      </w:pPr>
    </w:p>
    <w:p w14:paraId="1B155AA4" w14:textId="77777777" w:rsidR="001B2EC7" w:rsidRPr="00DB7418" w:rsidRDefault="001B2EC7" w:rsidP="00CC32F4">
      <w:pPr>
        <w:spacing w:after="0"/>
        <w:jc w:val="right"/>
        <w:rPr>
          <w:rFonts w:ascii="Arial" w:hAnsi="Arial" w:cs="Arial"/>
          <w:sz w:val="23"/>
          <w:szCs w:val="23"/>
          <w:highlight w:val="white"/>
        </w:rPr>
      </w:pPr>
    </w:p>
    <w:p w14:paraId="53CECAE2" w14:textId="77777777" w:rsidR="00CC32F4" w:rsidRPr="00DB7418" w:rsidRDefault="00CC32F4" w:rsidP="00CC32F4">
      <w:pPr>
        <w:spacing w:after="0"/>
        <w:jc w:val="center"/>
        <w:rPr>
          <w:rFonts w:ascii="Arial" w:hAnsi="Arial" w:cs="Arial"/>
          <w:sz w:val="23"/>
          <w:szCs w:val="23"/>
          <w:highlight w:val="white"/>
        </w:rPr>
      </w:pPr>
      <w:r w:rsidRPr="00DB7418">
        <w:rPr>
          <w:rFonts w:ascii="Arial" w:hAnsi="Arial" w:cs="Arial"/>
          <w:sz w:val="23"/>
          <w:szCs w:val="23"/>
          <w:highlight w:val="white"/>
        </w:rPr>
        <w:t>_____________________</w:t>
      </w:r>
    </w:p>
    <w:p w14:paraId="7DEA3EAE" w14:textId="246E964E" w:rsidR="00E82B73" w:rsidRPr="00DB7418" w:rsidRDefault="00B609E2" w:rsidP="00E82B73">
      <w:pPr>
        <w:pStyle w:val="Padro"/>
        <w:spacing w:after="0" w:line="240" w:lineRule="auto"/>
        <w:jc w:val="center"/>
        <w:rPr>
          <w:rFonts w:ascii="Arial" w:hAnsi="Arial" w:cs="Arial"/>
          <w:sz w:val="23"/>
          <w:szCs w:val="23"/>
        </w:rPr>
      </w:pPr>
      <w:r w:rsidRPr="00DB7418">
        <w:rPr>
          <w:rFonts w:ascii="Arial" w:hAnsi="Arial" w:cs="Arial"/>
          <w:sz w:val="23"/>
          <w:szCs w:val="23"/>
        </w:rPr>
        <w:t>Rui Carlos Peter</w:t>
      </w:r>
    </w:p>
    <w:p w14:paraId="3C1D90CB" w14:textId="12CACE30" w:rsidR="00B609E2" w:rsidRPr="00DB7418" w:rsidRDefault="00B609E2" w:rsidP="00E82B73">
      <w:pPr>
        <w:pStyle w:val="Padro"/>
        <w:spacing w:after="0" w:line="240" w:lineRule="auto"/>
        <w:jc w:val="center"/>
        <w:rPr>
          <w:rFonts w:ascii="Arial" w:hAnsi="Arial"/>
          <w:sz w:val="23"/>
          <w:szCs w:val="23"/>
        </w:rPr>
      </w:pPr>
      <w:r w:rsidRPr="00DB7418">
        <w:rPr>
          <w:rFonts w:ascii="Arial" w:hAnsi="Arial" w:cs="Arial"/>
          <w:sz w:val="23"/>
          <w:szCs w:val="23"/>
        </w:rPr>
        <w:t>Prefeito Municipal</w:t>
      </w:r>
    </w:p>
    <w:p w14:paraId="696CFCA0" w14:textId="597ADAC5" w:rsidR="00667F5E" w:rsidRPr="00DB7418" w:rsidRDefault="00667F5E" w:rsidP="001B2EC7">
      <w:pPr>
        <w:spacing w:after="0"/>
        <w:rPr>
          <w:rFonts w:ascii="Arial" w:hAnsi="Arial" w:cs="Arial"/>
          <w:sz w:val="23"/>
          <w:szCs w:val="23"/>
          <w:shd w:val="clear" w:color="auto" w:fill="FFFFFF"/>
        </w:rPr>
      </w:pPr>
    </w:p>
    <w:p w14:paraId="0918752A" w14:textId="77777777" w:rsidR="009701C2" w:rsidRPr="00DB7418" w:rsidRDefault="009701C2" w:rsidP="001B2EC7">
      <w:pPr>
        <w:spacing w:after="0"/>
        <w:rPr>
          <w:rFonts w:ascii="Arial" w:hAnsi="Arial" w:cs="Arial"/>
          <w:sz w:val="23"/>
          <w:szCs w:val="23"/>
          <w:shd w:val="clear" w:color="auto" w:fill="FFFFFF"/>
        </w:rPr>
      </w:pPr>
    </w:p>
    <w:p w14:paraId="6CF37770" w14:textId="05F5BC5E" w:rsidR="00CC32F4" w:rsidRPr="00DB7418" w:rsidRDefault="00B96C4A" w:rsidP="00CC32F4">
      <w:pPr>
        <w:spacing w:after="0" w:line="240" w:lineRule="auto"/>
        <w:rPr>
          <w:rFonts w:ascii="Arial" w:hAnsi="Arial" w:cs="Arial"/>
          <w:b/>
          <w:i/>
          <w:sz w:val="23"/>
          <w:szCs w:val="23"/>
          <w:highlight w:val="white"/>
        </w:rPr>
      </w:pPr>
      <w:r w:rsidRPr="00DB7418">
        <w:rPr>
          <w:rFonts w:ascii="Arial" w:hAnsi="Arial" w:cs="Arial"/>
          <w:b/>
          <w:i/>
          <w:sz w:val="23"/>
          <w:szCs w:val="23"/>
          <w:shd w:val="clear" w:color="auto" w:fill="FFFFFF"/>
        </w:rPr>
        <w:t>Ao</w:t>
      </w:r>
      <w:r w:rsidR="00CC32F4" w:rsidRPr="00DB7418">
        <w:rPr>
          <w:rFonts w:ascii="Arial" w:hAnsi="Arial" w:cs="Arial"/>
          <w:b/>
          <w:i/>
          <w:sz w:val="23"/>
          <w:szCs w:val="23"/>
          <w:shd w:val="clear" w:color="auto" w:fill="FFFFFF"/>
        </w:rPr>
        <w:t xml:space="preserve"> Sr.</w:t>
      </w:r>
    </w:p>
    <w:p w14:paraId="3E8995BE" w14:textId="77777777" w:rsidR="009E786A" w:rsidRPr="00DB7418" w:rsidRDefault="009E786A" w:rsidP="00CC32F4">
      <w:pPr>
        <w:spacing w:after="0" w:line="240" w:lineRule="auto"/>
        <w:rPr>
          <w:rFonts w:ascii="Arial" w:hAnsi="Arial" w:cs="Arial"/>
          <w:b/>
          <w:i/>
          <w:sz w:val="23"/>
          <w:szCs w:val="23"/>
          <w:shd w:val="clear" w:color="auto" w:fill="FFFFFF"/>
        </w:rPr>
      </w:pPr>
      <w:r w:rsidRPr="00DB7418">
        <w:rPr>
          <w:rFonts w:ascii="Arial" w:hAnsi="Arial" w:cs="Arial"/>
          <w:b/>
          <w:i/>
          <w:sz w:val="23"/>
          <w:szCs w:val="23"/>
        </w:rPr>
        <w:t>Adavilson Kuter Timm</w:t>
      </w:r>
    </w:p>
    <w:p w14:paraId="72CE1DEB" w14:textId="78A72028" w:rsidR="00CC32F4" w:rsidRPr="00DB7418" w:rsidRDefault="00CC32F4" w:rsidP="00CC32F4">
      <w:pPr>
        <w:spacing w:after="0" w:line="240" w:lineRule="auto"/>
        <w:rPr>
          <w:rFonts w:ascii="Arial" w:hAnsi="Arial" w:cs="Arial"/>
          <w:b/>
          <w:i/>
          <w:sz w:val="23"/>
          <w:szCs w:val="23"/>
          <w:highlight w:val="white"/>
        </w:rPr>
      </w:pPr>
      <w:r w:rsidRPr="00DB7418">
        <w:rPr>
          <w:rFonts w:ascii="Arial" w:hAnsi="Arial" w:cs="Arial"/>
          <w:b/>
          <w:i/>
          <w:sz w:val="23"/>
          <w:szCs w:val="23"/>
          <w:shd w:val="clear" w:color="auto" w:fill="FFFFFF"/>
        </w:rPr>
        <w:t>Presidente da Câmara Municipal de Vereadores</w:t>
      </w:r>
    </w:p>
    <w:p w14:paraId="685EB781" w14:textId="77777777" w:rsidR="00CC32F4" w:rsidRPr="00DB7418" w:rsidRDefault="00CC32F4" w:rsidP="00CC32F4">
      <w:pPr>
        <w:spacing w:after="0" w:line="240" w:lineRule="auto"/>
        <w:rPr>
          <w:rFonts w:ascii="Arial" w:hAnsi="Arial" w:cs="Arial"/>
          <w:b/>
          <w:i/>
          <w:sz w:val="23"/>
          <w:szCs w:val="23"/>
          <w:shd w:val="clear" w:color="auto" w:fill="FFFFFF"/>
        </w:rPr>
      </w:pPr>
      <w:r w:rsidRPr="00DB7418">
        <w:rPr>
          <w:rFonts w:ascii="Arial" w:hAnsi="Arial" w:cs="Arial"/>
          <w:b/>
          <w:i/>
          <w:sz w:val="23"/>
          <w:szCs w:val="23"/>
          <w:shd w:val="clear" w:color="auto" w:fill="FFFFFF"/>
        </w:rPr>
        <w:t>Arroio do Padre/RS</w:t>
      </w:r>
    </w:p>
    <w:p w14:paraId="001B67D7" w14:textId="77777777" w:rsidR="009E786A" w:rsidRPr="00DB7418" w:rsidRDefault="009E786A" w:rsidP="00CC32F4">
      <w:pPr>
        <w:spacing w:after="0" w:line="240" w:lineRule="auto"/>
        <w:rPr>
          <w:rFonts w:ascii="Arial" w:hAnsi="Arial" w:cs="Arial"/>
          <w:b/>
          <w:i/>
          <w:sz w:val="23"/>
          <w:szCs w:val="23"/>
          <w:highlight w:val="white"/>
        </w:rPr>
      </w:pPr>
    </w:p>
    <w:p w14:paraId="6990BBE5" w14:textId="77777777" w:rsidR="00D94499" w:rsidRDefault="00D94499" w:rsidP="001D24DD">
      <w:pPr>
        <w:spacing w:after="0" w:line="240" w:lineRule="auto"/>
        <w:rPr>
          <w:rFonts w:ascii="Arial" w:hAnsi="Arial" w:cs="Arial"/>
        </w:rPr>
      </w:pPr>
    </w:p>
    <w:p w14:paraId="5EE16586" w14:textId="77777777" w:rsidR="00DB7418" w:rsidRDefault="00DB7418" w:rsidP="001D24DD">
      <w:pPr>
        <w:spacing w:after="0" w:line="240" w:lineRule="auto"/>
        <w:rPr>
          <w:rFonts w:ascii="Arial" w:hAnsi="Arial" w:cs="Arial"/>
        </w:rPr>
      </w:pPr>
    </w:p>
    <w:p w14:paraId="1FB74C28" w14:textId="77777777" w:rsidR="00DB7418" w:rsidRDefault="00DB7418" w:rsidP="001D24DD">
      <w:pPr>
        <w:spacing w:after="0" w:line="240" w:lineRule="auto"/>
        <w:rPr>
          <w:rFonts w:ascii="Arial" w:hAnsi="Arial" w:cs="Arial"/>
        </w:rPr>
      </w:pPr>
    </w:p>
    <w:p w14:paraId="27D4172C" w14:textId="77777777" w:rsidR="00DB7418" w:rsidRDefault="00DB7418" w:rsidP="001D24DD">
      <w:pPr>
        <w:spacing w:after="0" w:line="240" w:lineRule="auto"/>
        <w:rPr>
          <w:rFonts w:ascii="Arial" w:hAnsi="Arial" w:cs="Arial"/>
        </w:rPr>
      </w:pPr>
    </w:p>
    <w:p w14:paraId="55DA1F77" w14:textId="77777777" w:rsidR="00DB7418" w:rsidRDefault="00DB7418" w:rsidP="001D24DD">
      <w:pPr>
        <w:spacing w:after="0" w:line="240" w:lineRule="auto"/>
        <w:rPr>
          <w:rFonts w:ascii="Arial" w:hAnsi="Arial" w:cs="Arial"/>
        </w:rPr>
      </w:pPr>
    </w:p>
    <w:p w14:paraId="14ADB5B7" w14:textId="77777777" w:rsidR="00DB7418" w:rsidRDefault="00DB7418" w:rsidP="001D24DD">
      <w:pPr>
        <w:spacing w:after="0" w:line="240" w:lineRule="auto"/>
        <w:rPr>
          <w:rFonts w:ascii="Arial" w:hAnsi="Arial" w:cs="Arial"/>
        </w:rPr>
      </w:pPr>
    </w:p>
    <w:p w14:paraId="74A4DA30" w14:textId="77777777" w:rsidR="00DB7418" w:rsidRDefault="00DB7418" w:rsidP="001D24DD">
      <w:pPr>
        <w:spacing w:after="0" w:line="240" w:lineRule="auto"/>
        <w:rPr>
          <w:rFonts w:ascii="Arial" w:hAnsi="Arial" w:cs="Arial"/>
        </w:rPr>
      </w:pPr>
    </w:p>
    <w:p w14:paraId="60E31F2B" w14:textId="77777777" w:rsidR="00DB7418" w:rsidRDefault="00DB7418" w:rsidP="001D24DD">
      <w:pPr>
        <w:spacing w:after="0" w:line="240" w:lineRule="auto"/>
        <w:rPr>
          <w:rFonts w:ascii="Arial" w:hAnsi="Arial" w:cs="Arial"/>
        </w:rPr>
      </w:pPr>
    </w:p>
    <w:p w14:paraId="328CB31B" w14:textId="77777777" w:rsidR="00DB7418" w:rsidRDefault="00DB7418" w:rsidP="001D24DD">
      <w:pPr>
        <w:spacing w:after="0" w:line="240" w:lineRule="auto"/>
        <w:rPr>
          <w:rFonts w:ascii="Arial" w:hAnsi="Arial" w:cs="Arial"/>
        </w:rPr>
      </w:pPr>
    </w:p>
    <w:p w14:paraId="0D570B77" w14:textId="77777777" w:rsidR="00DB7418" w:rsidRDefault="00DB7418" w:rsidP="001D24DD">
      <w:pPr>
        <w:spacing w:after="0" w:line="240" w:lineRule="auto"/>
        <w:rPr>
          <w:rFonts w:ascii="Arial" w:hAnsi="Arial" w:cs="Arial"/>
        </w:rPr>
      </w:pPr>
    </w:p>
    <w:p w14:paraId="71A91C9C" w14:textId="77777777" w:rsidR="00DB7418" w:rsidRDefault="00DB7418" w:rsidP="001D24DD">
      <w:pPr>
        <w:spacing w:after="0" w:line="240" w:lineRule="auto"/>
        <w:rPr>
          <w:rFonts w:ascii="Arial" w:hAnsi="Arial" w:cs="Arial"/>
        </w:rPr>
      </w:pPr>
    </w:p>
    <w:p w14:paraId="56945C17" w14:textId="77777777" w:rsidR="00DB7418" w:rsidRDefault="00DB7418" w:rsidP="001D24DD">
      <w:pPr>
        <w:spacing w:after="0" w:line="240" w:lineRule="auto"/>
        <w:rPr>
          <w:rFonts w:ascii="Arial" w:hAnsi="Arial" w:cs="Arial"/>
        </w:rPr>
      </w:pPr>
    </w:p>
    <w:p w14:paraId="03091852" w14:textId="77777777" w:rsidR="00DB7418" w:rsidRDefault="00DB7418" w:rsidP="001D24DD">
      <w:pPr>
        <w:spacing w:after="0" w:line="240" w:lineRule="auto"/>
        <w:rPr>
          <w:rFonts w:ascii="Arial" w:hAnsi="Arial" w:cs="Arial"/>
        </w:rPr>
      </w:pPr>
    </w:p>
    <w:p w14:paraId="2A247CEA" w14:textId="77777777" w:rsidR="00DB7418" w:rsidRDefault="00DB7418" w:rsidP="001D24DD">
      <w:pPr>
        <w:spacing w:after="0" w:line="240" w:lineRule="auto"/>
        <w:rPr>
          <w:rFonts w:ascii="Arial" w:hAnsi="Arial" w:cs="Arial"/>
        </w:rPr>
      </w:pPr>
    </w:p>
    <w:p w14:paraId="1E02085E" w14:textId="77777777" w:rsidR="00DB7418" w:rsidRDefault="00DB7418" w:rsidP="001D24DD">
      <w:pPr>
        <w:spacing w:after="0" w:line="240" w:lineRule="auto"/>
        <w:rPr>
          <w:rFonts w:ascii="Arial" w:hAnsi="Arial" w:cs="Arial"/>
        </w:rPr>
      </w:pPr>
    </w:p>
    <w:p w14:paraId="7594F487" w14:textId="77777777" w:rsidR="00DB7418" w:rsidRDefault="00DB7418" w:rsidP="001D24DD">
      <w:pPr>
        <w:spacing w:after="0" w:line="240" w:lineRule="auto"/>
        <w:rPr>
          <w:rFonts w:ascii="Arial" w:hAnsi="Arial" w:cs="Arial"/>
        </w:rPr>
      </w:pPr>
    </w:p>
    <w:p w14:paraId="37CF0A91" w14:textId="77777777" w:rsidR="00DB7418" w:rsidRDefault="00DB7418" w:rsidP="001D24DD">
      <w:pPr>
        <w:spacing w:after="0" w:line="240" w:lineRule="auto"/>
        <w:rPr>
          <w:rFonts w:ascii="Arial" w:hAnsi="Arial" w:cs="Arial"/>
        </w:rPr>
      </w:pPr>
    </w:p>
    <w:p w14:paraId="3A6B39B2" w14:textId="77777777" w:rsidR="00DB7418" w:rsidRDefault="00DB7418" w:rsidP="001D24DD">
      <w:pPr>
        <w:spacing w:after="0" w:line="240" w:lineRule="auto"/>
        <w:rPr>
          <w:rFonts w:ascii="Arial" w:hAnsi="Arial" w:cs="Arial"/>
        </w:rPr>
      </w:pPr>
    </w:p>
    <w:p w14:paraId="62F568EF" w14:textId="77777777" w:rsidR="00DB7418" w:rsidRDefault="00DB7418" w:rsidP="001D24DD">
      <w:pPr>
        <w:spacing w:after="0" w:line="240" w:lineRule="auto"/>
        <w:rPr>
          <w:rFonts w:ascii="Arial" w:hAnsi="Arial" w:cs="Arial"/>
        </w:rPr>
      </w:pPr>
    </w:p>
    <w:p w14:paraId="2E1C2EB5" w14:textId="77777777" w:rsidR="00DB7418" w:rsidRDefault="00DB7418" w:rsidP="001D24DD">
      <w:pPr>
        <w:spacing w:after="0" w:line="240" w:lineRule="auto"/>
        <w:rPr>
          <w:rFonts w:ascii="Arial" w:hAnsi="Arial" w:cs="Arial"/>
        </w:rPr>
      </w:pPr>
    </w:p>
    <w:p w14:paraId="384B5335" w14:textId="77777777" w:rsidR="00DB7418" w:rsidRDefault="00DB7418" w:rsidP="001D24DD">
      <w:pPr>
        <w:spacing w:after="0" w:line="240" w:lineRule="auto"/>
        <w:rPr>
          <w:rFonts w:ascii="Arial" w:hAnsi="Arial" w:cs="Arial"/>
        </w:rPr>
      </w:pPr>
    </w:p>
    <w:p w14:paraId="42202BEE" w14:textId="77777777" w:rsidR="00DB7418" w:rsidRDefault="00DB7418" w:rsidP="001D24DD">
      <w:pPr>
        <w:spacing w:after="0" w:line="240" w:lineRule="auto"/>
        <w:rPr>
          <w:rFonts w:ascii="Arial" w:hAnsi="Arial" w:cs="Arial"/>
        </w:rPr>
      </w:pPr>
    </w:p>
    <w:p w14:paraId="6CAAB12A" w14:textId="77777777" w:rsidR="00DB7418" w:rsidRDefault="00DB7418" w:rsidP="001D24DD">
      <w:pPr>
        <w:spacing w:after="0" w:line="240" w:lineRule="auto"/>
        <w:rPr>
          <w:rFonts w:ascii="Arial" w:hAnsi="Arial" w:cs="Arial"/>
        </w:rPr>
      </w:pPr>
    </w:p>
    <w:p w14:paraId="30292454" w14:textId="77777777" w:rsidR="00DB7418" w:rsidRDefault="00DB7418" w:rsidP="001D24DD">
      <w:pPr>
        <w:spacing w:after="0" w:line="240" w:lineRule="auto"/>
        <w:rPr>
          <w:rFonts w:ascii="Arial" w:hAnsi="Arial" w:cs="Arial"/>
        </w:rPr>
      </w:pPr>
    </w:p>
    <w:p w14:paraId="42DCCB22" w14:textId="77777777" w:rsidR="00DB7418" w:rsidRDefault="00DB7418" w:rsidP="001D24DD">
      <w:pPr>
        <w:spacing w:after="0" w:line="240" w:lineRule="auto"/>
        <w:rPr>
          <w:rFonts w:ascii="Arial" w:hAnsi="Arial" w:cs="Arial"/>
        </w:rPr>
      </w:pPr>
    </w:p>
    <w:p w14:paraId="0E3B9372" w14:textId="77777777" w:rsidR="00DB7418" w:rsidRDefault="00DB7418" w:rsidP="001D24DD">
      <w:pPr>
        <w:spacing w:after="0" w:line="240" w:lineRule="auto"/>
        <w:rPr>
          <w:rFonts w:ascii="Arial" w:hAnsi="Arial" w:cs="Arial"/>
        </w:rPr>
      </w:pPr>
    </w:p>
    <w:p w14:paraId="3648CC23" w14:textId="77777777" w:rsidR="00DB7418" w:rsidRDefault="00DB7418" w:rsidP="001D24DD">
      <w:pPr>
        <w:spacing w:after="0" w:line="240" w:lineRule="auto"/>
        <w:rPr>
          <w:rFonts w:ascii="Arial" w:hAnsi="Arial" w:cs="Arial"/>
        </w:rPr>
      </w:pPr>
    </w:p>
    <w:p w14:paraId="33287054" w14:textId="77777777" w:rsidR="00DB7418" w:rsidRDefault="00DB7418" w:rsidP="001D24DD">
      <w:pPr>
        <w:spacing w:after="0" w:line="240" w:lineRule="auto"/>
        <w:rPr>
          <w:rFonts w:ascii="Arial" w:hAnsi="Arial" w:cs="Arial"/>
        </w:rPr>
      </w:pPr>
    </w:p>
    <w:p w14:paraId="4B1286A6" w14:textId="77777777" w:rsidR="00DB7418" w:rsidRDefault="00DB7418" w:rsidP="001D24DD">
      <w:pPr>
        <w:spacing w:after="0" w:line="240" w:lineRule="auto"/>
        <w:rPr>
          <w:rFonts w:ascii="Arial" w:hAnsi="Arial" w:cs="Arial"/>
        </w:rPr>
      </w:pPr>
    </w:p>
    <w:p w14:paraId="2C77071C" w14:textId="77777777" w:rsidR="00DB7418" w:rsidRDefault="00DB7418" w:rsidP="001D24DD">
      <w:pPr>
        <w:spacing w:after="0" w:line="240" w:lineRule="auto"/>
        <w:rPr>
          <w:rFonts w:ascii="Arial" w:hAnsi="Arial" w:cs="Arial"/>
        </w:rPr>
      </w:pPr>
    </w:p>
    <w:p w14:paraId="7B07DB5C" w14:textId="77777777" w:rsidR="00DB7418" w:rsidRDefault="00DB7418" w:rsidP="001D24DD">
      <w:pPr>
        <w:spacing w:after="0" w:line="240" w:lineRule="auto"/>
        <w:rPr>
          <w:rFonts w:ascii="Arial" w:hAnsi="Arial" w:cs="Arial"/>
        </w:rPr>
      </w:pPr>
    </w:p>
    <w:p w14:paraId="3A7E2DA1" w14:textId="77777777" w:rsidR="00DB7418" w:rsidRDefault="00DB7418" w:rsidP="001D24DD">
      <w:pPr>
        <w:spacing w:after="0" w:line="240" w:lineRule="auto"/>
        <w:rPr>
          <w:rFonts w:ascii="Arial" w:hAnsi="Arial" w:cs="Arial"/>
        </w:rPr>
      </w:pPr>
    </w:p>
    <w:p w14:paraId="1A2E235D" w14:textId="77777777" w:rsidR="00DB7418" w:rsidRDefault="00DB7418" w:rsidP="001D24DD">
      <w:pPr>
        <w:spacing w:after="0" w:line="240" w:lineRule="auto"/>
        <w:rPr>
          <w:rFonts w:ascii="Arial" w:hAnsi="Arial" w:cs="Arial"/>
        </w:rPr>
      </w:pPr>
    </w:p>
    <w:p w14:paraId="27509C9C" w14:textId="77777777" w:rsidR="00DB7418" w:rsidRDefault="00DB7418" w:rsidP="001D24DD">
      <w:pPr>
        <w:spacing w:after="0" w:line="240" w:lineRule="auto"/>
        <w:rPr>
          <w:rFonts w:ascii="Arial" w:hAnsi="Arial" w:cs="Arial"/>
        </w:rPr>
      </w:pPr>
    </w:p>
    <w:p w14:paraId="1D17045E" w14:textId="77777777" w:rsidR="00DB7418" w:rsidRDefault="00DB7418" w:rsidP="001D24DD">
      <w:pPr>
        <w:spacing w:after="0" w:line="240" w:lineRule="auto"/>
        <w:rPr>
          <w:rFonts w:ascii="Arial" w:hAnsi="Arial" w:cs="Arial"/>
        </w:rPr>
      </w:pPr>
    </w:p>
    <w:p w14:paraId="6DE7F9CC" w14:textId="5A94E4B6" w:rsidR="00813533" w:rsidRPr="00A669D2" w:rsidRDefault="001866B0" w:rsidP="001D24DD">
      <w:pPr>
        <w:spacing w:after="0" w:line="240" w:lineRule="auto"/>
        <w:rPr>
          <w:rFonts w:ascii="Arial" w:hAnsi="Arial" w:cs="Arial"/>
        </w:rPr>
      </w:pPr>
      <w:r w:rsidRPr="00A669D2">
        <w:rPr>
          <w:rFonts w:ascii="Arial" w:hAnsi="Arial" w:cs="Arial"/>
          <w:noProof/>
        </w:rPr>
        <w:drawing>
          <wp:anchor distT="0" distB="0" distL="0" distR="0" simplePos="0" relativeHeight="251657216" behindDoc="0" locked="0" layoutInCell="1" allowOverlap="1" wp14:anchorId="24BAD5FE" wp14:editId="4276AECC">
            <wp:simplePos x="0" y="0"/>
            <wp:positionH relativeFrom="margin">
              <wp:align>center</wp:align>
            </wp:positionH>
            <wp:positionV relativeFrom="paragraph">
              <wp:posOffset>0</wp:posOffset>
            </wp:positionV>
            <wp:extent cx="1076325" cy="1096010"/>
            <wp:effectExtent l="0" t="0" r="9525" b="8890"/>
            <wp:wrapSquare wrapText="bothSides"/>
            <wp:docPr id="2" name="Picture" descr="A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A descripti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6325" cy="10960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66FAF2" w14:textId="77777777" w:rsidR="00813533" w:rsidRPr="00A669D2" w:rsidRDefault="00813533" w:rsidP="001D24DD">
      <w:pPr>
        <w:spacing w:after="0" w:line="240" w:lineRule="auto"/>
        <w:rPr>
          <w:rFonts w:ascii="Arial" w:hAnsi="Arial" w:cs="Arial"/>
        </w:rPr>
      </w:pPr>
    </w:p>
    <w:p w14:paraId="44B60F39" w14:textId="77777777" w:rsidR="003F1E75" w:rsidRPr="00A669D2" w:rsidRDefault="003F1E75" w:rsidP="00961CE4">
      <w:pPr>
        <w:spacing w:after="0" w:line="240" w:lineRule="auto"/>
        <w:jc w:val="center"/>
        <w:rPr>
          <w:rFonts w:ascii="Arial" w:hAnsi="Arial" w:cs="Arial"/>
          <w:b/>
        </w:rPr>
      </w:pPr>
    </w:p>
    <w:p w14:paraId="1772DA8C" w14:textId="77777777" w:rsidR="003F1E75" w:rsidRDefault="003F1E75" w:rsidP="00961CE4">
      <w:pPr>
        <w:spacing w:after="0" w:line="240" w:lineRule="auto"/>
        <w:jc w:val="center"/>
        <w:rPr>
          <w:rFonts w:ascii="Arial" w:hAnsi="Arial" w:cs="Arial"/>
          <w:b/>
        </w:rPr>
      </w:pPr>
    </w:p>
    <w:p w14:paraId="2C36E25C" w14:textId="77777777" w:rsidR="00285062" w:rsidRPr="00A669D2" w:rsidRDefault="00285062" w:rsidP="00961CE4">
      <w:pPr>
        <w:spacing w:after="0" w:line="240" w:lineRule="auto"/>
        <w:jc w:val="center"/>
        <w:rPr>
          <w:rFonts w:ascii="Arial" w:hAnsi="Arial" w:cs="Arial"/>
          <w:b/>
        </w:rPr>
      </w:pPr>
    </w:p>
    <w:p w14:paraId="5096B16C" w14:textId="77777777" w:rsidR="00F802E0" w:rsidRPr="00A669D2" w:rsidRDefault="00F802E0" w:rsidP="00961CE4">
      <w:pPr>
        <w:spacing w:after="0" w:line="240" w:lineRule="auto"/>
        <w:jc w:val="center"/>
        <w:rPr>
          <w:rFonts w:ascii="Arial" w:hAnsi="Arial" w:cs="Arial"/>
          <w:b/>
        </w:rPr>
      </w:pPr>
    </w:p>
    <w:p w14:paraId="40215972" w14:textId="77777777" w:rsidR="00C56308" w:rsidRPr="00A669D2" w:rsidRDefault="00C56308" w:rsidP="00961CE4">
      <w:pPr>
        <w:spacing w:after="0" w:line="240" w:lineRule="auto"/>
        <w:jc w:val="center"/>
        <w:rPr>
          <w:rFonts w:ascii="Arial" w:hAnsi="Arial" w:cs="Arial"/>
          <w:b/>
        </w:rPr>
      </w:pPr>
    </w:p>
    <w:p w14:paraId="5A7142C1" w14:textId="77777777" w:rsidR="00D864DA" w:rsidRPr="00A669D2" w:rsidRDefault="00D864DA" w:rsidP="00961CE4">
      <w:pPr>
        <w:spacing w:after="0" w:line="240" w:lineRule="auto"/>
        <w:jc w:val="center"/>
        <w:rPr>
          <w:rFonts w:ascii="Arial" w:hAnsi="Arial" w:cs="Arial"/>
          <w:b/>
        </w:rPr>
      </w:pPr>
      <w:r w:rsidRPr="00A669D2">
        <w:rPr>
          <w:rFonts w:ascii="Arial" w:hAnsi="Arial" w:cs="Arial"/>
          <w:b/>
        </w:rPr>
        <w:t>ESTADO DO RIO GRANDE DO SUL</w:t>
      </w:r>
    </w:p>
    <w:p w14:paraId="461AC5DF" w14:textId="77777777" w:rsidR="00D864DA" w:rsidRPr="00A669D2" w:rsidRDefault="00D864DA" w:rsidP="001D24DD">
      <w:pPr>
        <w:spacing w:after="0" w:line="240" w:lineRule="auto"/>
        <w:jc w:val="center"/>
        <w:rPr>
          <w:rFonts w:ascii="Arial" w:hAnsi="Arial" w:cs="Arial"/>
          <w:b/>
        </w:rPr>
      </w:pPr>
      <w:r w:rsidRPr="00A669D2">
        <w:rPr>
          <w:rFonts w:ascii="Arial" w:hAnsi="Arial" w:cs="Arial"/>
          <w:b/>
        </w:rPr>
        <w:t>MUNICÍPIO DE ARROIO DO PADRE</w:t>
      </w:r>
    </w:p>
    <w:p w14:paraId="0C25DB19" w14:textId="77777777" w:rsidR="00D864DA" w:rsidRPr="00A669D2" w:rsidRDefault="00D864DA" w:rsidP="001D24DD">
      <w:pPr>
        <w:spacing w:after="0" w:line="240" w:lineRule="auto"/>
        <w:jc w:val="center"/>
        <w:rPr>
          <w:rFonts w:ascii="Arial" w:hAnsi="Arial" w:cs="Arial"/>
          <w:b/>
        </w:rPr>
      </w:pPr>
      <w:r w:rsidRPr="00A669D2">
        <w:rPr>
          <w:rFonts w:ascii="Arial" w:hAnsi="Arial" w:cs="Arial"/>
          <w:b/>
        </w:rPr>
        <w:t>GABINETE DO PREFEITO</w:t>
      </w:r>
    </w:p>
    <w:p w14:paraId="51F51E2B" w14:textId="77777777" w:rsidR="00FF61B8" w:rsidRPr="00226401" w:rsidRDefault="00FF61B8" w:rsidP="001D24DD">
      <w:pPr>
        <w:spacing w:after="0" w:line="240" w:lineRule="auto"/>
        <w:jc w:val="center"/>
        <w:rPr>
          <w:rFonts w:ascii="Arial" w:hAnsi="Arial" w:cs="Arial"/>
          <w:b/>
        </w:rPr>
      </w:pPr>
    </w:p>
    <w:p w14:paraId="13EAF7B5" w14:textId="77777777" w:rsidR="00AB67CC" w:rsidRPr="00226401" w:rsidRDefault="00AB67CC" w:rsidP="001D24DD">
      <w:pPr>
        <w:spacing w:after="0" w:line="240" w:lineRule="auto"/>
        <w:jc w:val="center"/>
        <w:rPr>
          <w:rFonts w:ascii="Arial" w:hAnsi="Arial" w:cs="Arial"/>
          <w:b/>
        </w:rPr>
      </w:pPr>
    </w:p>
    <w:p w14:paraId="45525B62" w14:textId="68C3B104" w:rsidR="00D864DA" w:rsidRPr="00226401" w:rsidRDefault="00D864DA" w:rsidP="001D24DD">
      <w:pPr>
        <w:pStyle w:val="Padro"/>
        <w:tabs>
          <w:tab w:val="left" w:pos="3831"/>
          <w:tab w:val="right" w:pos="9746"/>
        </w:tabs>
        <w:spacing w:after="0" w:line="240" w:lineRule="auto"/>
        <w:jc w:val="right"/>
        <w:rPr>
          <w:rFonts w:ascii="Arial" w:hAnsi="Arial" w:cs="Arial"/>
          <w:color w:val="auto"/>
        </w:rPr>
      </w:pPr>
      <w:r w:rsidRPr="00226401">
        <w:rPr>
          <w:rFonts w:ascii="Arial" w:hAnsi="Arial" w:cs="Arial"/>
          <w:b/>
          <w:bCs/>
          <w:color w:val="auto"/>
          <w:u w:val="single"/>
        </w:rPr>
        <w:t xml:space="preserve">PROJETO DE LEI Nº </w:t>
      </w:r>
      <w:r w:rsidR="009A6A18" w:rsidRPr="00226401">
        <w:rPr>
          <w:rFonts w:ascii="Arial" w:hAnsi="Arial" w:cs="Arial"/>
          <w:b/>
          <w:bCs/>
          <w:color w:val="auto"/>
          <w:u w:val="single"/>
        </w:rPr>
        <w:t>7</w:t>
      </w:r>
      <w:r w:rsidR="00226401">
        <w:rPr>
          <w:rFonts w:ascii="Arial" w:hAnsi="Arial" w:cs="Arial"/>
          <w:b/>
          <w:bCs/>
          <w:color w:val="auto"/>
          <w:u w:val="single"/>
        </w:rPr>
        <w:t>6</w:t>
      </w:r>
      <w:r w:rsidR="009A6A18" w:rsidRPr="00226401">
        <w:rPr>
          <w:rFonts w:ascii="Arial" w:hAnsi="Arial" w:cs="Arial"/>
          <w:b/>
          <w:bCs/>
          <w:color w:val="auto"/>
          <w:u w:val="single"/>
        </w:rPr>
        <w:t>,</w:t>
      </w:r>
      <w:r w:rsidR="00E15996" w:rsidRPr="00226401">
        <w:rPr>
          <w:rFonts w:ascii="Arial" w:hAnsi="Arial" w:cs="Arial"/>
          <w:b/>
          <w:bCs/>
          <w:color w:val="auto"/>
          <w:u w:val="single"/>
        </w:rPr>
        <w:t xml:space="preserve"> DE </w:t>
      </w:r>
      <w:r w:rsidR="009A6A18" w:rsidRPr="00226401">
        <w:rPr>
          <w:rFonts w:ascii="Arial" w:hAnsi="Arial" w:cs="Arial"/>
          <w:b/>
          <w:bCs/>
          <w:color w:val="auto"/>
          <w:u w:val="single"/>
        </w:rPr>
        <w:t>0</w:t>
      </w:r>
      <w:r w:rsidR="00226401">
        <w:rPr>
          <w:rFonts w:ascii="Arial" w:hAnsi="Arial" w:cs="Arial"/>
          <w:b/>
          <w:bCs/>
          <w:color w:val="auto"/>
          <w:u w:val="single"/>
        </w:rPr>
        <w:t>8</w:t>
      </w:r>
      <w:r w:rsidR="006F1543" w:rsidRPr="00226401">
        <w:rPr>
          <w:rFonts w:ascii="Arial" w:hAnsi="Arial" w:cs="Arial"/>
          <w:b/>
          <w:bCs/>
          <w:color w:val="auto"/>
          <w:u w:val="single"/>
        </w:rPr>
        <w:t xml:space="preserve"> </w:t>
      </w:r>
      <w:r w:rsidR="009005E5" w:rsidRPr="00226401">
        <w:rPr>
          <w:rFonts w:ascii="Arial" w:hAnsi="Arial" w:cs="Arial"/>
          <w:b/>
          <w:bCs/>
          <w:color w:val="auto"/>
          <w:u w:val="single"/>
        </w:rPr>
        <w:t xml:space="preserve">DE </w:t>
      </w:r>
      <w:r w:rsidR="00E03C6D" w:rsidRPr="00226401">
        <w:rPr>
          <w:rFonts w:ascii="Arial" w:hAnsi="Arial" w:cs="Arial"/>
          <w:b/>
          <w:bCs/>
          <w:color w:val="auto"/>
          <w:u w:val="single"/>
        </w:rPr>
        <w:t>MA</w:t>
      </w:r>
      <w:r w:rsidR="009A6A18" w:rsidRPr="00226401">
        <w:rPr>
          <w:rFonts w:ascii="Arial" w:hAnsi="Arial" w:cs="Arial"/>
          <w:b/>
          <w:bCs/>
          <w:color w:val="auto"/>
          <w:u w:val="single"/>
        </w:rPr>
        <w:t>IO</w:t>
      </w:r>
      <w:r w:rsidR="009005E5" w:rsidRPr="00226401">
        <w:rPr>
          <w:rFonts w:ascii="Arial" w:hAnsi="Arial" w:cs="Arial"/>
          <w:b/>
          <w:bCs/>
          <w:color w:val="auto"/>
          <w:u w:val="single"/>
        </w:rPr>
        <w:t xml:space="preserve"> DE </w:t>
      </w:r>
      <w:r w:rsidR="00AD2D89" w:rsidRPr="00226401">
        <w:rPr>
          <w:rFonts w:ascii="Arial" w:hAnsi="Arial" w:cs="Arial"/>
          <w:b/>
          <w:bCs/>
          <w:color w:val="auto"/>
          <w:u w:val="single"/>
        </w:rPr>
        <w:t>202</w:t>
      </w:r>
      <w:r w:rsidR="00320660" w:rsidRPr="00226401">
        <w:rPr>
          <w:rFonts w:ascii="Arial" w:hAnsi="Arial" w:cs="Arial"/>
          <w:b/>
          <w:bCs/>
          <w:color w:val="auto"/>
          <w:u w:val="single"/>
        </w:rPr>
        <w:t>4</w:t>
      </w:r>
      <w:r w:rsidRPr="00226401">
        <w:rPr>
          <w:rFonts w:ascii="Arial" w:hAnsi="Arial" w:cs="Arial"/>
          <w:b/>
          <w:bCs/>
          <w:color w:val="auto"/>
          <w:u w:val="single"/>
        </w:rPr>
        <w:t>.</w:t>
      </w:r>
    </w:p>
    <w:p w14:paraId="5110517E" w14:textId="05E91777" w:rsidR="00226401" w:rsidRPr="00226401" w:rsidRDefault="00226401" w:rsidP="008D22DD">
      <w:pPr>
        <w:tabs>
          <w:tab w:val="left" w:pos="8930"/>
          <w:tab w:val="left" w:pos="12053"/>
          <w:tab w:val="right" w:pos="17968"/>
        </w:tabs>
        <w:suppressAutoHyphens/>
        <w:autoSpaceDN w:val="0"/>
        <w:spacing w:after="0"/>
        <w:ind w:left="4111" w:firstLine="851"/>
        <w:jc w:val="both"/>
        <w:textAlignment w:val="baseline"/>
        <w:rPr>
          <w:rFonts w:ascii="Arial" w:eastAsia="SimSun" w:hAnsi="Arial" w:cs="Arial"/>
          <w:color w:val="00000A"/>
          <w:kern w:val="3"/>
          <w:lang w:eastAsia="en-US"/>
        </w:rPr>
      </w:pPr>
      <w:r w:rsidRPr="00226401">
        <w:rPr>
          <w:rFonts w:ascii="Arial" w:eastAsia="SimSun" w:hAnsi="Arial" w:cs="Arial"/>
          <w:color w:val="00000A"/>
          <w:kern w:val="3"/>
          <w:lang w:eastAsia="en-US"/>
        </w:rPr>
        <w:t>Dispõe sobre a aplicação no âmbito do Município de Arroio do Padre da Lei Federal nº 13.913, de 25 de novembro de 2019.</w:t>
      </w:r>
    </w:p>
    <w:p w14:paraId="7A131C8C" w14:textId="77777777" w:rsidR="00226401" w:rsidRPr="00226401" w:rsidRDefault="00226401" w:rsidP="00226401">
      <w:pPr>
        <w:tabs>
          <w:tab w:val="left" w:pos="8930"/>
          <w:tab w:val="left" w:pos="12053"/>
          <w:tab w:val="right" w:pos="17968"/>
        </w:tabs>
        <w:suppressAutoHyphens/>
        <w:autoSpaceDN w:val="0"/>
        <w:spacing w:after="0"/>
        <w:ind w:left="4111" w:firstLine="425"/>
        <w:jc w:val="both"/>
        <w:textAlignment w:val="baseline"/>
        <w:rPr>
          <w:rFonts w:ascii="Arial" w:eastAsia="SimSun" w:hAnsi="Arial" w:cs="Arial"/>
          <w:color w:val="00000A"/>
          <w:kern w:val="3"/>
          <w:lang w:eastAsia="en-US"/>
        </w:rPr>
      </w:pPr>
    </w:p>
    <w:p w14:paraId="4A3B1587" w14:textId="77777777" w:rsidR="00226401" w:rsidRPr="00226401" w:rsidRDefault="00226401" w:rsidP="00226401">
      <w:pPr>
        <w:tabs>
          <w:tab w:val="left" w:pos="8930"/>
          <w:tab w:val="left" w:pos="12053"/>
          <w:tab w:val="right" w:pos="17968"/>
        </w:tabs>
        <w:suppressAutoHyphens/>
        <w:autoSpaceDN w:val="0"/>
        <w:spacing w:after="120"/>
        <w:jc w:val="both"/>
        <w:textAlignment w:val="baseline"/>
        <w:rPr>
          <w:rFonts w:ascii="Arial" w:eastAsia="SimSun" w:hAnsi="Arial" w:cs="Arial"/>
          <w:color w:val="00000A"/>
          <w:kern w:val="3"/>
          <w:lang w:eastAsia="en-US"/>
        </w:rPr>
      </w:pPr>
      <w:r w:rsidRPr="00226401">
        <w:rPr>
          <w:rFonts w:ascii="Arial" w:eastAsia="SimSun" w:hAnsi="Arial" w:cs="Arial"/>
          <w:b/>
          <w:color w:val="00000A"/>
          <w:kern w:val="3"/>
          <w:lang w:eastAsia="en-US"/>
        </w:rPr>
        <w:t>Art. 1º</w:t>
      </w:r>
      <w:r w:rsidRPr="00226401">
        <w:rPr>
          <w:rFonts w:ascii="Arial" w:eastAsia="SimSun" w:hAnsi="Arial" w:cs="Arial"/>
          <w:color w:val="00000A"/>
          <w:kern w:val="3"/>
          <w:lang w:eastAsia="en-US"/>
        </w:rPr>
        <w:t xml:space="preserve"> A presente Lei dispõe sobre a aplicação no âmbito do Município de Arroio do Padre da Lei Federal nº 13.913, de 25 de novembro de 2019.</w:t>
      </w:r>
    </w:p>
    <w:p w14:paraId="57B5C0D2" w14:textId="244F654C" w:rsidR="00226401" w:rsidRPr="00226401" w:rsidRDefault="00226401" w:rsidP="00226401">
      <w:pPr>
        <w:tabs>
          <w:tab w:val="left" w:pos="8930"/>
          <w:tab w:val="left" w:pos="12053"/>
          <w:tab w:val="right" w:pos="17968"/>
        </w:tabs>
        <w:suppressAutoHyphens/>
        <w:autoSpaceDN w:val="0"/>
        <w:spacing w:after="120"/>
        <w:jc w:val="both"/>
        <w:textAlignment w:val="baseline"/>
        <w:rPr>
          <w:rFonts w:ascii="Arial" w:eastAsia="SimSun" w:hAnsi="Arial" w:cs="Arial"/>
          <w:color w:val="00000A"/>
          <w:kern w:val="3"/>
          <w:lang w:eastAsia="en-US"/>
        </w:rPr>
      </w:pPr>
      <w:r w:rsidRPr="00226401">
        <w:rPr>
          <w:rFonts w:ascii="Arial" w:eastAsia="SimSun" w:hAnsi="Arial" w:cs="Arial"/>
          <w:b/>
          <w:color w:val="00000A"/>
          <w:kern w:val="3"/>
          <w:lang w:eastAsia="en-US"/>
        </w:rPr>
        <w:t xml:space="preserve">Art. 2º </w:t>
      </w:r>
      <w:r w:rsidRPr="00226401">
        <w:rPr>
          <w:rFonts w:ascii="Arial" w:eastAsia="SimSun" w:hAnsi="Arial" w:cs="Arial"/>
          <w:bCs/>
          <w:color w:val="00000A"/>
          <w:kern w:val="3"/>
          <w:lang w:eastAsia="en-US"/>
        </w:rPr>
        <w:t>Fica assegurado, nos termos da</w:t>
      </w:r>
      <w:r w:rsidRPr="00226401">
        <w:rPr>
          <w:rFonts w:ascii="Arial" w:eastAsia="SimSun" w:hAnsi="Arial" w:cs="Arial"/>
          <w:b/>
          <w:color w:val="00000A"/>
          <w:kern w:val="3"/>
          <w:lang w:eastAsia="en-US"/>
        </w:rPr>
        <w:t xml:space="preserve"> </w:t>
      </w:r>
      <w:r w:rsidRPr="00226401">
        <w:rPr>
          <w:rFonts w:ascii="Arial" w:eastAsia="SimSun" w:hAnsi="Arial" w:cs="Arial"/>
          <w:color w:val="00000A"/>
          <w:kern w:val="3"/>
          <w:lang w:eastAsia="en-US"/>
        </w:rPr>
        <w:t xml:space="preserve">Lei Federal nº 13.913, de 25 de novembro de 2019, o direito de permanência de edificações na faixa não edificável contigua as faixas de domínio público, </w:t>
      </w:r>
      <w:r w:rsidR="007931FC">
        <w:rPr>
          <w:rFonts w:ascii="Arial" w:eastAsia="SimSun" w:hAnsi="Arial" w:cs="Arial"/>
          <w:color w:val="00000A"/>
          <w:kern w:val="3"/>
          <w:lang w:eastAsia="en-US"/>
        </w:rPr>
        <w:t>da rodovia em área</w:t>
      </w:r>
      <w:r w:rsidR="003C036F">
        <w:rPr>
          <w:rFonts w:ascii="Arial" w:eastAsia="SimSun" w:hAnsi="Arial" w:cs="Arial"/>
          <w:color w:val="00000A"/>
          <w:kern w:val="3"/>
          <w:lang w:eastAsia="en-US"/>
        </w:rPr>
        <w:t>s</w:t>
      </w:r>
      <w:r w:rsidR="007931FC">
        <w:rPr>
          <w:rFonts w:ascii="Arial" w:eastAsia="SimSun" w:hAnsi="Arial" w:cs="Arial"/>
          <w:color w:val="00000A"/>
          <w:kern w:val="3"/>
          <w:lang w:eastAsia="en-US"/>
        </w:rPr>
        <w:t xml:space="preserve"> que por suas características são passiveis de serem incluídas no perímetro urbano, </w:t>
      </w:r>
      <w:r w:rsidRPr="00226401">
        <w:rPr>
          <w:rFonts w:ascii="Arial" w:eastAsia="SimSun" w:hAnsi="Arial" w:cs="Arial"/>
          <w:color w:val="00000A"/>
          <w:kern w:val="3"/>
          <w:lang w:eastAsia="en-US"/>
        </w:rPr>
        <w:t xml:space="preserve">inclusive ficando dispensadas da observância da exigência mínima prevista </w:t>
      </w:r>
      <w:r w:rsidR="007931FC">
        <w:rPr>
          <w:rFonts w:ascii="Arial" w:eastAsia="SimSun" w:hAnsi="Arial" w:cs="Arial"/>
          <w:color w:val="00000A"/>
          <w:kern w:val="3"/>
          <w:lang w:eastAsia="en-US"/>
        </w:rPr>
        <w:t xml:space="preserve">de </w:t>
      </w:r>
      <w:r w:rsidRPr="00226401">
        <w:rPr>
          <w:rFonts w:ascii="Arial" w:eastAsia="SimSun" w:hAnsi="Arial" w:cs="Arial"/>
          <w:color w:val="00000A"/>
          <w:kern w:val="3"/>
          <w:lang w:eastAsia="en-US"/>
        </w:rPr>
        <w:t>05 (cinco) metros, desde que construídas até a data de 25 de novembro de 2019, na extensão da ERS 737, não municipalizad</w:t>
      </w:r>
      <w:r w:rsidR="00D45385">
        <w:rPr>
          <w:rFonts w:ascii="Arial" w:eastAsia="SimSun" w:hAnsi="Arial" w:cs="Arial"/>
          <w:color w:val="00000A"/>
          <w:kern w:val="3"/>
          <w:lang w:eastAsia="en-US"/>
        </w:rPr>
        <w:t>a</w:t>
      </w:r>
      <w:r w:rsidRPr="00226401">
        <w:rPr>
          <w:rFonts w:ascii="Arial" w:eastAsia="SimSun" w:hAnsi="Arial" w:cs="Arial"/>
          <w:color w:val="00000A"/>
          <w:kern w:val="3"/>
          <w:lang w:eastAsia="en-US"/>
        </w:rPr>
        <w:t>, localizad</w:t>
      </w:r>
      <w:r w:rsidR="00D45385">
        <w:rPr>
          <w:rFonts w:ascii="Arial" w:eastAsia="SimSun" w:hAnsi="Arial" w:cs="Arial"/>
          <w:color w:val="00000A"/>
          <w:kern w:val="3"/>
          <w:lang w:eastAsia="en-US"/>
        </w:rPr>
        <w:t>a</w:t>
      </w:r>
      <w:r w:rsidRPr="00226401">
        <w:rPr>
          <w:rFonts w:ascii="Arial" w:eastAsia="SimSun" w:hAnsi="Arial" w:cs="Arial"/>
          <w:color w:val="00000A"/>
          <w:kern w:val="3"/>
          <w:lang w:eastAsia="en-US"/>
        </w:rPr>
        <w:t xml:space="preserve"> no Município de Arroio do Padre</w:t>
      </w:r>
      <w:r w:rsidR="003C036F">
        <w:rPr>
          <w:rFonts w:ascii="Arial" w:eastAsia="SimSun" w:hAnsi="Arial" w:cs="Arial"/>
          <w:color w:val="00000A"/>
          <w:kern w:val="3"/>
          <w:lang w:eastAsia="en-US"/>
        </w:rPr>
        <w:t>, salvo por ato devidamente fundamentado do poder público municipal.</w:t>
      </w:r>
    </w:p>
    <w:p w14:paraId="72B31DE4" w14:textId="51F4B6A3" w:rsidR="00226401" w:rsidRPr="00226401" w:rsidRDefault="00226401" w:rsidP="00226401">
      <w:pPr>
        <w:tabs>
          <w:tab w:val="left" w:pos="708"/>
          <w:tab w:val="left" w:pos="3831"/>
          <w:tab w:val="right" w:pos="9746"/>
        </w:tabs>
        <w:suppressAutoHyphens/>
        <w:autoSpaceDN w:val="0"/>
        <w:spacing w:after="120" w:line="240" w:lineRule="auto"/>
        <w:jc w:val="both"/>
        <w:textAlignment w:val="baseline"/>
        <w:rPr>
          <w:rFonts w:ascii="Arial" w:eastAsia="SimSun" w:hAnsi="Arial" w:cs="Arial"/>
          <w:color w:val="00000A"/>
          <w:kern w:val="3"/>
          <w:lang w:eastAsia="en-US"/>
        </w:rPr>
      </w:pPr>
      <w:r w:rsidRPr="00226401">
        <w:rPr>
          <w:rFonts w:ascii="Arial" w:eastAsia="SimSun" w:hAnsi="Arial" w:cs="Arial"/>
          <w:b/>
          <w:bCs/>
          <w:color w:val="00000A"/>
          <w:kern w:val="3"/>
          <w:lang w:eastAsia="en-US"/>
        </w:rPr>
        <w:t>Art. 3º</w:t>
      </w:r>
      <w:r w:rsidRPr="00226401">
        <w:rPr>
          <w:rFonts w:ascii="Arial" w:eastAsia="SimSun" w:hAnsi="Arial" w:cs="Arial"/>
          <w:bCs/>
          <w:color w:val="00000A"/>
          <w:kern w:val="3"/>
          <w:lang w:eastAsia="en-US"/>
        </w:rPr>
        <w:t xml:space="preserve"> Nos termos da nova redação da Lei </w:t>
      </w:r>
      <w:r w:rsidRPr="00226401">
        <w:rPr>
          <w:rFonts w:ascii="Arial" w:eastAsia="SimSun" w:hAnsi="Arial" w:cs="Arial"/>
          <w:color w:val="00000A"/>
          <w:kern w:val="3"/>
          <w:lang w:eastAsia="en-US"/>
        </w:rPr>
        <w:t xml:space="preserve">Federal nº 6.766, de 19 de dezembro de 1979, que lhe foi dada pela Lei Federal nº 13.913, de 25 de novembro de 2019, fica estabelecido que ao longo das faixas de domínio público da ERS 737, na </w:t>
      </w:r>
      <w:r w:rsidR="00D45385">
        <w:rPr>
          <w:rFonts w:ascii="Arial" w:eastAsia="SimSun" w:hAnsi="Arial" w:cs="Arial"/>
          <w:color w:val="00000A"/>
          <w:kern w:val="3"/>
          <w:lang w:eastAsia="en-US"/>
        </w:rPr>
        <w:t xml:space="preserve">sua </w:t>
      </w:r>
      <w:r w:rsidRPr="00226401">
        <w:rPr>
          <w:rFonts w:ascii="Arial" w:eastAsia="SimSun" w:hAnsi="Arial" w:cs="Arial"/>
          <w:color w:val="00000A"/>
          <w:kern w:val="3"/>
          <w:lang w:eastAsia="en-US"/>
        </w:rPr>
        <w:t>extensão não municipalizada, que a reserva da faixa não edificável será de 05 (cinco) metros, de cada lado, enquanto inserida no município de Arroio do Padre.</w:t>
      </w:r>
    </w:p>
    <w:p w14:paraId="5C8E995B" w14:textId="38F14A87" w:rsidR="00226401" w:rsidRPr="00226401" w:rsidRDefault="00226401" w:rsidP="00226401">
      <w:pPr>
        <w:tabs>
          <w:tab w:val="left" w:pos="708"/>
          <w:tab w:val="left" w:pos="3831"/>
          <w:tab w:val="right" w:pos="9746"/>
        </w:tabs>
        <w:suppressAutoHyphens/>
        <w:autoSpaceDN w:val="0"/>
        <w:spacing w:after="120" w:line="240" w:lineRule="auto"/>
        <w:jc w:val="both"/>
        <w:textAlignment w:val="baseline"/>
        <w:rPr>
          <w:rFonts w:ascii="Arial" w:eastAsia="SimSun" w:hAnsi="Arial" w:cs="Arial"/>
          <w:bCs/>
          <w:color w:val="00000A"/>
          <w:kern w:val="3"/>
          <w:lang w:eastAsia="en-US"/>
        </w:rPr>
      </w:pPr>
      <w:r w:rsidRPr="00226401">
        <w:rPr>
          <w:rFonts w:ascii="Arial" w:eastAsia="SimSun" w:hAnsi="Arial" w:cs="Arial"/>
          <w:b/>
          <w:color w:val="00000A"/>
          <w:kern w:val="3"/>
          <w:lang w:eastAsia="en-US"/>
        </w:rPr>
        <w:t>Art. 4º</w:t>
      </w:r>
      <w:r w:rsidRPr="00226401">
        <w:rPr>
          <w:rFonts w:ascii="Arial" w:eastAsia="SimSun" w:hAnsi="Arial" w:cs="Arial"/>
          <w:bCs/>
          <w:color w:val="00000A"/>
          <w:kern w:val="3"/>
          <w:lang w:eastAsia="en-US"/>
        </w:rPr>
        <w:t xml:space="preserve"> Fica autorizado o Município de Arroio do Padre</w:t>
      </w:r>
      <w:r w:rsidR="00DB7418">
        <w:rPr>
          <w:rFonts w:ascii="Arial" w:eastAsia="SimSun" w:hAnsi="Arial" w:cs="Arial"/>
          <w:bCs/>
          <w:color w:val="00000A"/>
          <w:kern w:val="3"/>
          <w:lang w:eastAsia="en-US"/>
        </w:rPr>
        <w:t xml:space="preserve"> a</w:t>
      </w:r>
      <w:r w:rsidRPr="00226401">
        <w:rPr>
          <w:rFonts w:ascii="Arial" w:eastAsia="SimSun" w:hAnsi="Arial" w:cs="Arial"/>
          <w:bCs/>
          <w:color w:val="00000A"/>
          <w:kern w:val="3"/>
          <w:lang w:eastAsia="en-US"/>
        </w:rPr>
        <w:t xml:space="preserve"> realizar Convênio </w:t>
      </w:r>
      <w:r w:rsidR="003C036F">
        <w:rPr>
          <w:rFonts w:ascii="Arial" w:eastAsia="SimSun" w:hAnsi="Arial" w:cs="Arial"/>
          <w:bCs/>
          <w:color w:val="00000A"/>
          <w:kern w:val="3"/>
          <w:lang w:eastAsia="en-US"/>
        </w:rPr>
        <w:t xml:space="preserve">ou congênere </w:t>
      </w:r>
      <w:r w:rsidRPr="00226401">
        <w:rPr>
          <w:rFonts w:ascii="Arial" w:eastAsia="SimSun" w:hAnsi="Arial" w:cs="Arial"/>
          <w:bCs/>
          <w:color w:val="00000A"/>
          <w:kern w:val="3"/>
          <w:lang w:eastAsia="en-US"/>
        </w:rPr>
        <w:t>com o DAER – Departamento Autônomo de Estradas e Rodagem, ou com outro órgão público a quem competir, para assumir eventuais despesas com a aquisição de materiais e serviços que por ventura se fizerem necessári</w:t>
      </w:r>
      <w:r w:rsidR="00DB7418">
        <w:rPr>
          <w:rFonts w:ascii="Arial" w:eastAsia="SimSun" w:hAnsi="Arial" w:cs="Arial"/>
          <w:bCs/>
          <w:color w:val="00000A"/>
          <w:kern w:val="3"/>
          <w:lang w:eastAsia="en-US"/>
        </w:rPr>
        <w:t>o</w:t>
      </w:r>
      <w:r w:rsidRPr="00226401">
        <w:rPr>
          <w:rFonts w:ascii="Arial" w:eastAsia="SimSun" w:hAnsi="Arial" w:cs="Arial"/>
          <w:bCs/>
          <w:color w:val="00000A"/>
          <w:kern w:val="3"/>
          <w:lang w:eastAsia="en-US"/>
        </w:rPr>
        <w:t xml:space="preserve">s a sinalização visando a segurança </w:t>
      </w:r>
      <w:r w:rsidR="00D45385">
        <w:rPr>
          <w:rFonts w:ascii="Arial" w:eastAsia="SimSun" w:hAnsi="Arial" w:cs="Arial"/>
          <w:bCs/>
          <w:color w:val="00000A"/>
          <w:kern w:val="3"/>
          <w:lang w:eastAsia="en-US"/>
        </w:rPr>
        <w:t>n</w:t>
      </w:r>
      <w:r w:rsidRPr="00226401">
        <w:rPr>
          <w:rFonts w:ascii="Arial" w:eastAsia="SimSun" w:hAnsi="Arial" w:cs="Arial"/>
          <w:bCs/>
          <w:color w:val="00000A"/>
          <w:kern w:val="3"/>
          <w:lang w:eastAsia="en-US"/>
        </w:rPr>
        <w:t xml:space="preserve">a extensão da via em que a faixa não edificável </w:t>
      </w:r>
      <w:r w:rsidR="00EB2791">
        <w:rPr>
          <w:rFonts w:ascii="Arial" w:eastAsia="SimSun" w:hAnsi="Arial" w:cs="Arial"/>
          <w:bCs/>
          <w:color w:val="00000A"/>
          <w:kern w:val="3"/>
          <w:lang w:eastAsia="en-US"/>
        </w:rPr>
        <w:t>f</w:t>
      </w:r>
      <w:r w:rsidRPr="00226401">
        <w:rPr>
          <w:rFonts w:ascii="Arial" w:eastAsia="SimSun" w:hAnsi="Arial" w:cs="Arial"/>
          <w:bCs/>
          <w:color w:val="00000A"/>
          <w:kern w:val="3"/>
          <w:lang w:eastAsia="en-US"/>
        </w:rPr>
        <w:t>or reduzi</w:t>
      </w:r>
      <w:r w:rsidR="00EB2791">
        <w:rPr>
          <w:rFonts w:ascii="Arial" w:eastAsia="SimSun" w:hAnsi="Arial" w:cs="Arial"/>
          <w:bCs/>
          <w:color w:val="00000A"/>
          <w:kern w:val="3"/>
          <w:lang w:eastAsia="en-US"/>
        </w:rPr>
        <w:t>da</w:t>
      </w:r>
      <w:r w:rsidRPr="00226401">
        <w:rPr>
          <w:rFonts w:ascii="Arial" w:eastAsia="SimSun" w:hAnsi="Arial" w:cs="Arial"/>
          <w:bCs/>
          <w:color w:val="00000A"/>
          <w:kern w:val="3"/>
          <w:lang w:eastAsia="en-US"/>
        </w:rPr>
        <w:t>.</w:t>
      </w:r>
    </w:p>
    <w:p w14:paraId="659E16B1" w14:textId="77777777" w:rsidR="00226401" w:rsidRPr="00226401" w:rsidRDefault="00226401" w:rsidP="00226401">
      <w:pPr>
        <w:tabs>
          <w:tab w:val="left" w:pos="708"/>
          <w:tab w:val="left" w:pos="3831"/>
          <w:tab w:val="right" w:pos="9746"/>
        </w:tabs>
        <w:suppressAutoHyphens/>
        <w:autoSpaceDN w:val="0"/>
        <w:spacing w:after="120" w:line="240" w:lineRule="auto"/>
        <w:jc w:val="both"/>
        <w:textAlignment w:val="baseline"/>
        <w:rPr>
          <w:rFonts w:ascii="Arial" w:eastAsia="SimSun" w:hAnsi="Arial" w:cs="Arial"/>
          <w:color w:val="00000A"/>
          <w:kern w:val="3"/>
          <w:lang w:eastAsia="en-US"/>
        </w:rPr>
      </w:pPr>
      <w:r w:rsidRPr="00226401">
        <w:rPr>
          <w:rFonts w:ascii="Arial" w:eastAsia="SimSun" w:hAnsi="Arial" w:cs="Arial"/>
          <w:b/>
          <w:bCs/>
          <w:color w:val="000000"/>
          <w:kern w:val="3"/>
          <w:lang w:eastAsia="en-US"/>
        </w:rPr>
        <w:t>Art. 5º</w:t>
      </w:r>
      <w:r w:rsidRPr="00226401">
        <w:rPr>
          <w:rFonts w:ascii="Arial" w:eastAsia="SimSun" w:hAnsi="Arial" w:cs="Arial"/>
          <w:bCs/>
          <w:color w:val="000000"/>
          <w:kern w:val="3"/>
          <w:lang w:eastAsia="en-US"/>
        </w:rPr>
        <w:t xml:space="preserve"> </w:t>
      </w:r>
      <w:r w:rsidRPr="00226401">
        <w:rPr>
          <w:rFonts w:ascii="Arial" w:eastAsia="SimSun" w:hAnsi="Arial" w:cs="Arial"/>
          <w:bCs/>
          <w:color w:val="00000A"/>
          <w:kern w:val="3"/>
          <w:lang w:eastAsia="en-US"/>
        </w:rPr>
        <w:t>As despesas decorrentes desta Lei correrão por conta de dotações orçamentárias próprias constantes no orçamento municipal vigente.</w:t>
      </w:r>
    </w:p>
    <w:p w14:paraId="4C443191" w14:textId="7CD96DF2" w:rsidR="008B44D8" w:rsidRPr="00226401" w:rsidRDefault="00226401" w:rsidP="00226401">
      <w:pPr>
        <w:pStyle w:val="Standard"/>
        <w:tabs>
          <w:tab w:val="left" w:pos="142"/>
        </w:tabs>
        <w:ind w:right="-1"/>
        <w:jc w:val="both"/>
        <w:rPr>
          <w:rFonts w:ascii="Arial" w:hAnsi="Arial" w:cs="Arial"/>
          <w:sz w:val="22"/>
          <w:szCs w:val="22"/>
        </w:rPr>
      </w:pPr>
      <w:r w:rsidRPr="00226401">
        <w:rPr>
          <w:rFonts w:ascii="Arial" w:eastAsia="NSimSun" w:hAnsi="Arial" w:cs="Arial"/>
          <w:b/>
          <w:bCs/>
          <w:color w:val="000000"/>
          <w:sz w:val="22"/>
          <w:szCs w:val="22"/>
        </w:rPr>
        <w:t>Art. 6º</w:t>
      </w:r>
      <w:r w:rsidRPr="00226401">
        <w:rPr>
          <w:rFonts w:ascii="Arial" w:eastAsia="NSimSun" w:hAnsi="Arial" w:cs="Arial"/>
          <w:bCs/>
          <w:color w:val="000000"/>
          <w:sz w:val="22"/>
          <w:szCs w:val="22"/>
        </w:rPr>
        <w:t xml:space="preserve"> Esta Lei entra em vigor na data de sua publicação.</w:t>
      </w:r>
    </w:p>
    <w:p w14:paraId="5B5EF344" w14:textId="3ABB73C3" w:rsidR="006F1543" w:rsidRPr="00226401" w:rsidRDefault="006F1543" w:rsidP="006F1543">
      <w:pPr>
        <w:tabs>
          <w:tab w:val="left" w:pos="0"/>
        </w:tabs>
        <w:spacing w:after="120" w:line="240" w:lineRule="auto"/>
        <w:ind w:right="-1"/>
        <w:jc w:val="right"/>
        <w:rPr>
          <w:rFonts w:ascii="Arial" w:hAnsi="Arial" w:cs="Arial"/>
        </w:rPr>
      </w:pPr>
      <w:r w:rsidRPr="00226401">
        <w:rPr>
          <w:rFonts w:ascii="Arial" w:hAnsi="Arial" w:cs="Arial"/>
        </w:rPr>
        <w:t xml:space="preserve">            Arroio do Padre, </w:t>
      </w:r>
      <w:r w:rsidR="005864EC" w:rsidRPr="00226401">
        <w:rPr>
          <w:rFonts w:ascii="Arial" w:hAnsi="Arial" w:cs="Arial"/>
        </w:rPr>
        <w:t>0</w:t>
      </w:r>
      <w:r w:rsidR="00226401">
        <w:rPr>
          <w:rFonts w:ascii="Arial" w:hAnsi="Arial" w:cs="Arial"/>
        </w:rPr>
        <w:t>8</w:t>
      </w:r>
      <w:r w:rsidRPr="00226401">
        <w:rPr>
          <w:rFonts w:ascii="Arial" w:hAnsi="Arial" w:cs="Arial"/>
        </w:rPr>
        <w:t xml:space="preserve"> de </w:t>
      </w:r>
      <w:r w:rsidR="00637DD2" w:rsidRPr="00226401">
        <w:rPr>
          <w:rFonts w:ascii="Arial" w:hAnsi="Arial" w:cs="Arial"/>
        </w:rPr>
        <w:t>ma</w:t>
      </w:r>
      <w:r w:rsidR="005864EC" w:rsidRPr="00226401">
        <w:rPr>
          <w:rFonts w:ascii="Arial" w:hAnsi="Arial" w:cs="Arial"/>
        </w:rPr>
        <w:t xml:space="preserve">io </w:t>
      </w:r>
      <w:r w:rsidRPr="00226401">
        <w:rPr>
          <w:rFonts w:ascii="Arial" w:hAnsi="Arial" w:cs="Arial"/>
        </w:rPr>
        <w:t>de 202</w:t>
      </w:r>
      <w:r w:rsidR="00CF69C4" w:rsidRPr="00226401">
        <w:rPr>
          <w:rFonts w:ascii="Arial" w:hAnsi="Arial" w:cs="Arial"/>
        </w:rPr>
        <w:t>4</w:t>
      </w:r>
      <w:r w:rsidRPr="00226401">
        <w:rPr>
          <w:rFonts w:ascii="Arial" w:hAnsi="Arial" w:cs="Arial"/>
        </w:rPr>
        <w:t>.</w:t>
      </w:r>
    </w:p>
    <w:p w14:paraId="64A74EC5" w14:textId="77777777" w:rsidR="006F1543" w:rsidRPr="00226401" w:rsidRDefault="006F1543" w:rsidP="006F1543">
      <w:pPr>
        <w:tabs>
          <w:tab w:val="left" w:pos="0"/>
        </w:tabs>
        <w:spacing w:after="0" w:line="240" w:lineRule="auto"/>
        <w:rPr>
          <w:rFonts w:ascii="Arial" w:hAnsi="Arial" w:cs="Arial"/>
        </w:rPr>
      </w:pPr>
      <w:r w:rsidRPr="00226401">
        <w:rPr>
          <w:rFonts w:ascii="Arial" w:hAnsi="Arial" w:cs="Arial"/>
        </w:rPr>
        <w:t>Visto técnico:</w:t>
      </w:r>
    </w:p>
    <w:p w14:paraId="316BF4E1" w14:textId="77777777" w:rsidR="009A6A60" w:rsidRPr="00226401" w:rsidRDefault="009A6A60" w:rsidP="006F1543">
      <w:pPr>
        <w:tabs>
          <w:tab w:val="left" w:pos="0"/>
        </w:tabs>
        <w:spacing w:after="0" w:line="240" w:lineRule="auto"/>
        <w:rPr>
          <w:rFonts w:ascii="Arial" w:hAnsi="Arial" w:cs="Arial"/>
        </w:rPr>
      </w:pPr>
    </w:p>
    <w:p w14:paraId="0185CEF6" w14:textId="77777777" w:rsidR="006F1543" w:rsidRPr="00226401" w:rsidRDefault="006F1543" w:rsidP="006F1543">
      <w:pPr>
        <w:tabs>
          <w:tab w:val="left" w:pos="0"/>
        </w:tabs>
        <w:spacing w:after="0" w:line="240" w:lineRule="auto"/>
        <w:rPr>
          <w:rFonts w:ascii="Arial" w:hAnsi="Arial" w:cs="Arial"/>
        </w:rPr>
      </w:pPr>
      <w:r w:rsidRPr="00226401">
        <w:rPr>
          <w:rFonts w:ascii="Arial" w:hAnsi="Arial" w:cs="Arial"/>
        </w:rPr>
        <w:t>Loutar Prieb</w:t>
      </w:r>
    </w:p>
    <w:p w14:paraId="05615C5B" w14:textId="77777777" w:rsidR="006F1543" w:rsidRPr="00226401" w:rsidRDefault="006F1543" w:rsidP="006F1543">
      <w:pPr>
        <w:tabs>
          <w:tab w:val="left" w:pos="0"/>
        </w:tabs>
        <w:spacing w:after="0" w:line="240" w:lineRule="auto"/>
        <w:rPr>
          <w:rFonts w:ascii="Arial" w:hAnsi="Arial" w:cs="Arial"/>
        </w:rPr>
      </w:pPr>
      <w:r w:rsidRPr="00226401">
        <w:rPr>
          <w:rFonts w:ascii="Arial" w:hAnsi="Arial" w:cs="Arial"/>
        </w:rPr>
        <w:t xml:space="preserve">Secretário de Administração, Planejamento, </w:t>
      </w:r>
    </w:p>
    <w:p w14:paraId="7613665F" w14:textId="032AABF2" w:rsidR="0018552C" w:rsidRPr="00226401" w:rsidRDefault="006F1543" w:rsidP="0018552C">
      <w:pPr>
        <w:spacing w:after="0"/>
        <w:rPr>
          <w:rFonts w:ascii="Arial" w:hAnsi="Arial" w:cs="Arial"/>
        </w:rPr>
      </w:pPr>
      <w:r w:rsidRPr="00226401">
        <w:rPr>
          <w:rFonts w:ascii="Arial" w:hAnsi="Arial" w:cs="Arial"/>
        </w:rPr>
        <w:t>Finanças, Gestão e Tributos</w:t>
      </w:r>
    </w:p>
    <w:p w14:paraId="2DF1E1FC" w14:textId="77777777" w:rsidR="000E3871" w:rsidRPr="00226401" w:rsidRDefault="000E3871" w:rsidP="003942F3">
      <w:pPr>
        <w:spacing w:after="0"/>
        <w:ind w:left="851"/>
        <w:jc w:val="center"/>
        <w:rPr>
          <w:rFonts w:ascii="Arial" w:hAnsi="Arial" w:cs="Arial"/>
          <w:shd w:val="clear" w:color="auto" w:fill="FFFFFF"/>
        </w:rPr>
      </w:pPr>
    </w:p>
    <w:p w14:paraId="3B7507FB" w14:textId="77777777" w:rsidR="0009433E" w:rsidRPr="00226401" w:rsidRDefault="0009433E" w:rsidP="003942F3">
      <w:pPr>
        <w:spacing w:after="0"/>
        <w:ind w:left="851"/>
        <w:jc w:val="center"/>
        <w:rPr>
          <w:rFonts w:ascii="Arial" w:hAnsi="Arial" w:cs="Arial"/>
          <w:shd w:val="clear" w:color="auto" w:fill="FFFFFF"/>
        </w:rPr>
      </w:pPr>
    </w:p>
    <w:p w14:paraId="5C722C79" w14:textId="1E2B3C6B" w:rsidR="006F1543" w:rsidRPr="00226401" w:rsidRDefault="00637DD2" w:rsidP="00723379">
      <w:pPr>
        <w:spacing w:after="0"/>
        <w:ind w:left="851"/>
        <w:jc w:val="center"/>
        <w:rPr>
          <w:rFonts w:ascii="Arial" w:hAnsi="Arial" w:cs="Arial"/>
          <w:shd w:val="clear" w:color="auto" w:fill="FFFFFF"/>
        </w:rPr>
      </w:pPr>
      <w:r w:rsidRPr="00226401">
        <w:rPr>
          <w:rFonts w:ascii="Arial" w:hAnsi="Arial" w:cs="Arial"/>
          <w:shd w:val="clear" w:color="auto" w:fill="FFFFFF"/>
        </w:rPr>
        <w:t>Rui Carlos Peter</w:t>
      </w:r>
    </w:p>
    <w:p w14:paraId="19207F74" w14:textId="102E7E1D" w:rsidR="00637DD2" w:rsidRPr="00226401" w:rsidRDefault="00637DD2" w:rsidP="00723379">
      <w:pPr>
        <w:spacing w:after="0"/>
        <w:ind w:left="851"/>
        <w:jc w:val="center"/>
        <w:rPr>
          <w:rFonts w:ascii="Arial" w:hAnsi="Arial" w:cs="Arial"/>
          <w:shd w:val="clear" w:color="auto" w:fill="FFFFFF"/>
        </w:rPr>
      </w:pPr>
      <w:r w:rsidRPr="00226401">
        <w:rPr>
          <w:rFonts w:ascii="Arial" w:hAnsi="Arial" w:cs="Arial"/>
          <w:shd w:val="clear" w:color="auto" w:fill="FFFFFF"/>
        </w:rPr>
        <w:t>Prefeito Municipal</w:t>
      </w:r>
    </w:p>
    <w:sectPr w:rsidR="00637DD2" w:rsidRPr="00226401" w:rsidSect="00463CB6">
      <w:headerReference w:type="default" r:id="rId9"/>
      <w:pgSz w:w="11906" w:h="16838"/>
      <w:pgMar w:top="-709" w:right="1080" w:bottom="993" w:left="1080" w:header="708" w:footer="0"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FE46B7" w14:textId="77777777" w:rsidR="00463CB6" w:rsidRDefault="00463CB6">
      <w:pPr>
        <w:spacing w:after="0" w:line="240" w:lineRule="auto"/>
      </w:pPr>
      <w:r>
        <w:separator/>
      </w:r>
    </w:p>
  </w:endnote>
  <w:endnote w:type="continuationSeparator" w:id="0">
    <w:p w14:paraId="2459D275" w14:textId="77777777" w:rsidR="00463CB6" w:rsidRDefault="00463C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9BB0C9" w14:textId="77777777" w:rsidR="00463CB6" w:rsidRDefault="00463CB6">
      <w:pPr>
        <w:spacing w:after="0" w:line="240" w:lineRule="auto"/>
      </w:pPr>
      <w:r>
        <w:separator/>
      </w:r>
    </w:p>
  </w:footnote>
  <w:footnote w:type="continuationSeparator" w:id="0">
    <w:p w14:paraId="1C7BFDF0" w14:textId="77777777" w:rsidR="00463CB6" w:rsidRDefault="00463C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FE5D6C" w14:textId="77777777" w:rsidR="009A7001" w:rsidRDefault="009A7001">
    <w:pPr>
      <w:pStyle w:val="Cabealh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9DC7421"/>
    <w:multiLevelType w:val="hybridMultilevel"/>
    <w:tmpl w:val="1B48F6EA"/>
    <w:lvl w:ilvl="0" w:tplc="E230D474">
      <w:start w:val="1"/>
      <w:numFmt w:val="upperRoman"/>
      <w:lvlText w:val="%1-"/>
      <w:lvlJc w:val="left"/>
      <w:pPr>
        <w:ind w:left="1997" w:hanging="720"/>
      </w:pPr>
      <w:rPr>
        <w:rFonts w:eastAsia="SimSun" w:hint="default"/>
        <w:b/>
        <w:color w:val="auto"/>
      </w:rPr>
    </w:lvl>
    <w:lvl w:ilvl="1" w:tplc="04160019" w:tentative="1">
      <w:start w:val="1"/>
      <w:numFmt w:val="lowerLetter"/>
      <w:lvlText w:val="%2."/>
      <w:lvlJc w:val="left"/>
      <w:pPr>
        <w:ind w:left="2357" w:hanging="360"/>
      </w:pPr>
    </w:lvl>
    <w:lvl w:ilvl="2" w:tplc="0416001B" w:tentative="1">
      <w:start w:val="1"/>
      <w:numFmt w:val="lowerRoman"/>
      <w:lvlText w:val="%3."/>
      <w:lvlJc w:val="right"/>
      <w:pPr>
        <w:ind w:left="3077" w:hanging="180"/>
      </w:pPr>
    </w:lvl>
    <w:lvl w:ilvl="3" w:tplc="0416000F" w:tentative="1">
      <w:start w:val="1"/>
      <w:numFmt w:val="decimal"/>
      <w:lvlText w:val="%4."/>
      <w:lvlJc w:val="left"/>
      <w:pPr>
        <w:ind w:left="3797" w:hanging="360"/>
      </w:pPr>
    </w:lvl>
    <w:lvl w:ilvl="4" w:tplc="04160019" w:tentative="1">
      <w:start w:val="1"/>
      <w:numFmt w:val="lowerLetter"/>
      <w:lvlText w:val="%5."/>
      <w:lvlJc w:val="left"/>
      <w:pPr>
        <w:ind w:left="4517" w:hanging="360"/>
      </w:pPr>
    </w:lvl>
    <w:lvl w:ilvl="5" w:tplc="0416001B" w:tentative="1">
      <w:start w:val="1"/>
      <w:numFmt w:val="lowerRoman"/>
      <w:lvlText w:val="%6."/>
      <w:lvlJc w:val="right"/>
      <w:pPr>
        <w:ind w:left="5237" w:hanging="180"/>
      </w:pPr>
    </w:lvl>
    <w:lvl w:ilvl="6" w:tplc="0416000F" w:tentative="1">
      <w:start w:val="1"/>
      <w:numFmt w:val="decimal"/>
      <w:lvlText w:val="%7."/>
      <w:lvlJc w:val="left"/>
      <w:pPr>
        <w:ind w:left="5957" w:hanging="360"/>
      </w:pPr>
    </w:lvl>
    <w:lvl w:ilvl="7" w:tplc="04160019" w:tentative="1">
      <w:start w:val="1"/>
      <w:numFmt w:val="lowerLetter"/>
      <w:lvlText w:val="%8."/>
      <w:lvlJc w:val="left"/>
      <w:pPr>
        <w:ind w:left="6677" w:hanging="360"/>
      </w:pPr>
    </w:lvl>
    <w:lvl w:ilvl="8" w:tplc="0416001B" w:tentative="1">
      <w:start w:val="1"/>
      <w:numFmt w:val="lowerRoman"/>
      <w:lvlText w:val="%9."/>
      <w:lvlJc w:val="right"/>
      <w:pPr>
        <w:ind w:left="7397" w:hanging="180"/>
      </w:pPr>
    </w:lvl>
  </w:abstractNum>
  <w:abstractNum w:abstractNumId="2" w15:restartNumberingAfterBreak="0">
    <w:nsid w:val="16044BB3"/>
    <w:multiLevelType w:val="multilevel"/>
    <w:tmpl w:val="9EE6620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16125710"/>
    <w:multiLevelType w:val="hybridMultilevel"/>
    <w:tmpl w:val="E53CBB90"/>
    <w:lvl w:ilvl="0" w:tplc="5008CAAC">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7402CEC"/>
    <w:multiLevelType w:val="multilevel"/>
    <w:tmpl w:val="3BFA64F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5" w15:restartNumberingAfterBreak="0">
    <w:nsid w:val="1DAC0201"/>
    <w:multiLevelType w:val="hybridMultilevel"/>
    <w:tmpl w:val="6582BD6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28CF462B"/>
    <w:multiLevelType w:val="hybridMultilevel"/>
    <w:tmpl w:val="773CD4A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2BD82CC5"/>
    <w:multiLevelType w:val="hybridMultilevel"/>
    <w:tmpl w:val="F8C68A3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38FF5263"/>
    <w:multiLevelType w:val="hybridMultilevel"/>
    <w:tmpl w:val="1F8A5F9A"/>
    <w:lvl w:ilvl="0" w:tplc="0C9AB696">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3BDC31BC"/>
    <w:multiLevelType w:val="multilevel"/>
    <w:tmpl w:val="4F8C09D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0" w15:restartNumberingAfterBreak="0">
    <w:nsid w:val="3E700DC1"/>
    <w:multiLevelType w:val="hybridMultilevel"/>
    <w:tmpl w:val="12268BFA"/>
    <w:lvl w:ilvl="0" w:tplc="BB44B6B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49D93D98"/>
    <w:multiLevelType w:val="multilevel"/>
    <w:tmpl w:val="40D202B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2" w15:restartNumberingAfterBreak="0">
    <w:nsid w:val="63033C08"/>
    <w:multiLevelType w:val="hybridMultilevel"/>
    <w:tmpl w:val="E438BD54"/>
    <w:lvl w:ilvl="0" w:tplc="5590D910">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7373558E"/>
    <w:multiLevelType w:val="multilevel"/>
    <w:tmpl w:val="0624DE70"/>
    <w:lvl w:ilvl="0">
      <w:start w:val="1"/>
      <w:numFmt w:val="lowerLetter"/>
      <w:lvlText w:val="%1)"/>
      <w:lvlJc w:val="left"/>
      <w:pPr>
        <w:ind w:left="720" w:hanging="360"/>
      </w:pPr>
      <w:rPr>
        <w:rFonts w:ascii="Arial" w:hAnsi="Arial" w:cs="Arial" w:hint="default"/>
        <w:b/>
        <w:sz w:val="24"/>
        <w:szCs w:val="24"/>
      </w:r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num w:numId="1" w16cid:durableId="704254137">
    <w:abstractNumId w:val="4"/>
  </w:num>
  <w:num w:numId="2" w16cid:durableId="377946258">
    <w:abstractNumId w:val="9"/>
  </w:num>
  <w:num w:numId="3" w16cid:durableId="1639142035">
    <w:abstractNumId w:val="13"/>
  </w:num>
  <w:num w:numId="4" w16cid:durableId="1991210693">
    <w:abstractNumId w:val="2"/>
  </w:num>
  <w:num w:numId="5" w16cid:durableId="1152188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17701007">
    <w:abstractNumId w:val="11"/>
  </w:num>
  <w:num w:numId="7" w16cid:durableId="448623508">
    <w:abstractNumId w:val="12"/>
  </w:num>
  <w:num w:numId="8" w16cid:durableId="97220499">
    <w:abstractNumId w:val="10"/>
  </w:num>
  <w:num w:numId="9" w16cid:durableId="320351442">
    <w:abstractNumId w:val="3"/>
  </w:num>
  <w:num w:numId="10" w16cid:durableId="918901650">
    <w:abstractNumId w:val="8"/>
  </w:num>
  <w:num w:numId="11" w16cid:durableId="1981956865">
    <w:abstractNumId w:val="5"/>
  </w:num>
  <w:num w:numId="12" w16cid:durableId="690301726">
    <w:abstractNumId w:val="1"/>
  </w:num>
  <w:num w:numId="13" w16cid:durableId="1496723575">
    <w:abstractNumId w:val="0"/>
  </w:num>
  <w:num w:numId="14" w16cid:durableId="1727025020">
    <w:abstractNumId w:val="6"/>
  </w:num>
  <w:num w:numId="15" w16cid:durableId="34695525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7001"/>
    <w:rsid w:val="00001E7C"/>
    <w:rsid w:val="00007329"/>
    <w:rsid w:val="000079B8"/>
    <w:rsid w:val="00010928"/>
    <w:rsid w:val="000113B2"/>
    <w:rsid w:val="000113FD"/>
    <w:rsid w:val="00012595"/>
    <w:rsid w:val="0001269D"/>
    <w:rsid w:val="000126FB"/>
    <w:rsid w:val="000158AD"/>
    <w:rsid w:val="00015A08"/>
    <w:rsid w:val="00022E72"/>
    <w:rsid w:val="0002406C"/>
    <w:rsid w:val="0002739A"/>
    <w:rsid w:val="00031B71"/>
    <w:rsid w:val="0003213B"/>
    <w:rsid w:val="0003276F"/>
    <w:rsid w:val="00035B66"/>
    <w:rsid w:val="00036B45"/>
    <w:rsid w:val="0003701E"/>
    <w:rsid w:val="000414F3"/>
    <w:rsid w:val="000419A2"/>
    <w:rsid w:val="00047351"/>
    <w:rsid w:val="00051771"/>
    <w:rsid w:val="0005480A"/>
    <w:rsid w:val="00054BC7"/>
    <w:rsid w:val="00054EC1"/>
    <w:rsid w:val="00055BF4"/>
    <w:rsid w:val="0005750C"/>
    <w:rsid w:val="00057EB6"/>
    <w:rsid w:val="000617FE"/>
    <w:rsid w:val="00061F24"/>
    <w:rsid w:val="00065533"/>
    <w:rsid w:val="00067B83"/>
    <w:rsid w:val="00071027"/>
    <w:rsid w:val="00071A59"/>
    <w:rsid w:val="00071CC8"/>
    <w:rsid w:val="00072593"/>
    <w:rsid w:val="00072F5C"/>
    <w:rsid w:val="00074BB8"/>
    <w:rsid w:val="00074D7E"/>
    <w:rsid w:val="000777B6"/>
    <w:rsid w:val="00077923"/>
    <w:rsid w:val="00081FB1"/>
    <w:rsid w:val="000823E8"/>
    <w:rsid w:val="00083FAF"/>
    <w:rsid w:val="000848F7"/>
    <w:rsid w:val="00084A78"/>
    <w:rsid w:val="00085F6D"/>
    <w:rsid w:val="0008655F"/>
    <w:rsid w:val="00090284"/>
    <w:rsid w:val="0009433E"/>
    <w:rsid w:val="000962D1"/>
    <w:rsid w:val="000964F4"/>
    <w:rsid w:val="00096DA8"/>
    <w:rsid w:val="000A08C1"/>
    <w:rsid w:val="000A128D"/>
    <w:rsid w:val="000A17A3"/>
    <w:rsid w:val="000A2238"/>
    <w:rsid w:val="000A4C4E"/>
    <w:rsid w:val="000A4E7A"/>
    <w:rsid w:val="000A66E3"/>
    <w:rsid w:val="000A69E1"/>
    <w:rsid w:val="000B2B40"/>
    <w:rsid w:val="000B2B65"/>
    <w:rsid w:val="000B4393"/>
    <w:rsid w:val="000B4F29"/>
    <w:rsid w:val="000B512E"/>
    <w:rsid w:val="000B5F55"/>
    <w:rsid w:val="000B6D78"/>
    <w:rsid w:val="000B7ACA"/>
    <w:rsid w:val="000C1101"/>
    <w:rsid w:val="000C2AC5"/>
    <w:rsid w:val="000C2B8A"/>
    <w:rsid w:val="000C3101"/>
    <w:rsid w:val="000C48C0"/>
    <w:rsid w:val="000C4C10"/>
    <w:rsid w:val="000C578D"/>
    <w:rsid w:val="000D10F6"/>
    <w:rsid w:val="000D4E0D"/>
    <w:rsid w:val="000D5434"/>
    <w:rsid w:val="000E3360"/>
    <w:rsid w:val="000E3871"/>
    <w:rsid w:val="000E3995"/>
    <w:rsid w:val="000E3FC9"/>
    <w:rsid w:val="000E6C56"/>
    <w:rsid w:val="000F1F8F"/>
    <w:rsid w:val="000F27C2"/>
    <w:rsid w:val="000F46EA"/>
    <w:rsid w:val="000F5160"/>
    <w:rsid w:val="000F6206"/>
    <w:rsid w:val="000F7F08"/>
    <w:rsid w:val="00104841"/>
    <w:rsid w:val="00104D63"/>
    <w:rsid w:val="001108C1"/>
    <w:rsid w:val="00111E1D"/>
    <w:rsid w:val="00112FF4"/>
    <w:rsid w:val="001149B5"/>
    <w:rsid w:val="00114C9D"/>
    <w:rsid w:val="0011529A"/>
    <w:rsid w:val="0012050E"/>
    <w:rsid w:val="001205E8"/>
    <w:rsid w:val="00120CAD"/>
    <w:rsid w:val="001221A8"/>
    <w:rsid w:val="00123346"/>
    <w:rsid w:val="00123F63"/>
    <w:rsid w:val="00125C7E"/>
    <w:rsid w:val="001262A1"/>
    <w:rsid w:val="00126D46"/>
    <w:rsid w:val="00130FA9"/>
    <w:rsid w:val="00131D4A"/>
    <w:rsid w:val="00137EBD"/>
    <w:rsid w:val="0014050B"/>
    <w:rsid w:val="00142C99"/>
    <w:rsid w:val="00146E30"/>
    <w:rsid w:val="0015000C"/>
    <w:rsid w:val="00153F6D"/>
    <w:rsid w:val="001567B7"/>
    <w:rsid w:val="001573B9"/>
    <w:rsid w:val="00157871"/>
    <w:rsid w:val="0016179B"/>
    <w:rsid w:val="0016309D"/>
    <w:rsid w:val="001634D5"/>
    <w:rsid w:val="001643CF"/>
    <w:rsid w:val="001646CC"/>
    <w:rsid w:val="00170805"/>
    <w:rsid w:val="001725AD"/>
    <w:rsid w:val="00175B9D"/>
    <w:rsid w:val="00175D07"/>
    <w:rsid w:val="00180892"/>
    <w:rsid w:val="00182F53"/>
    <w:rsid w:val="001836CE"/>
    <w:rsid w:val="00183D89"/>
    <w:rsid w:val="0018552C"/>
    <w:rsid w:val="001866B0"/>
    <w:rsid w:val="00187DDC"/>
    <w:rsid w:val="00187EE5"/>
    <w:rsid w:val="00191B86"/>
    <w:rsid w:val="00193D98"/>
    <w:rsid w:val="00194F27"/>
    <w:rsid w:val="001951BE"/>
    <w:rsid w:val="001975CF"/>
    <w:rsid w:val="001978BC"/>
    <w:rsid w:val="001A1625"/>
    <w:rsid w:val="001A2ABA"/>
    <w:rsid w:val="001A4F70"/>
    <w:rsid w:val="001A5AAD"/>
    <w:rsid w:val="001A7E59"/>
    <w:rsid w:val="001A7FAE"/>
    <w:rsid w:val="001B0742"/>
    <w:rsid w:val="001B0C6F"/>
    <w:rsid w:val="001B0CFE"/>
    <w:rsid w:val="001B0FFF"/>
    <w:rsid w:val="001B2EC7"/>
    <w:rsid w:val="001B3063"/>
    <w:rsid w:val="001B4762"/>
    <w:rsid w:val="001B7B12"/>
    <w:rsid w:val="001B7CA7"/>
    <w:rsid w:val="001C19E6"/>
    <w:rsid w:val="001C1A7A"/>
    <w:rsid w:val="001C3433"/>
    <w:rsid w:val="001C47AF"/>
    <w:rsid w:val="001C4A3B"/>
    <w:rsid w:val="001C55B5"/>
    <w:rsid w:val="001C5D34"/>
    <w:rsid w:val="001C7B69"/>
    <w:rsid w:val="001D03BC"/>
    <w:rsid w:val="001D08B9"/>
    <w:rsid w:val="001D1441"/>
    <w:rsid w:val="001D24DD"/>
    <w:rsid w:val="001D38BF"/>
    <w:rsid w:val="001D5DF1"/>
    <w:rsid w:val="001D63E8"/>
    <w:rsid w:val="001E1D75"/>
    <w:rsid w:val="001E28A3"/>
    <w:rsid w:val="001E2EEC"/>
    <w:rsid w:val="001E334E"/>
    <w:rsid w:val="001E3431"/>
    <w:rsid w:val="001E3D01"/>
    <w:rsid w:val="001E4479"/>
    <w:rsid w:val="001E5D94"/>
    <w:rsid w:val="001F144E"/>
    <w:rsid w:val="001F29F2"/>
    <w:rsid w:val="001F33B0"/>
    <w:rsid w:val="001F484C"/>
    <w:rsid w:val="001F570E"/>
    <w:rsid w:val="001F584B"/>
    <w:rsid w:val="001F6E09"/>
    <w:rsid w:val="00200798"/>
    <w:rsid w:val="00202632"/>
    <w:rsid w:val="002047A3"/>
    <w:rsid w:val="00204AA9"/>
    <w:rsid w:val="00205252"/>
    <w:rsid w:val="0020687D"/>
    <w:rsid w:val="0021044A"/>
    <w:rsid w:val="0021428F"/>
    <w:rsid w:val="002145FF"/>
    <w:rsid w:val="002149DC"/>
    <w:rsid w:val="00214D53"/>
    <w:rsid w:val="00215375"/>
    <w:rsid w:val="00216FB9"/>
    <w:rsid w:val="002179B4"/>
    <w:rsid w:val="00220BAA"/>
    <w:rsid w:val="002214EB"/>
    <w:rsid w:val="002216E7"/>
    <w:rsid w:val="00223860"/>
    <w:rsid w:val="00225FF5"/>
    <w:rsid w:val="00226401"/>
    <w:rsid w:val="0023259C"/>
    <w:rsid w:val="00233729"/>
    <w:rsid w:val="00234FEC"/>
    <w:rsid w:val="00237EB7"/>
    <w:rsid w:val="002401C0"/>
    <w:rsid w:val="00241DEA"/>
    <w:rsid w:val="00243EE4"/>
    <w:rsid w:val="002441B5"/>
    <w:rsid w:val="00244851"/>
    <w:rsid w:val="00244ACA"/>
    <w:rsid w:val="0024510E"/>
    <w:rsid w:val="00251605"/>
    <w:rsid w:val="002545FB"/>
    <w:rsid w:val="00254627"/>
    <w:rsid w:val="00260967"/>
    <w:rsid w:val="00260C0B"/>
    <w:rsid w:val="00260E17"/>
    <w:rsid w:val="00260FD5"/>
    <w:rsid w:val="002613A5"/>
    <w:rsid w:val="00264155"/>
    <w:rsid w:val="00265BF2"/>
    <w:rsid w:val="00265C30"/>
    <w:rsid w:val="0026626B"/>
    <w:rsid w:val="00266B9F"/>
    <w:rsid w:val="00266DC8"/>
    <w:rsid w:val="002700A8"/>
    <w:rsid w:val="0027117B"/>
    <w:rsid w:val="0027123B"/>
    <w:rsid w:val="002712A6"/>
    <w:rsid w:val="00271D7F"/>
    <w:rsid w:val="00271E24"/>
    <w:rsid w:val="00272CF1"/>
    <w:rsid w:val="00274B8D"/>
    <w:rsid w:val="00275D24"/>
    <w:rsid w:val="00281847"/>
    <w:rsid w:val="00282FE4"/>
    <w:rsid w:val="0028391E"/>
    <w:rsid w:val="00284D20"/>
    <w:rsid w:val="00285062"/>
    <w:rsid w:val="00286672"/>
    <w:rsid w:val="0029034E"/>
    <w:rsid w:val="00290540"/>
    <w:rsid w:val="002A1109"/>
    <w:rsid w:val="002B3ED6"/>
    <w:rsid w:val="002B5275"/>
    <w:rsid w:val="002B5A03"/>
    <w:rsid w:val="002B6293"/>
    <w:rsid w:val="002C019E"/>
    <w:rsid w:val="002C0362"/>
    <w:rsid w:val="002C2813"/>
    <w:rsid w:val="002C663F"/>
    <w:rsid w:val="002C69C5"/>
    <w:rsid w:val="002D0BDD"/>
    <w:rsid w:val="002D2D39"/>
    <w:rsid w:val="002D2EC3"/>
    <w:rsid w:val="002D3653"/>
    <w:rsid w:val="002D55C3"/>
    <w:rsid w:val="002D7547"/>
    <w:rsid w:val="002E0E35"/>
    <w:rsid w:val="002E4EF2"/>
    <w:rsid w:val="002E5BCF"/>
    <w:rsid w:val="002E60D1"/>
    <w:rsid w:val="002E7CAA"/>
    <w:rsid w:val="002F03E4"/>
    <w:rsid w:val="002F1639"/>
    <w:rsid w:val="002F1CC3"/>
    <w:rsid w:val="002F60F1"/>
    <w:rsid w:val="002F70D1"/>
    <w:rsid w:val="003001CB"/>
    <w:rsid w:val="00301D96"/>
    <w:rsid w:val="00301FEF"/>
    <w:rsid w:val="003022C8"/>
    <w:rsid w:val="00303CB3"/>
    <w:rsid w:val="00304F73"/>
    <w:rsid w:val="003051DE"/>
    <w:rsid w:val="00305538"/>
    <w:rsid w:val="003057E5"/>
    <w:rsid w:val="00305E24"/>
    <w:rsid w:val="00307642"/>
    <w:rsid w:val="00312F19"/>
    <w:rsid w:val="003144E8"/>
    <w:rsid w:val="003146D3"/>
    <w:rsid w:val="00314B2E"/>
    <w:rsid w:val="00315FD8"/>
    <w:rsid w:val="00317699"/>
    <w:rsid w:val="00317DC6"/>
    <w:rsid w:val="00320660"/>
    <w:rsid w:val="00321A1C"/>
    <w:rsid w:val="00323299"/>
    <w:rsid w:val="003239C5"/>
    <w:rsid w:val="003260A2"/>
    <w:rsid w:val="0032650A"/>
    <w:rsid w:val="00330FDD"/>
    <w:rsid w:val="003310F0"/>
    <w:rsid w:val="0033275D"/>
    <w:rsid w:val="00334F7E"/>
    <w:rsid w:val="003361C9"/>
    <w:rsid w:val="0033640B"/>
    <w:rsid w:val="00337B31"/>
    <w:rsid w:val="00337C7E"/>
    <w:rsid w:val="00342B85"/>
    <w:rsid w:val="0034335E"/>
    <w:rsid w:val="00343B80"/>
    <w:rsid w:val="003444F2"/>
    <w:rsid w:val="00344D81"/>
    <w:rsid w:val="00344F7E"/>
    <w:rsid w:val="00352151"/>
    <w:rsid w:val="003529A8"/>
    <w:rsid w:val="0035342E"/>
    <w:rsid w:val="003536A9"/>
    <w:rsid w:val="003543AD"/>
    <w:rsid w:val="00360FBF"/>
    <w:rsid w:val="00365496"/>
    <w:rsid w:val="00365F43"/>
    <w:rsid w:val="00367215"/>
    <w:rsid w:val="0037323E"/>
    <w:rsid w:val="00381F34"/>
    <w:rsid w:val="00382604"/>
    <w:rsid w:val="003829D1"/>
    <w:rsid w:val="0038314D"/>
    <w:rsid w:val="00386F23"/>
    <w:rsid w:val="0038741C"/>
    <w:rsid w:val="00390049"/>
    <w:rsid w:val="00390DE7"/>
    <w:rsid w:val="00392649"/>
    <w:rsid w:val="003926FE"/>
    <w:rsid w:val="00392CC7"/>
    <w:rsid w:val="003942F3"/>
    <w:rsid w:val="0039541E"/>
    <w:rsid w:val="003A06D9"/>
    <w:rsid w:val="003A0EE7"/>
    <w:rsid w:val="003A0F52"/>
    <w:rsid w:val="003A12F9"/>
    <w:rsid w:val="003A2199"/>
    <w:rsid w:val="003A30E8"/>
    <w:rsid w:val="003A6CDF"/>
    <w:rsid w:val="003A6D6A"/>
    <w:rsid w:val="003A737C"/>
    <w:rsid w:val="003B00EF"/>
    <w:rsid w:val="003B0440"/>
    <w:rsid w:val="003B1F5D"/>
    <w:rsid w:val="003B26BD"/>
    <w:rsid w:val="003B4FBC"/>
    <w:rsid w:val="003B59CD"/>
    <w:rsid w:val="003B720B"/>
    <w:rsid w:val="003C036F"/>
    <w:rsid w:val="003C133C"/>
    <w:rsid w:val="003C14B1"/>
    <w:rsid w:val="003C261E"/>
    <w:rsid w:val="003C2B74"/>
    <w:rsid w:val="003C3AB4"/>
    <w:rsid w:val="003C3D7C"/>
    <w:rsid w:val="003C447F"/>
    <w:rsid w:val="003C4B57"/>
    <w:rsid w:val="003C5A94"/>
    <w:rsid w:val="003D01C1"/>
    <w:rsid w:val="003D02B4"/>
    <w:rsid w:val="003D12DE"/>
    <w:rsid w:val="003D2204"/>
    <w:rsid w:val="003D2FC5"/>
    <w:rsid w:val="003D37DE"/>
    <w:rsid w:val="003D5898"/>
    <w:rsid w:val="003D5F82"/>
    <w:rsid w:val="003D6A54"/>
    <w:rsid w:val="003D71C0"/>
    <w:rsid w:val="003D7480"/>
    <w:rsid w:val="003E02CA"/>
    <w:rsid w:val="003E2D0C"/>
    <w:rsid w:val="003E32A0"/>
    <w:rsid w:val="003E4B27"/>
    <w:rsid w:val="003E4D84"/>
    <w:rsid w:val="003E64FC"/>
    <w:rsid w:val="003F0495"/>
    <w:rsid w:val="003F1E75"/>
    <w:rsid w:val="003F1F93"/>
    <w:rsid w:val="003F20C6"/>
    <w:rsid w:val="003F2141"/>
    <w:rsid w:val="004015B1"/>
    <w:rsid w:val="00402189"/>
    <w:rsid w:val="00403B0E"/>
    <w:rsid w:val="00410079"/>
    <w:rsid w:val="0041224E"/>
    <w:rsid w:val="004125F5"/>
    <w:rsid w:val="0041442D"/>
    <w:rsid w:val="00414D3C"/>
    <w:rsid w:val="004158DD"/>
    <w:rsid w:val="00415B3E"/>
    <w:rsid w:val="00416539"/>
    <w:rsid w:val="00421CAD"/>
    <w:rsid w:val="0042519B"/>
    <w:rsid w:val="00427511"/>
    <w:rsid w:val="00431375"/>
    <w:rsid w:val="0043312C"/>
    <w:rsid w:val="00433C01"/>
    <w:rsid w:val="004358CC"/>
    <w:rsid w:val="00435F66"/>
    <w:rsid w:val="00441ADB"/>
    <w:rsid w:val="00442942"/>
    <w:rsid w:val="00446264"/>
    <w:rsid w:val="00451B96"/>
    <w:rsid w:val="00454A3B"/>
    <w:rsid w:val="00454CC3"/>
    <w:rsid w:val="00454E61"/>
    <w:rsid w:val="00456462"/>
    <w:rsid w:val="00456DCE"/>
    <w:rsid w:val="00457239"/>
    <w:rsid w:val="0045794A"/>
    <w:rsid w:val="00457F34"/>
    <w:rsid w:val="00461CB3"/>
    <w:rsid w:val="00463CB6"/>
    <w:rsid w:val="00466BFC"/>
    <w:rsid w:val="004675E1"/>
    <w:rsid w:val="004706F9"/>
    <w:rsid w:val="0047219B"/>
    <w:rsid w:val="00473DB0"/>
    <w:rsid w:val="00475A8A"/>
    <w:rsid w:val="004764B9"/>
    <w:rsid w:val="004778C5"/>
    <w:rsid w:val="004803D1"/>
    <w:rsid w:val="00480E2B"/>
    <w:rsid w:val="004828A9"/>
    <w:rsid w:val="00482E10"/>
    <w:rsid w:val="00483A57"/>
    <w:rsid w:val="004852B6"/>
    <w:rsid w:val="004853E0"/>
    <w:rsid w:val="00486100"/>
    <w:rsid w:val="00487E22"/>
    <w:rsid w:val="0049140A"/>
    <w:rsid w:val="004926D7"/>
    <w:rsid w:val="0049363B"/>
    <w:rsid w:val="00494470"/>
    <w:rsid w:val="004A215A"/>
    <w:rsid w:val="004A21B3"/>
    <w:rsid w:val="004A25D4"/>
    <w:rsid w:val="004A2D3A"/>
    <w:rsid w:val="004A4796"/>
    <w:rsid w:val="004A7C8D"/>
    <w:rsid w:val="004B22FE"/>
    <w:rsid w:val="004B2788"/>
    <w:rsid w:val="004B27DF"/>
    <w:rsid w:val="004B4A47"/>
    <w:rsid w:val="004B51F6"/>
    <w:rsid w:val="004B6F27"/>
    <w:rsid w:val="004B7045"/>
    <w:rsid w:val="004C077B"/>
    <w:rsid w:val="004C0876"/>
    <w:rsid w:val="004C0912"/>
    <w:rsid w:val="004C0ADD"/>
    <w:rsid w:val="004C15EB"/>
    <w:rsid w:val="004C2630"/>
    <w:rsid w:val="004C3CBC"/>
    <w:rsid w:val="004C404D"/>
    <w:rsid w:val="004C4B8F"/>
    <w:rsid w:val="004C5F7B"/>
    <w:rsid w:val="004C7C53"/>
    <w:rsid w:val="004D1AF5"/>
    <w:rsid w:val="004D2532"/>
    <w:rsid w:val="004D3A65"/>
    <w:rsid w:val="004D478A"/>
    <w:rsid w:val="004D4F8B"/>
    <w:rsid w:val="004D5D60"/>
    <w:rsid w:val="004D683B"/>
    <w:rsid w:val="004D6873"/>
    <w:rsid w:val="004E00A5"/>
    <w:rsid w:val="004E391B"/>
    <w:rsid w:val="004E641B"/>
    <w:rsid w:val="004E7923"/>
    <w:rsid w:val="004F00D3"/>
    <w:rsid w:val="004F1C56"/>
    <w:rsid w:val="004F2250"/>
    <w:rsid w:val="004F3123"/>
    <w:rsid w:val="004F38FC"/>
    <w:rsid w:val="004F50E2"/>
    <w:rsid w:val="004F531F"/>
    <w:rsid w:val="004F6376"/>
    <w:rsid w:val="004F6E21"/>
    <w:rsid w:val="00500C41"/>
    <w:rsid w:val="005012A0"/>
    <w:rsid w:val="0050242F"/>
    <w:rsid w:val="00502E60"/>
    <w:rsid w:val="00503835"/>
    <w:rsid w:val="00504D74"/>
    <w:rsid w:val="00504D7D"/>
    <w:rsid w:val="00505C9C"/>
    <w:rsid w:val="00507AC8"/>
    <w:rsid w:val="00507D96"/>
    <w:rsid w:val="0051468B"/>
    <w:rsid w:val="00515A9A"/>
    <w:rsid w:val="0051760A"/>
    <w:rsid w:val="0051794F"/>
    <w:rsid w:val="005219E5"/>
    <w:rsid w:val="00521EFD"/>
    <w:rsid w:val="005235AA"/>
    <w:rsid w:val="005239CF"/>
    <w:rsid w:val="0052608E"/>
    <w:rsid w:val="0052751A"/>
    <w:rsid w:val="00527BBE"/>
    <w:rsid w:val="005319B3"/>
    <w:rsid w:val="00532E79"/>
    <w:rsid w:val="00535296"/>
    <w:rsid w:val="00535BD1"/>
    <w:rsid w:val="00537117"/>
    <w:rsid w:val="0053711B"/>
    <w:rsid w:val="005377C8"/>
    <w:rsid w:val="0054046B"/>
    <w:rsid w:val="00542724"/>
    <w:rsid w:val="0054360A"/>
    <w:rsid w:val="005436D3"/>
    <w:rsid w:val="00543BB8"/>
    <w:rsid w:val="0054440A"/>
    <w:rsid w:val="00545C02"/>
    <w:rsid w:val="005478F5"/>
    <w:rsid w:val="00550288"/>
    <w:rsid w:val="005545AE"/>
    <w:rsid w:val="00557933"/>
    <w:rsid w:val="005579DE"/>
    <w:rsid w:val="0056098F"/>
    <w:rsid w:val="0056101B"/>
    <w:rsid w:val="0056382E"/>
    <w:rsid w:val="00563C4C"/>
    <w:rsid w:val="00563DB3"/>
    <w:rsid w:val="0056504C"/>
    <w:rsid w:val="0056659E"/>
    <w:rsid w:val="005675BF"/>
    <w:rsid w:val="00571926"/>
    <w:rsid w:val="00574EA3"/>
    <w:rsid w:val="00574F7E"/>
    <w:rsid w:val="005757D0"/>
    <w:rsid w:val="00577245"/>
    <w:rsid w:val="005817E9"/>
    <w:rsid w:val="005827C9"/>
    <w:rsid w:val="00585848"/>
    <w:rsid w:val="005864EC"/>
    <w:rsid w:val="005867F0"/>
    <w:rsid w:val="00590162"/>
    <w:rsid w:val="00591560"/>
    <w:rsid w:val="0059178C"/>
    <w:rsid w:val="00592FD3"/>
    <w:rsid w:val="00595072"/>
    <w:rsid w:val="005A11C5"/>
    <w:rsid w:val="005A137C"/>
    <w:rsid w:val="005A1B73"/>
    <w:rsid w:val="005A42DE"/>
    <w:rsid w:val="005A747E"/>
    <w:rsid w:val="005A7933"/>
    <w:rsid w:val="005B0730"/>
    <w:rsid w:val="005B13D1"/>
    <w:rsid w:val="005B35BA"/>
    <w:rsid w:val="005B3C44"/>
    <w:rsid w:val="005B64E2"/>
    <w:rsid w:val="005B6B8A"/>
    <w:rsid w:val="005C12AD"/>
    <w:rsid w:val="005C75A8"/>
    <w:rsid w:val="005C7F8C"/>
    <w:rsid w:val="005D08C9"/>
    <w:rsid w:val="005D0CBE"/>
    <w:rsid w:val="005D17C7"/>
    <w:rsid w:val="005D1E3F"/>
    <w:rsid w:val="005D20A7"/>
    <w:rsid w:val="005D3491"/>
    <w:rsid w:val="005D36B9"/>
    <w:rsid w:val="005D42F3"/>
    <w:rsid w:val="005D7226"/>
    <w:rsid w:val="005E1EA8"/>
    <w:rsid w:val="005F0DDD"/>
    <w:rsid w:val="005F3252"/>
    <w:rsid w:val="005F350A"/>
    <w:rsid w:val="005F36FF"/>
    <w:rsid w:val="005F4662"/>
    <w:rsid w:val="005F6EC7"/>
    <w:rsid w:val="00600C00"/>
    <w:rsid w:val="00601B98"/>
    <w:rsid w:val="00602311"/>
    <w:rsid w:val="00605E72"/>
    <w:rsid w:val="00606C15"/>
    <w:rsid w:val="006126B4"/>
    <w:rsid w:val="00613B15"/>
    <w:rsid w:val="006141A1"/>
    <w:rsid w:val="006164F5"/>
    <w:rsid w:val="00617B4A"/>
    <w:rsid w:val="00620123"/>
    <w:rsid w:val="006215F3"/>
    <w:rsid w:val="00621970"/>
    <w:rsid w:val="00621E9E"/>
    <w:rsid w:val="00622BBC"/>
    <w:rsid w:val="00622F8E"/>
    <w:rsid w:val="0062300D"/>
    <w:rsid w:val="00624ADE"/>
    <w:rsid w:val="00624C8D"/>
    <w:rsid w:val="00625A69"/>
    <w:rsid w:val="00626043"/>
    <w:rsid w:val="00627E03"/>
    <w:rsid w:val="00631406"/>
    <w:rsid w:val="00631729"/>
    <w:rsid w:val="00631E5F"/>
    <w:rsid w:val="00633B6A"/>
    <w:rsid w:val="00635425"/>
    <w:rsid w:val="0063562A"/>
    <w:rsid w:val="00635725"/>
    <w:rsid w:val="00636076"/>
    <w:rsid w:val="00637DD2"/>
    <w:rsid w:val="00640062"/>
    <w:rsid w:val="0064125E"/>
    <w:rsid w:val="00643248"/>
    <w:rsid w:val="00643DB2"/>
    <w:rsid w:val="00644484"/>
    <w:rsid w:val="006448A1"/>
    <w:rsid w:val="00647B9E"/>
    <w:rsid w:val="00651421"/>
    <w:rsid w:val="00651890"/>
    <w:rsid w:val="00655D2C"/>
    <w:rsid w:val="00656948"/>
    <w:rsid w:val="0066045C"/>
    <w:rsid w:val="00661418"/>
    <w:rsid w:val="00662427"/>
    <w:rsid w:val="00663F79"/>
    <w:rsid w:val="00665883"/>
    <w:rsid w:val="006660EB"/>
    <w:rsid w:val="00666253"/>
    <w:rsid w:val="00666BE1"/>
    <w:rsid w:val="006670ED"/>
    <w:rsid w:val="00667F3C"/>
    <w:rsid w:val="00667F5E"/>
    <w:rsid w:val="00671B20"/>
    <w:rsid w:val="006723E0"/>
    <w:rsid w:val="00674BE4"/>
    <w:rsid w:val="00676EC1"/>
    <w:rsid w:val="00677023"/>
    <w:rsid w:val="0068076A"/>
    <w:rsid w:val="006807C3"/>
    <w:rsid w:val="006809FE"/>
    <w:rsid w:val="0068198A"/>
    <w:rsid w:val="00683B58"/>
    <w:rsid w:val="00685B46"/>
    <w:rsid w:val="00685D20"/>
    <w:rsid w:val="00691482"/>
    <w:rsid w:val="006927BB"/>
    <w:rsid w:val="0069398D"/>
    <w:rsid w:val="00697DED"/>
    <w:rsid w:val="006A254A"/>
    <w:rsid w:val="006A2992"/>
    <w:rsid w:val="006A346C"/>
    <w:rsid w:val="006A3A2D"/>
    <w:rsid w:val="006A4530"/>
    <w:rsid w:val="006A49A5"/>
    <w:rsid w:val="006A7E1D"/>
    <w:rsid w:val="006B1790"/>
    <w:rsid w:val="006B19E4"/>
    <w:rsid w:val="006B2871"/>
    <w:rsid w:val="006B4445"/>
    <w:rsid w:val="006B5FF4"/>
    <w:rsid w:val="006B72FD"/>
    <w:rsid w:val="006C167E"/>
    <w:rsid w:val="006C2AD6"/>
    <w:rsid w:val="006C410B"/>
    <w:rsid w:val="006C5D7E"/>
    <w:rsid w:val="006C61D2"/>
    <w:rsid w:val="006C68F1"/>
    <w:rsid w:val="006C6C94"/>
    <w:rsid w:val="006C6F6E"/>
    <w:rsid w:val="006C72D3"/>
    <w:rsid w:val="006C7759"/>
    <w:rsid w:val="006C7EA1"/>
    <w:rsid w:val="006D0804"/>
    <w:rsid w:val="006D121B"/>
    <w:rsid w:val="006D4083"/>
    <w:rsid w:val="006D4437"/>
    <w:rsid w:val="006D4AEE"/>
    <w:rsid w:val="006D4E65"/>
    <w:rsid w:val="006D5AF0"/>
    <w:rsid w:val="006E0077"/>
    <w:rsid w:val="006E0273"/>
    <w:rsid w:val="006E18FA"/>
    <w:rsid w:val="006E2780"/>
    <w:rsid w:val="006E4C8B"/>
    <w:rsid w:val="006E6D63"/>
    <w:rsid w:val="006E713B"/>
    <w:rsid w:val="006F0172"/>
    <w:rsid w:val="006F1543"/>
    <w:rsid w:val="006F1DAF"/>
    <w:rsid w:val="006F1ECB"/>
    <w:rsid w:val="006F5B1A"/>
    <w:rsid w:val="006F6762"/>
    <w:rsid w:val="006F7D26"/>
    <w:rsid w:val="00700779"/>
    <w:rsid w:val="0070100C"/>
    <w:rsid w:val="0070224D"/>
    <w:rsid w:val="0070345E"/>
    <w:rsid w:val="00704A2A"/>
    <w:rsid w:val="007106AE"/>
    <w:rsid w:val="00720EDE"/>
    <w:rsid w:val="0072101C"/>
    <w:rsid w:val="00722694"/>
    <w:rsid w:val="00722D99"/>
    <w:rsid w:val="00723379"/>
    <w:rsid w:val="00724B92"/>
    <w:rsid w:val="00724D28"/>
    <w:rsid w:val="00724F0A"/>
    <w:rsid w:val="00726493"/>
    <w:rsid w:val="00726F6D"/>
    <w:rsid w:val="00727637"/>
    <w:rsid w:val="0072786E"/>
    <w:rsid w:val="007279C1"/>
    <w:rsid w:val="00727A09"/>
    <w:rsid w:val="007324AB"/>
    <w:rsid w:val="0073265C"/>
    <w:rsid w:val="00733282"/>
    <w:rsid w:val="00736591"/>
    <w:rsid w:val="00737E0B"/>
    <w:rsid w:val="00740724"/>
    <w:rsid w:val="00743879"/>
    <w:rsid w:val="007451E6"/>
    <w:rsid w:val="00745AAB"/>
    <w:rsid w:val="0074640A"/>
    <w:rsid w:val="00746900"/>
    <w:rsid w:val="0075103D"/>
    <w:rsid w:val="00751472"/>
    <w:rsid w:val="0075222A"/>
    <w:rsid w:val="00755419"/>
    <w:rsid w:val="0075745B"/>
    <w:rsid w:val="00760421"/>
    <w:rsid w:val="0076078D"/>
    <w:rsid w:val="00760EDE"/>
    <w:rsid w:val="007701AE"/>
    <w:rsid w:val="00772161"/>
    <w:rsid w:val="007725C4"/>
    <w:rsid w:val="00772CD8"/>
    <w:rsid w:val="007732E3"/>
    <w:rsid w:val="0077373C"/>
    <w:rsid w:val="00775318"/>
    <w:rsid w:val="007760EC"/>
    <w:rsid w:val="007762C0"/>
    <w:rsid w:val="0077657D"/>
    <w:rsid w:val="007823CA"/>
    <w:rsid w:val="007829A3"/>
    <w:rsid w:val="00782AB8"/>
    <w:rsid w:val="00783DE4"/>
    <w:rsid w:val="00784168"/>
    <w:rsid w:val="00784415"/>
    <w:rsid w:val="0078655F"/>
    <w:rsid w:val="00786A86"/>
    <w:rsid w:val="00790313"/>
    <w:rsid w:val="00790454"/>
    <w:rsid w:val="00792086"/>
    <w:rsid w:val="007931FC"/>
    <w:rsid w:val="007936DC"/>
    <w:rsid w:val="00796A97"/>
    <w:rsid w:val="007A62CB"/>
    <w:rsid w:val="007B02CF"/>
    <w:rsid w:val="007B0C25"/>
    <w:rsid w:val="007B169A"/>
    <w:rsid w:val="007B1786"/>
    <w:rsid w:val="007B3BE2"/>
    <w:rsid w:val="007B3E41"/>
    <w:rsid w:val="007B3FD3"/>
    <w:rsid w:val="007B41CC"/>
    <w:rsid w:val="007B4BF5"/>
    <w:rsid w:val="007B7754"/>
    <w:rsid w:val="007B7E16"/>
    <w:rsid w:val="007C09F2"/>
    <w:rsid w:val="007C202E"/>
    <w:rsid w:val="007C3B99"/>
    <w:rsid w:val="007C5DAE"/>
    <w:rsid w:val="007C5DC8"/>
    <w:rsid w:val="007D0659"/>
    <w:rsid w:val="007D2935"/>
    <w:rsid w:val="007D38D9"/>
    <w:rsid w:val="007D4071"/>
    <w:rsid w:val="007D685E"/>
    <w:rsid w:val="007E044F"/>
    <w:rsid w:val="007E2B30"/>
    <w:rsid w:val="007E2FEA"/>
    <w:rsid w:val="007E3488"/>
    <w:rsid w:val="007E4B8D"/>
    <w:rsid w:val="007E53ED"/>
    <w:rsid w:val="007E7AE4"/>
    <w:rsid w:val="007F0203"/>
    <w:rsid w:val="007F29EB"/>
    <w:rsid w:val="007F44F2"/>
    <w:rsid w:val="007F5CE0"/>
    <w:rsid w:val="007F630A"/>
    <w:rsid w:val="007F6C65"/>
    <w:rsid w:val="007F6FAA"/>
    <w:rsid w:val="00800085"/>
    <w:rsid w:val="008000FA"/>
    <w:rsid w:val="008009E8"/>
    <w:rsid w:val="00800CB7"/>
    <w:rsid w:val="00804995"/>
    <w:rsid w:val="0080548B"/>
    <w:rsid w:val="0081112C"/>
    <w:rsid w:val="0081119A"/>
    <w:rsid w:val="00811B01"/>
    <w:rsid w:val="0081260A"/>
    <w:rsid w:val="00813533"/>
    <w:rsid w:val="00813AE6"/>
    <w:rsid w:val="00813E58"/>
    <w:rsid w:val="008147E4"/>
    <w:rsid w:val="008153FD"/>
    <w:rsid w:val="00815BF5"/>
    <w:rsid w:val="008176C8"/>
    <w:rsid w:val="00817BED"/>
    <w:rsid w:val="00821D96"/>
    <w:rsid w:val="00822EE9"/>
    <w:rsid w:val="0083142E"/>
    <w:rsid w:val="00831C26"/>
    <w:rsid w:val="00831FC4"/>
    <w:rsid w:val="008323B4"/>
    <w:rsid w:val="008328CC"/>
    <w:rsid w:val="008351C1"/>
    <w:rsid w:val="0083544C"/>
    <w:rsid w:val="00836A19"/>
    <w:rsid w:val="00837252"/>
    <w:rsid w:val="008378C5"/>
    <w:rsid w:val="00841EDA"/>
    <w:rsid w:val="00842A78"/>
    <w:rsid w:val="00844113"/>
    <w:rsid w:val="00844B49"/>
    <w:rsid w:val="008477C0"/>
    <w:rsid w:val="00850FA2"/>
    <w:rsid w:val="00851307"/>
    <w:rsid w:val="008531BF"/>
    <w:rsid w:val="00856EB4"/>
    <w:rsid w:val="00861758"/>
    <w:rsid w:val="00861BDC"/>
    <w:rsid w:val="008620BA"/>
    <w:rsid w:val="00863442"/>
    <w:rsid w:val="00863ED8"/>
    <w:rsid w:val="0086531A"/>
    <w:rsid w:val="00866E54"/>
    <w:rsid w:val="00871417"/>
    <w:rsid w:val="0087188A"/>
    <w:rsid w:val="008723B4"/>
    <w:rsid w:val="00872898"/>
    <w:rsid w:val="0087573D"/>
    <w:rsid w:val="00876A7A"/>
    <w:rsid w:val="00876C77"/>
    <w:rsid w:val="0088113F"/>
    <w:rsid w:val="00882A7B"/>
    <w:rsid w:val="00883754"/>
    <w:rsid w:val="008840A7"/>
    <w:rsid w:val="00884219"/>
    <w:rsid w:val="0088462A"/>
    <w:rsid w:val="008849B9"/>
    <w:rsid w:val="00884FB9"/>
    <w:rsid w:val="00885B21"/>
    <w:rsid w:val="00886C7A"/>
    <w:rsid w:val="00887303"/>
    <w:rsid w:val="008921DC"/>
    <w:rsid w:val="008926C0"/>
    <w:rsid w:val="00892781"/>
    <w:rsid w:val="008929A3"/>
    <w:rsid w:val="0089390F"/>
    <w:rsid w:val="00894A03"/>
    <w:rsid w:val="0089738F"/>
    <w:rsid w:val="00897421"/>
    <w:rsid w:val="008A0D4C"/>
    <w:rsid w:val="008A1135"/>
    <w:rsid w:val="008A189B"/>
    <w:rsid w:val="008A1DE0"/>
    <w:rsid w:val="008A2E47"/>
    <w:rsid w:val="008A4F4B"/>
    <w:rsid w:val="008B0FD2"/>
    <w:rsid w:val="008B44D8"/>
    <w:rsid w:val="008C1DF8"/>
    <w:rsid w:val="008C267D"/>
    <w:rsid w:val="008C43E1"/>
    <w:rsid w:val="008C5E7A"/>
    <w:rsid w:val="008D188A"/>
    <w:rsid w:val="008D213D"/>
    <w:rsid w:val="008D22DD"/>
    <w:rsid w:val="008D2AC5"/>
    <w:rsid w:val="008D2D85"/>
    <w:rsid w:val="008D329B"/>
    <w:rsid w:val="008D348C"/>
    <w:rsid w:val="008D4E90"/>
    <w:rsid w:val="008D6328"/>
    <w:rsid w:val="008E0B03"/>
    <w:rsid w:val="008E276B"/>
    <w:rsid w:val="008E308D"/>
    <w:rsid w:val="008E45CF"/>
    <w:rsid w:val="008E722C"/>
    <w:rsid w:val="008F084D"/>
    <w:rsid w:val="008F1972"/>
    <w:rsid w:val="008F60C8"/>
    <w:rsid w:val="009005E5"/>
    <w:rsid w:val="00901F4E"/>
    <w:rsid w:val="0090279B"/>
    <w:rsid w:val="00902C22"/>
    <w:rsid w:val="0090338F"/>
    <w:rsid w:val="0090396B"/>
    <w:rsid w:val="00907F25"/>
    <w:rsid w:val="0091089B"/>
    <w:rsid w:val="00911BE8"/>
    <w:rsid w:val="00912E93"/>
    <w:rsid w:val="00913487"/>
    <w:rsid w:val="00920904"/>
    <w:rsid w:val="009223F0"/>
    <w:rsid w:val="00923E04"/>
    <w:rsid w:val="00924568"/>
    <w:rsid w:val="00924E43"/>
    <w:rsid w:val="00924E8B"/>
    <w:rsid w:val="00926A9B"/>
    <w:rsid w:val="0092778F"/>
    <w:rsid w:val="009277A8"/>
    <w:rsid w:val="00927FAA"/>
    <w:rsid w:val="0093180F"/>
    <w:rsid w:val="00932AE6"/>
    <w:rsid w:val="00932AF7"/>
    <w:rsid w:val="009337FA"/>
    <w:rsid w:val="00937CE4"/>
    <w:rsid w:val="00940A57"/>
    <w:rsid w:val="00941F5E"/>
    <w:rsid w:val="009446F7"/>
    <w:rsid w:val="009521D7"/>
    <w:rsid w:val="00952354"/>
    <w:rsid w:val="00955138"/>
    <w:rsid w:val="00956470"/>
    <w:rsid w:val="00961CE4"/>
    <w:rsid w:val="009625DE"/>
    <w:rsid w:val="00963080"/>
    <w:rsid w:val="009637FE"/>
    <w:rsid w:val="00964402"/>
    <w:rsid w:val="009701C2"/>
    <w:rsid w:val="00972AAA"/>
    <w:rsid w:val="0097390F"/>
    <w:rsid w:val="00975F31"/>
    <w:rsid w:val="00976711"/>
    <w:rsid w:val="00977CC5"/>
    <w:rsid w:val="00980DB1"/>
    <w:rsid w:val="00982327"/>
    <w:rsid w:val="009826CC"/>
    <w:rsid w:val="00983DAA"/>
    <w:rsid w:val="00984177"/>
    <w:rsid w:val="00986B5A"/>
    <w:rsid w:val="009879FF"/>
    <w:rsid w:val="00991330"/>
    <w:rsid w:val="00992D7E"/>
    <w:rsid w:val="009946F5"/>
    <w:rsid w:val="00994B7C"/>
    <w:rsid w:val="00994D4D"/>
    <w:rsid w:val="00996F7F"/>
    <w:rsid w:val="00997ACE"/>
    <w:rsid w:val="009A0906"/>
    <w:rsid w:val="009A1791"/>
    <w:rsid w:val="009A2401"/>
    <w:rsid w:val="009A429F"/>
    <w:rsid w:val="009A62C3"/>
    <w:rsid w:val="009A6418"/>
    <w:rsid w:val="009A6A18"/>
    <w:rsid w:val="009A6A60"/>
    <w:rsid w:val="009A7001"/>
    <w:rsid w:val="009B325B"/>
    <w:rsid w:val="009B5F8C"/>
    <w:rsid w:val="009B66EA"/>
    <w:rsid w:val="009B7119"/>
    <w:rsid w:val="009B714D"/>
    <w:rsid w:val="009C0A52"/>
    <w:rsid w:val="009C0BA8"/>
    <w:rsid w:val="009C1393"/>
    <w:rsid w:val="009C1588"/>
    <w:rsid w:val="009C31E0"/>
    <w:rsid w:val="009C3A4D"/>
    <w:rsid w:val="009C69B3"/>
    <w:rsid w:val="009D05A8"/>
    <w:rsid w:val="009D0A1E"/>
    <w:rsid w:val="009D1044"/>
    <w:rsid w:val="009D1E84"/>
    <w:rsid w:val="009D2E5D"/>
    <w:rsid w:val="009D2FE3"/>
    <w:rsid w:val="009D3ECB"/>
    <w:rsid w:val="009D434F"/>
    <w:rsid w:val="009D4355"/>
    <w:rsid w:val="009D4CCA"/>
    <w:rsid w:val="009D5F02"/>
    <w:rsid w:val="009D62A1"/>
    <w:rsid w:val="009E14D9"/>
    <w:rsid w:val="009E1F4F"/>
    <w:rsid w:val="009E2442"/>
    <w:rsid w:val="009E50F6"/>
    <w:rsid w:val="009E6043"/>
    <w:rsid w:val="009E66AD"/>
    <w:rsid w:val="009E678D"/>
    <w:rsid w:val="009E698C"/>
    <w:rsid w:val="009E786A"/>
    <w:rsid w:val="009F2969"/>
    <w:rsid w:val="009F35F6"/>
    <w:rsid w:val="009F4064"/>
    <w:rsid w:val="009F49E6"/>
    <w:rsid w:val="009F621D"/>
    <w:rsid w:val="009F66C6"/>
    <w:rsid w:val="009F75BC"/>
    <w:rsid w:val="009F7BA7"/>
    <w:rsid w:val="00A0102A"/>
    <w:rsid w:val="00A01BDB"/>
    <w:rsid w:val="00A01F06"/>
    <w:rsid w:val="00A0270D"/>
    <w:rsid w:val="00A02980"/>
    <w:rsid w:val="00A0522A"/>
    <w:rsid w:val="00A061AD"/>
    <w:rsid w:val="00A112E6"/>
    <w:rsid w:val="00A176D9"/>
    <w:rsid w:val="00A21F8F"/>
    <w:rsid w:val="00A31E6A"/>
    <w:rsid w:val="00A32478"/>
    <w:rsid w:val="00A330C6"/>
    <w:rsid w:val="00A3449A"/>
    <w:rsid w:val="00A35F29"/>
    <w:rsid w:val="00A36A48"/>
    <w:rsid w:val="00A40653"/>
    <w:rsid w:val="00A406B2"/>
    <w:rsid w:val="00A40798"/>
    <w:rsid w:val="00A47158"/>
    <w:rsid w:val="00A47A6B"/>
    <w:rsid w:val="00A50E1C"/>
    <w:rsid w:val="00A5281E"/>
    <w:rsid w:val="00A54665"/>
    <w:rsid w:val="00A55546"/>
    <w:rsid w:val="00A55659"/>
    <w:rsid w:val="00A61C19"/>
    <w:rsid w:val="00A65140"/>
    <w:rsid w:val="00A65877"/>
    <w:rsid w:val="00A669D2"/>
    <w:rsid w:val="00A70BF7"/>
    <w:rsid w:val="00A710E9"/>
    <w:rsid w:val="00A76935"/>
    <w:rsid w:val="00A8034C"/>
    <w:rsid w:val="00A82D6F"/>
    <w:rsid w:val="00A8303F"/>
    <w:rsid w:val="00A83479"/>
    <w:rsid w:val="00A8438A"/>
    <w:rsid w:val="00A8499D"/>
    <w:rsid w:val="00A84E93"/>
    <w:rsid w:val="00A869F6"/>
    <w:rsid w:val="00A92CA7"/>
    <w:rsid w:val="00A943C0"/>
    <w:rsid w:val="00A94651"/>
    <w:rsid w:val="00A96C48"/>
    <w:rsid w:val="00AA05C8"/>
    <w:rsid w:val="00AA1025"/>
    <w:rsid w:val="00AA2D12"/>
    <w:rsid w:val="00AA3B66"/>
    <w:rsid w:val="00AA7F4C"/>
    <w:rsid w:val="00AB1053"/>
    <w:rsid w:val="00AB1DC0"/>
    <w:rsid w:val="00AB21ED"/>
    <w:rsid w:val="00AB4A09"/>
    <w:rsid w:val="00AB517A"/>
    <w:rsid w:val="00AB5AA5"/>
    <w:rsid w:val="00AB6413"/>
    <w:rsid w:val="00AB67CC"/>
    <w:rsid w:val="00AB73D5"/>
    <w:rsid w:val="00AC11A1"/>
    <w:rsid w:val="00AC4C86"/>
    <w:rsid w:val="00AC5F45"/>
    <w:rsid w:val="00AC6870"/>
    <w:rsid w:val="00AD2D89"/>
    <w:rsid w:val="00AD2ED9"/>
    <w:rsid w:val="00AD3612"/>
    <w:rsid w:val="00AD4831"/>
    <w:rsid w:val="00AD53F4"/>
    <w:rsid w:val="00AD552F"/>
    <w:rsid w:val="00AD55C6"/>
    <w:rsid w:val="00AD5C54"/>
    <w:rsid w:val="00AD5E04"/>
    <w:rsid w:val="00AD61F3"/>
    <w:rsid w:val="00AE10E5"/>
    <w:rsid w:val="00AE2226"/>
    <w:rsid w:val="00AE3192"/>
    <w:rsid w:val="00AE3596"/>
    <w:rsid w:val="00AE41F7"/>
    <w:rsid w:val="00AE4EDA"/>
    <w:rsid w:val="00AE5A0E"/>
    <w:rsid w:val="00AE5DEE"/>
    <w:rsid w:val="00AE6DDE"/>
    <w:rsid w:val="00AE7DEB"/>
    <w:rsid w:val="00AF009B"/>
    <w:rsid w:val="00AF07CD"/>
    <w:rsid w:val="00AF0E31"/>
    <w:rsid w:val="00AF3F1B"/>
    <w:rsid w:val="00AF6CC5"/>
    <w:rsid w:val="00AF77C0"/>
    <w:rsid w:val="00B01461"/>
    <w:rsid w:val="00B027C7"/>
    <w:rsid w:val="00B03085"/>
    <w:rsid w:val="00B03A6D"/>
    <w:rsid w:val="00B0414D"/>
    <w:rsid w:val="00B04A62"/>
    <w:rsid w:val="00B04EA5"/>
    <w:rsid w:val="00B05624"/>
    <w:rsid w:val="00B06F7F"/>
    <w:rsid w:val="00B07403"/>
    <w:rsid w:val="00B07C0D"/>
    <w:rsid w:val="00B11712"/>
    <w:rsid w:val="00B12797"/>
    <w:rsid w:val="00B13387"/>
    <w:rsid w:val="00B179F9"/>
    <w:rsid w:val="00B215C1"/>
    <w:rsid w:val="00B2198F"/>
    <w:rsid w:val="00B23E11"/>
    <w:rsid w:val="00B249BC"/>
    <w:rsid w:val="00B25883"/>
    <w:rsid w:val="00B25BA6"/>
    <w:rsid w:val="00B27F7E"/>
    <w:rsid w:val="00B31358"/>
    <w:rsid w:val="00B3192E"/>
    <w:rsid w:val="00B323B8"/>
    <w:rsid w:val="00B33D89"/>
    <w:rsid w:val="00B3576B"/>
    <w:rsid w:val="00B357E7"/>
    <w:rsid w:val="00B4262F"/>
    <w:rsid w:val="00B42F4B"/>
    <w:rsid w:val="00B43302"/>
    <w:rsid w:val="00B451DB"/>
    <w:rsid w:val="00B47896"/>
    <w:rsid w:val="00B5201F"/>
    <w:rsid w:val="00B52467"/>
    <w:rsid w:val="00B53982"/>
    <w:rsid w:val="00B549FC"/>
    <w:rsid w:val="00B556E5"/>
    <w:rsid w:val="00B5754B"/>
    <w:rsid w:val="00B609E2"/>
    <w:rsid w:val="00B61110"/>
    <w:rsid w:val="00B6199E"/>
    <w:rsid w:val="00B61B80"/>
    <w:rsid w:val="00B653BB"/>
    <w:rsid w:val="00B66252"/>
    <w:rsid w:val="00B673D2"/>
    <w:rsid w:val="00B72A14"/>
    <w:rsid w:val="00B742F8"/>
    <w:rsid w:val="00B742FF"/>
    <w:rsid w:val="00B750F5"/>
    <w:rsid w:val="00B7543C"/>
    <w:rsid w:val="00B759CB"/>
    <w:rsid w:val="00B83792"/>
    <w:rsid w:val="00B83F57"/>
    <w:rsid w:val="00B8401D"/>
    <w:rsid w:val="00B862EA"/>
    <w:rsid w:val="00B87133"/>
    <w:rsid w:val="00B90185"/>
    <w:rsid w:val="00B91371"/>
    <w:rsid w:val="00B922B1"/>
    <w:rsid w:val="00B938E6"/>
    <w:rsid w:val="00B93B30"/>
    <w:rsid w:val="00B93CA8"/>
    <w:rsid w:val="00B9485A"/>
    <w:rsid w:val="00B94BEF"/>
    <w:rsid w:val="00B956B1"/>
    <w:rsid w:val="00B96C4A"/>
    <w:rsid w:val="00B979CA"/>
    <w:rsid w:val="00BA0AA5"/>
    <w:rsid w:val="00BA26F6"/>
    <w:rsid w:val="00BA3752"/>
    <w:rsid w:val="00BA6404"/>
    <w:rsid w:val="00BA7AEC"/>
    <w:rsid w:val="00BB4711"/>
    <w:rsid w:val="00BB4F0D"/>
    <w:rsid w:val="00BB5610"/>
    <w:rsid w:val="00BB5DEC"/>
    <w:rsid w:val="00BB7FAC"/>
    <w:rsid w:val="00BC4671"/>
    <w:rsid w:val="00BC49FB"/>
    <w:rsid w:val="00BC5205"/>
    <w:rsid w:val="00BC5E9A"/>
    <w:rsid w:val="00BC5F1D"/>
    <w:rsid w:val="00BD024C"/>
    <w:rsid w:val="00BD08D4"/>
    <w:rsid w:val="00BD1267"/>
    <w:rsid w:val="00BD2D52"/>
    <w:rsid w:val="00BD2EE3"/>
    <w:rsid w:val="00BD3758"/>
    <w:rsid w:val="00BD3EFA"/>
    <w:rsid w:val="00BD4E7D"/>
    <w:rsid w:val="00BD55B9"/>
    <w:rsid w:val="00BD63EC"/>
    <w:rsid w:val="00BD7597"/>
    <w:rsid w:val="00BD7BB0"/>
    <w:rsid w:val="00BD7EA9"/>
    <w:rsid w:val="00BE35C9"/>
    <w:rsid w:val="00BE4BE5"/>
    <w:rsid w:val="00BF4D5A"/>
    <w:rsid w:val="00BF6BE8"/>
    <w:rsid w:val="00C0032B"/>
    <w:rsid w:val="00C028C0"/>
    <w:rsid w:val="00C077B6"/>
    <w:rsid w:val="00C07B00"/>
    <w:rsid w:val="00C11297"/>
    <w:rsid w:val="00C11ACD"/>
    <w:rsid w:val="00C15DCD"/>
    <w:rsid w:val="00C17F98"/>
    <w:rsid w:val="00C2067D"/>
    <w:rsid w:val="00C20975"/>
    <w:rsid w:val="00C20F52"/>
    <w:rsid w:val="00C23D1E"/>
    <w:rsid w:val="00C24668"/>
    <w:rsid w:val="00C25751"/>
    <w:rsid w:val="00C25E4F"/>
    <w:rsid w:val="00C26E4F"/>
    <w:rsid w:val="00C316C2"/>
    <w:rsid w:val="00C31D0F"/>
    <w:rsid w:val="00C3281B"/>
    <w:rsid w:val="00C3337F"/>
    <w:rsid w:val="00C339B7"/>
    <w:rsid w:val="00C37342"/>
    <w:rsid w:val="00C4059A"/>
    <w:rsid w:val="00C40C5F"/>
    <w:rsid w:val="00C40D5F"/>
    <w:rsid w:val="00C41402"/>
    <w:rsid w:val="00C41E3E"/>
    <w:rsid w:val="00C4224F"/>
    <w:rsid w:val="00C50584"/>
    <w:rsid w:val="00C523A4"/>
    <w:rsid w:val="00C52DE2"/>
    <w:rsid w:val="00C52E0C"/>
    <w:rsid w:val="00C53F4C"/>
    <w:rsid w:val="00C54942"/>
    <w:rsid w:val="00C54AC8"/>
    <w:rsid w:val="00C56308"/>
    <w:rsid w:val="00C56410"/>
    <w:rsid w:val="00C56CE3"/>
    <w:rsid w:val="00C57C1C"/>
    <w:rsid w:val="00C627D0"/>
    <w:rsid w:val="00C6593B"/>
    <w:rsid w:val="00C659AD"/>
    <w:rsid w:val="00C674AB"/>
    <w:rsid w:val="00C703ED"/>
    <w:rsid w:val="00C7074C"/>
    <w:rsid w:val="00C72427"/>
    <w:rsid w:val="00C73205"/>
    <w:rsid w:val="00C733ED"/>
    <w:rsid w:val="00C7382B"/>
    <w:rsid w:val="00C73A19"/>
    <w:rsid w:val="00C747E1"/>
    <w:rsid w:val="00C75202"/>
    <w:rsid w:val="00C81DCA"/>
    <w:rsid w:val="00C81DD0"/>
    <w:rsid w:val="00C82D36"/>
    <w:rsid w:val="00C857D8"/>
    <w:rsid w:val="00C85E86"/>
    <w:rsid w:val="00C90817"/>
    <w:rsid w:val="00C9145A"/>
    <w:rsid w:val="00C929D8"/>
    <w:rsid w:val="00C94682"/>
    <w:rsid w:val="00C94C80"/>
    <w:rsid w:val="00C95553"/>
    <w:rsid w:val="00C97A13"/>
    <w:rsid w:val="00C97AFF"/>
    <w:rsid w:val="00C97D09"/>
    <w:rsid w:val="00C97E1F"/>
    <w:rsid w:val="00CA1AAA"/>
    <w:rsid w:val="00CA28FF"/>
    <w:rsid w:val="00CA3BD1"/>
    <w:rsid w:val="00CA4B0C"/>
    <w:rsid w:val="00CA4CDC"/>
    <w:rsid w:val="00CA7D18"/>
    <w:rsid w:val="00CB0138"/>
    <w:rsid w:val="00CB0428"/>
    <w:rsid w:val="00CB1928"/>
    <w:rsid w:val="00CB2417"/>
    <w:rsid w:val="00CB3D54"/>
    <w:rsid w:val="00CB5358"/>
    <w:rsid w:val="00CB55EE"/>
    <w:rsid w:val="00CB7C66"/>
    <w:rsid w:val="00CC0415"/>
    <w:rsid w:val="00CC1955"/>
    <w:rsid w:val="00CC32F4"/>
    <w:rsid w:val="00CC44DD"/>
    <w:rsid w:val="00CC5CBF"/>
    <w:rsid w:val="00CC5F7E"/>
    <w:rsid w:val="00CC6E55"/>
    <w:rsid w:val="00CC6FB7"/>
    <w:rsid w:val="00CD0A99"/>
    <w:rsid w:val="00CD2B25"/>
    <w:rsid w:val="00CD6323"/>
    <w:rsid w:val="00CE1D00"/>
    <w:rsid w:val="00CE406C"/>
    <w:rsid w:val="00CE5C79"/>
    <w:rsid w:val="00CF0395"/>
    <w:rsid w:val="00CF1945"/>
    <w:rsid w:val="00CF1A56"/>
    <w:rsid w:val="00CF1F55"/>
    <w:rsid w:val="00CF60D5"/>
    <w:rsid w:val="00CF69C4"/>
    <w:rsid w:val="00D03304"/>
    <w:rsid w:val="00D0367F"/>
    <w:rsid w:val="00D0444C"/>
    <w:rsid w:val="00D05FC1"/>
    <w:rsid w:val="00D072FB"/>
    <w:rsid w:val="00D07EB7"/>
    <w:rsid w:val="00D07F23"/>
    <w:rsid w:val="00D11236"/>
    <w:rsid w:val="00D121B7"/>
    <w:rsid w:val="00D1358B"/>
    <w:rsid w:val="00D16CF9"/>
    <w:rsid w:val="00D2073F"/>
    <w:rsid w:val="00D2202E"/>
    <w:rsid w:val="00D226FA"/>
    <w:rsid w:val="00D2319D"/>
    <w:rsid w:val="00D24256"/>
    <w:rsid w:val="00D25F39"/>
    <w:rsid w:val="00D26433"/>
    <w:rsid w:val="00D306EB"/>
    <w:rsid w:val="00D30FD6"/>
    <w:rsid w:val="00D315E3"/>
    <w:rsid w:val="00D31CD9"/>
    <w:rsid w:val="00D33D73"/>
    <w:rsid w:val="00D356E8"/>
    <w:rsid w:val="00D377F8"/>
    <w:rsid w:val="00D41029"/>
    <w:rsid w:val="00D4236A"/>
    <w:rsid w:val="00D436E9"/>
    <w:rsid w:val="00D43BA7"/>
    <w:rsid w:val="00D45385"/>
    <w:rsid w:val="00D503ED"/>
    <w:rsid w:val="00D50AF7"/>
    <w:rsid w:val="00D518AB"/>
    <w:rsid w:val="00D53624"/>
    <w:rsid w:val="00D56027"/>
    <w:rsid w:val="00D56300"/>
    <w:rsid w:val="00D57039"/>
    <w:rsid w:val="00D60465"/>
    <w:rsid w:val="00D60E20"/>
    <w:rsid w:val="00D62A4F"/>
    <w:rsid w:val="00D63754"/>
    <w:rsid w:val="00D63D0C"/>
    <w:rsid w:val="00D70229"/>
    <w:rsid w:val="00D71ABA"/>
    <w:rsid w:val="00D71AD5"/>
    <w:rsid w:val="00D72B14"/>
    <w:rsid w:val="00D72E89"/>
    <w:rsid w:val="00D745C4"/>
    <w:rsid w:val="00D75B75"/>
    <w:rsid w:val="00D80120"/>
    <w:rsid w:val="00D86406"/>
    <w:rsid w:val="00D864DA"/>
    <w:rsid w:val="00D86FAF"/>
    <w:rsid w:val="00D909F3"/>
    <w:rsid w:val="00D93DC1"/>
    <w:rsid w:val="00D940F6"/>
    <w:rsid w:val="00D94499"/>
    <w:rsid w:val="00DA4C1F"/>
    <w:rsid w:val="00DA793A"/>
    <w:rsid w:val="00DB0DFC"/>
    <w:rsid w:val="00DB0E9F"/>
    <w:rsid w:val="00DB5915"/>
    <w:rsid w:val="00DB7418"/>
    <w:rsid w:val="00DB7F4B"/>
    <w:rsid w:val="00DC07E2"/>
    <w:rsid w:val="00DC153B"/>
    <w:rsid w:val="00DC1E72"/>
    <w:rsid w:val="00DC2209"/>
    <w:rsid w:val="00DC2C8A"/>
    <w:rsid w:val="00DC317D"/>
    <w:rsid w:val="00DC5217"/>
    <w:rsid w:val="00DC5AE2"/>
    <w:rsid w:val="00DC71A4"/>
    <w:rsid w:val="00DC76B5"/>
    <w:rsid w:val="00DD3864"/>
    <w:rsid w:val="00DD3BB5"/>
    <w:rsid w:val="00DD3F1C"/>
    <w:rsid w:val="00DD4CC2"/>
    <w:rsid w:val="00DD5398"/>
    <w:rsid w:val="00DD540E"/>
    <w:rsid w:val="00DE25CD"/>
    <w:rsid w:val="00DE2CC9"/>
    <w:rsid w:val="00DE643D"/>
    <w:rsid w:val="00DF2DAF"/>
    <w:rsid w:val="00DF3247"/>
    <w:rsid w:val="00DF51E8"/>
    <w:rsid w:val="00DF54AC"/>
    <w:rsid w:val="00DF6324"/>
    <w:rsid w:val="00DF6E62"/>
    <w:rsid w:val="00DF7D01"/>
    <w:rsid w:val="00E00663"/>
    <w:rsid w:val="00E03C6D"/>
    <w:rsid w:val="00E042D5"/>
    <w:rsid w:val="00E04680"/>
    <w:rsid w:val="00E04D58"/>
    <w:rsid w:val="00E064C2"/>
    <w:rsid w:val="00E06B1A"/>
    <w:rsid w:val="00E07AD8"/>
    <w:rsid w:val="00E104A4"/>
    <w:rsid w:val="00E11FC1"/>
    <w:rsid w:val="00E13369"/>
    <w:rsid w:val="00E136B0"/>
    <w:rsid w:val="00E1402D"/>
    <w:rsid w:val="00E15996"/>
    <w:rsid w:val="00E15C11"/>
    <w:rsid w:val="00E1659B"/>
    <w:rsid w:val="00E20E7E"/>
    <w:rsid w:val="00E20E83"/>
    <w:rsid w:val="00E20FFD"/>
    <w:rsid w:val="00E21A42"/>
    <w:rsid w:val="00E21C86"/>
    <w:rsid w:val="00E21CC9"/>
    <w:rsid w:val="00E255D3"/>
    <w:rsid w:val="00E25FE3"/>
    <w:rsid w:val="00E3169D"/>
    <w:rsid w:val="00E34061"/>
    <w:rsid w:val="00E3488F"/>
    <w:rsid w:val="00E34945"/>
    <w:rsid w:val="00E351ED"/>
    <w:rsid w:val="00E37C0E"/>
    <w:rsid w:val="00E37E6F"/>
    <w:rsid w:val="00E40272"/>
    <w:rsid w:val="00E407BD"/>
    <w:rsid w:val="00E40AE5"/>
    <w:rsid w:val="00E42815"/>
    <w:rsid w:val="00E432B5"/>
    <w:rsid w:val="00E43555"/>
    <w:rsid w:val="00E43579"/>
    <w:rsid w:val="00E455CF"/>
    <w:rsid w:val="00E46002"/>
    <w:rsid w:val="00E50EEE"/>
    <w:rsid w:val="00E51B71"/>
    <w:rsid w:val="00E57971"/>
    <w:rsid w:val="00E613E4"/>
    <w:rsid w:val="00E63B34"/>
    <w:rsid w:val="00E6403A"/>
    <w:rsid w:val="00E64DE0"/>
    <w:rsid w:val="00E64F94"/>
    <w:rsid w:val="00E67F0D"/>
    <w:rsid w:val="00E67FBC"/>
    <w:rsid w:val="00E72BB0"/>
    <w:rsid w:val="00E749F0"/>
    <w:rsid w:val="00E758DC"/>
    <w:rsid w:val="00E75A2B"/>
    <w:rsid w:val="00E75C46"/>
    <w:rsid w:val="00E7685D"/>
    <w:rsid w:val="00E80744"/>
    <w:rsid w:val="00E82B73"/>
    <w:rsid w:val="00E837C7"/>
    <w:rsid w:val="00E84B24"/>
    <w:rsid w:val="00E8522F"/>
    <w:rsid w:val="00E86E8F"/>
    <w:rsid w:val="00E87849"/>
    <w:rsid w:val="00E939AA"/>
    <w:rsid w:val="00EA2176"/>
    <w:rsid w:val="00EA40BE"/>
    <w:rsid w:val="00EA494F"/>
    <w:rsid w:val="00EA506E"/>
    <w:rsid w:val="00EA5B81"/>
    <w:rsid w:val="00EA681E"/>
    <w:rsid w:val="00EA6B82"/>
    <w:rsid w:val="00EB0195"/>
    <w:rsid w:val="00EB14F8"/>
    <w:rsid w:val="00EB1B28"/>
    <w:rsid w:val="00EB2791"/>
    <w:rsid w:val="00EB2B38"/>
    <w:rsid w:val="00EB3FD9"/>
    <w:rsid w:val="00EB4090"/>
    <w:rsid w:val="00EB68A0"/>
    <w:rsid w:val="00EC3965"/>
    <w:rsid w:val="00EC3C6D"/>
    <w:rsid w:val="00EC40C2"/>
    <w:rsid w:val="00EC566F"/>
    <w:rsid w:val="00EC6197"/>
    <w:rsid w:val="00EC7124"/>
    <w:rsid w:val="00ED475E"/>
    <w:rsid w:val="00ED53BF"/>
    <w:rsid w:val="00ED5503"/>
    <w:rsid w:val="00ED5DDE"/>
    <w:rsid w:val="00ED617F"/>
    <w:rsid w:val="00EE1F7A"/>
    <w:rsid w:val="00EE25D3"/>
    <w:rsid w:val="00EE4E4A"/>
    <w:rsid w:val="00EE6976"/>
    <w:rsid w:val="00EE733D"/>
    <w:rsid w:val="00EE734A"/>
    <w:rsid w:val="00EF0FE3"/>
    <w:rsid w:val="00EF3483"/>
    <w:rsid w:val="00EF6C43"/>
    <w:rsid w:val="00EF741D"/>
    <w:rsid w:val="00F00B95"/>
    <w:rsid w:val="00F00C6A"/>
    <w:rsid w:val="00F03133"/>
    <w:rsid w:val="00F05C40"/>
    <w:rsid w:val="00F06D58"/>
    <w:rsid w:val="00F14F23"/>
    <w:rsid w:val="00F23F77"/>
    <w:rsid w:val="00F2407B"/>
    <w:rsid w:val="00F246E6"/>
    <w:rsid w:val="00F26AD6"/>
    <w:rsid w:val="00F27006"/>
    <w:rsid w:val="00F27D27"/>
    <w:rsid w:val="00F27F1E"/>
    <w:rsid w:val="00F312BB"/>
    <w:rsid w:val="00F3158F"/>
    <w:rsid w:val="00F347F4"/>
    <w:rsid w:val="00F348F5"/>
    <w:rsid w:val="00F35806"/>
    <w:rsid w:val="00F35E10"/>
    <w:rsid w:val="00F36255"/>
    <w:rsid w:val="00F43F2A"/>
    <w:rsid w:val="00F44DA1"/>
    <w:rsid w:val="00F44E3F"/>
    <w:rsid w:val="00F516A9"/>
    <w:rsid w:val="00F518C6"/>
    <w:rsid w:val="00F52424"/>
    <w:rsid w:val="00F54BF9"/>
    <w:rsid w:val="00F54EA7"/>
    <w:rsid w:val="00F54FF3"/>
    <w:rsid w:val="00F5514C"/>
    <w:rsid w:val="00F60853"/>
    <w:rsid w:val="00F61711"/>
    <w:rsid w:val="00F61E78"/>
    <w:rsid w:val="00F61E82"/>
    <w:rsid w:val="00F628D6"/>
    <w:rsid w:val="00F63834"/>
    <w:rsid w:val="00F64ABC"/>
    <w:rsid w:val="00F70212"/>
    <w:rsid w:val="00F72548"/>
    <w:rsid w:val="00F7365A"/>
    <w:rsid w:val="00F73D4A"/>
    <w:rsid w:val="00F741A0"/>
    <w:rsid w:val="00F802E0"/>
    <w:rsid w:val="00F8255F"/>
    <w:rsid w:val="00F83DD2"/>
    <w:rsid w:val="00F84CA8"/>
    <w:rsid w:val="00F85585"/>
    <w:rsid w:val="00F86536"/>
    <w:rsid w:val="00F95A2A"/>
    <w:rsid w:val="00F961D8"/>
    <w:rsid w:val="00FA02BF"/>
    <w:rsid w:val="00FA0A70"/>
    <w:rsid w:val="00FA16D0"/>
    <w:rsid w:val="00FA1C65"/>
    <w:rsid w:val="00FA2338"/>
    <w:rsid w:val="00FA455B"/>
    <w:rsid w:val="00FA5C1D"/>
    <w:rsid w:val="00FA5E14"/>
    <w:rsid w:val="00FB0D1C"/>
    <w:rsid w:val="00FB136E"/>
    <w:rsid w:val="00FB3AE5"/>
    <w:rsid w:val="00FB6BE9"/>
    <w:rsid w:val="00FB7AE8"/>
    <w:rsid w:val="00FC4E54"/>
    <w:rsid w:val="00FC74C8"/>
    <w:rsid w:val="00FD01BC"/>
    <w:rsid w:val="00FD2A35"/>
    <w:rsid w:val="00FD3D08"/>
    <w:rsid w:val="00FD6052"/>
    <w:rsid w:val="00FE15C7"/>
    <w:rsid w:val="00FE1CEA"/>
    <w:rsid w:val="00FE1DEC"/>
    <w:rsid w:val="00FE36C2"/>
    <w:rsid w:val="00FE548B"/>
    <w:rsid w:val="00FE7B1D"/>
    <w:rsid w:val="00FF046A"/>
    <w:rsid w:val="00FF3F0C"/>
    <w:rsid w:val="00FF3F9E"/>
    <w:rsid w:val="00FF55CA"/>
    <w:rsid w:val="00FF61B8"/>
    <w:rsid w:val="00FF761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2FB216"/>
  <w15:docId w15:val="{1ED6F90C-2EB2-4C91-A21C-23FD36141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1CC9"/>
    <w:pPr>
      <w:spacing w:after="200" w:line="276" w:lineRule="auto"/>
    </w:pPr>
    <w:rPr>
      <w:sz w:val="22"/>
      <w:szCs w:val="22"/>
    </w:rPr>
  </w:style>
  <w:style w:type="paragraph" w:styleId="Ttulo1">
    <w:name w:val="heading 1"/>
    <w:basedOn w:val="Padro"/>
    <w:next w:val="Corpodetexto"/>
    <w:link w:val="Ttulo1Char"/>
    <w:qFormat/>
    <w:rsid w:val="007B3BE2"/>
    <w:pPr>
      <w:keepNext/>
      <w:spacing w:before="240" w:after="60"/>
      <w:ind w:left="835"/>
      <w:outlineLvl w:val="0"/>
    </w:pPr>
    <w:rPr>
      <w:rFonts w:ascii="Arial" w:hAnsi="Arial" w:cs="Arial"/>
      <w:b/>
      <w:bCs/>
      <w:sz w:val="32"/>
      <w:szCs w:val="32"/>
    </w:rPr>
  </w:style>
  <w:style w:type="paragraph" w:styleId="Ttulo7">
    <w:name w:val="heading 7"/>
    <w:basedOn w:val="Normal"/>
    <w:next w:val="Normal"/>
    <w:link w:val="Ttulo7Char"/>
    <w:uiPriority w:val="9"/>
    <w:semiHidden/>
    <w:unhideWhenUsed/>
    <w:qFormat/>
    <w:rsid w:val="00D2319D"/>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dro">
    <w:name w:val="Padrão"/>
    <w:rsid w:val="00E21CC9"/>
    <w:pPr>
      <w:tabs>
        <w:tab w:val="left" w:pos="708"/>
      </w:tabs>
      <w:suppressAutoHyphens/>
      <w:spacing w:after="200" w:line="276" w:lineRule="auto"/>
    </w:pPr>
    <w:rPr>
      <w:rFonts w:eastAsia="SimSun"/>
      <w:color w:val="00000A"/>
      <w:sz w:val="22"/>
      <w:szCs w:val="22"/>
      <w:lang w:eastAsia="en-US"/>
    </w:rPr>
  </w:style>
  <w:style w:type="character" w:customStyle="1" w:styleId="LinkdaInternet">
    <w:name w:val="Link da Internet"/>
    <w:rsid w:val="00E21CC9"/>
    <w:rPr>
      <w:color w:val="0000FF"/>
      <w:u w:val="single"/>
      <w:lang w:val="pt-BR" w:eastAsia="pt-BR" w:bidi="pt-BR"/>
    </w:rPr>
  </w:style>
  <w:style w:type="character" w:customStyle="1" w:styleId="CabealhoChar">
    <w:name w:val="Cabeçalho Char"/>
    <w:basedOn w:val="Fontepargpadro"/>
    <w:rsid w:val="00E21CC9"/>
  </w:style>
  <w:style w:type="character" w:customStyle="1" w:styleId="RodapChar">
    <w:name w:val="Rodapé Char"/>
    <w:basedOn w:val="Fontepargpadro"/>
    <w:rsid w:val="00E21CC9"/>
  </w:style>
  <w:style w:type="character" w:customStyle="1" w:styleId="TextodebaloChar">
    <w:name w:val="Texto de balão Char"/>
    <w:rsid w:val="00E21CC9"/>
    <w:rPr>
      <w:rFonts w:ascii="Tahoma" w:hAnsi="Tahoma" w:cs="Tahoma"/>
      <w:sz w:val="16"/>
      <w:szCs w:val="16"/>
    </w:rPr>
  </w:style>
  <w:style w:type="character" w:customStyle="1" w:styleId="ListLabel1">
    <w:name w:val="ListLabel 1"/>
    <w:rsid w:val="00E21CC9"/>
    <w:rPr>
      <w:sz w:val="20"/>
    </w:rPr>
  </w:style>
  <w:style w:type="character" w:customStyle="1" w:styleId="ListLabel2">
    <w:name w:val="ListLabel 2"/>
    <w:rsid w:val="00E21CC9"/>
    <w:rPr>
      <w:rFonts w:cs="Times New Roman"/>
    </w:rPr>
  </w:style>
  <w:style w:type="paragraph" w:styleId="Ttulo">
    <w:name w:val="Title"/>
    <w:basedOn w:val="Padro"/>
    <w:next w:val="Corpodetexto"/>
    <w:rsid w:val="00E21CC9"/>
    <w:pPr>
      <w:keepNext/>
      <w:spacing w:before="240" w:after="120"/>
    </w:pPr>
    <w:rPr>
      <w:rFonts w:ascii="Arial" w:eastAsia="Microsoft YaHei" w:hAnsi="Arial" w:cs="Mangal"/>
      <w:sz w:val="28"/>
      <w:szCs w:val="28"/>
    </w:rPr>
  </w:style>
  <w:style w:type="paragraph" w:styleId="Corpodetexto">
    <w:name w:val="Body Text"/>
    <w:basedOn w:val="Padro"/>
    <w:link w:val="CorpodetextoChar"/>
    <w:rsid w:val="00E21CC9"/>
    <w:pPr>
      <w:spacing w:after="120"/>
    </w:pPr>
  </w:style>
  <w:style w:type="paragraph" w:styleId="Lista">
    <w:name w:val="List"/>
    <w:basedOn w:val="Corpodetexto"/>
    <w:rsid w:val="00E21CC9"/>
    <w:rPr>
      <w:rFonts w:cs="Mangal"/>
    </w:rPr>
  </w:style>
  <w:style w:type="paragraph" w:styleId="Legenda">
    <w:name w:val="caption"/>
    <w:basedOn w:val="Padro"/>
    <w:rsid w:val="00E21CC9"/>
    <w:pPr>
      <w:suppressLineNumbers/>
      <w:spacing w:before="120" w:after="120"/>
    </w:pPr>
    <w:rPr>
      <w:rFonts w:cs="Mangal"/>
      <w:i/>
      <w:iCs/>
      <w:sz w:val="24"/>
      <w:szCs w:val="24"/>
    </w:rPr>
  </w:style>
  <w:style w:type="paragraph" w:customStyle="1" w:styleId="ndice">
    <w:name w:val="Índice"/>
    <w:basedOn w:val="Padro"/>
    <w:rsid w:val="00E21CC9"/>
    <w:pPr>
      <w:suppressLineNumbers/>
    </w:pPr>
    <w:rPr>
      <w:rFonts w:cs="Mangal"/>
    </w:rPr>
  </w:style>
  <w:style w:type="paragraph" w:styleId="Cabealho">
    <w:name w:val="header"/>
    <w:basedOn w:val="Padro"/>
    <w:rsid w:val="00E21CC9"/>
    <w:pPr>
      <w:suppressLineNumbers/>
      <w:tabs>
        <w:tab w:val="center" w:pos="4252"/>
        <w:tab w:val="right" w:pos="8504"/>
      </w:tabs>
      <w:spacing w:after="0" w:line="100" w:lineRule="atLeast"/>
    </w:pPr>
  </w:style>
  <w:style w:type="paragraph" w:styleId="Rodap">
    <w:name w:val="footer"/>
    <w:basedOn w:val="Padro"/>
    <w:rsid w:val="00E21CC9"/>
    <w:pPr>
      <w:suppressLineNumbers/>
      <w:tabs>
        <w:tab w:val="center" w:pos="4252"/>
        <w:tab w:val="right" w:pos="8504"/>
      </w:tabs>
      <w:spacing w:after="0" w:line="100" w:lineRule="atLeast"/>
    </w:pPr>
  </w:style>
  <w:style w:type="paragraph" w:styleId="Textodebalo">
    <w:name w:val="Balloon Text"/>
    <w:basedOn w:val="Padro"/>
    <w:rsid w:val="00E21CC9"/>
    <w:pPr>
      <w:spacing w:after="0" w:line="100" w:lineRule="atLeast"/>
    </w:pPr>
    <w:rPr>
      <w:rFonts w:ascii="Tahoma" w:hAnsi="Tahoma" w:cs="Tahoma"/>
      <w:sz w:val="16"/>
      <w:szCs w:val="16"/>
    </w:rPr>
  </w:style>
  <w:style w:type="table" w:styleId="Tabelacomgrade">
    <w:name w:val="Table Grid"/>
    <w:basedOn w:val="Tabelanormal"/>
    <w:uiPriority w:val="59"/>
    <w:rsid w:val="00A8438A"/>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543BB8"/>
    <w:pPr>
      <w:widowControl w:val="0"/>
      <w:suppressAutoHyphens/>
      <w:autoSpaceDN w:val="0"/>
    </w:pPr>
    <w:rPr>
      <w:rFonts w:ascii="Times New Roman" w:eastAsia="SimSun" w:hAnsi="Times New Roman" w:cs="Mangal"/>
      <w:kern w:val="3"/>
      <w:sz w:val="24"/>
      <w:szCs w:val="24"/>
      <w:lang w:eastAsia="zh-CN" w:bidi="hi-IN"/>
    </w:rPr>
  </w:style>
  <w:style w:type="paragraph" w:customStyle="1" w:styleId="Textbody">
    <w:name w:val="Text body"/>
    <w:basedOn w:val="Standard"/>
    <w:rsid w:val="00543BB8"/>
    <w:pPr>
      <w:spacing w:after="120"/>
    </w:pPr>
  </w:style>
  <w:style w:type="character" w:customStyle="1" w:styleId="Ttulo1Char">
    <w:name w:val="Título 1 Char"/>
    <w:link w:val="Ttulo1"/>
    <w:rsid w:val="007B3BE2"/>
    <w:rPr>
      <w:rFonts w:ascii="Arial" w:eastAsia="SimSun" w:hAnsi="Arial" w:cs="Arial"/>
      <w:b/>
      <w:bCs/>
      <w:color w:val="00000A"/>
      <w:sz w:val="32"/>
      <w:szCs w:val="32"/>
      <w:lang w:eastAsia="en-US"/>
    </w:rPr>
  </w:style>
  <w:style w:type="paragraph" w:styleId="PargrafodaLista">
    <w:name w:val="List Paragraph"/>
    <w:basedOn w:val="Padro"/>
    <w:qFormat/>
    <w:rsid w:val="007B3BE2"/>
    <w:pPr>
      <w:ind w:left="720"/>
    </w:pPr>
  </w:style>
  <w:style w:type="character" w:customStyle="1" w:styleId="Ttulo7Char">
    <w:name w:val="Título 7 Char"/>
    <w:basedOn w:val="Fontepargpadro"/>
    <w:link w:val="Ttulo7"/>
    <w:uiPriority w:val="9"/>
    <w:semiHidden/>
    <w:rsid w:val="00D2319D"/>
    <w:rPr>
      <w:rFonts w:asciiTheme="majorHAnsi" w:eastAsiaTheme="majorEastAsia" w:hAnsiTheme="majorHAnsi" w:cstheme="majorBidi"/>
      <w:i/>
      <w:iCs/>
      <w:color w:val="404040" w:themeColor="text1" w:themeTint="BF"/>
      <w:sz w:val="22"/>
      <w:szCs w:val="22"/>
    </w:rPr>
  </w:style>
  <w:style w:type="paragraph" w:customStyle="1" w:styleId="WW-Padro">
    <w:name w:val="WW-Padrão"/>
    <w:rsid w:val="00D864DA"/>
    <w:pPr>
      <w:tabs>
        <w:tab w:val="left" w:pos="708"/>
      </w:tabs>
      <w:suppressAutoHyphens/>
      <w:spacing w:after="200" w:line="276" w:lineRule="auto"/>
    </w:pPr>
    <w:rPr>
      <w:rFonts w:eastAsia="SimSun" w:cs="Calibri"/>
      <w:color w:val="00000A"/>
      <w:sz w:val="22"/>
      <w:szCs w:val="22"/>
      <w:lang w:eastAsia="zh-CN"/>
    </w:rPr>
  </w:style>
  <w:style w:type="character" w:customStyle="1" w:styleId="CorpodetextoChar">
    <w:name w:val="Corpo de texto Char"/>
    <w:basedOn w:val="Fontepargpadro"/>
    <w:link w:val="Corpodetexto"/>
    <w:rsid w:val="00600C00"/>
    <w:rPr>
      <w:rFonts w:eastAsia="SimSun"/>
      <w:color w:val="00000A"/>
      <w:sz w:val="22"/>
      <w:szCs w:val="22"/>
      <w:lang w:eastAsia="en-US"/>
    </w:rPr>
  </w:style>
  <w:style w:type="paragraph" w:customStyle="1" w:styleId="CabealhoeRodap">
    <w:name w:val="Cabeçalho e Rodapé"/>
    <w:basedOn w:val="Normal"/>
    <w:qFormat/>
    <w:rsid w:val="00D1358B"/>
    <w:pPr>
      <w:suppressAutoHyphens/>
    </w:pPr>
    <w:rPr>
      <w:rFonts w:eastAsiaTheme="minorEastAsia" w:cstheme="minorBidi"/>
      <w:color w:val="00000A"/>
    </w:rPr>
  </w:style>
  <w:style w:type="paragraph" w:customStyle="1" w:styleId="Default">
    <w:name w:val="Default"/>
    <w:rsid w:val="00850FA2"/>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038961">
      <w:bodyDiv w:val="1"/>
      <w:marLeft w:val="0"/>
      <w:marRight w:val="0"/>
      <w:marTop w:val="0"/>
      <w:marBottom w:val="0"/>
      <w:divBdr>
        <w:top w:val="none" w:sz="0" w:space="0" w:color="auto"/>
        <w:left w:val="none" w:sz="0" w:space="0" w:color="auto"/>
        <w:bottom w:val="none" w:sz="0" w:space="0" w:color="auto"/>
        <w:right w:val="none" w:sz="0" w:space="0" w:color="auto"/>
      </w:divBdr>
    </w:div>
    <w:div w:id="47538921">
      <w:bodyDiv w:val="1"/>
      <w:marLeft w:val="0"/>
      <w:marRight w:val="0"/>
      <w:marTop w:val="0"/>
      <w:marBottom w:val="0"/>
      <w:divBdr>
        <w:top w:val="none" w:sz="0" w:space="0" w:color="auto"/>
        <w:left w:val="none" w:sz="0" w:space="0" w:color="auto"/>
        <w:bottom w:val="none" w:sz="0" w:space="0" w:color="auto"/>
        <w:right w:val="none" w:sz="0" w:space="0" w:color="auto"/>
      </w:divBdr>
    </w:div>
    <w:div w:id="75251529">
      <w:bodyDiv w:val="1"/>
      <w:marLeft w:val="0"/>
      <w:marRight w:val="0"/>
      <w:marTop w:val="0"/>
      <w:marBottom w:val="0"/>
      <w:divBdr>
        <w:top w:val="none" w:sz="0" w:space="0" w:color="auto"/>
        <w:left w:val="none" w:sz="0" w:space="0" w:color="auto"/>
        <w:bottom w:val="none" w:sz="0" w:space="0" w:color="auto"/>
        <w:right w:val="none" w:sz="0" w:space="0" w:color="auto"/>
      </w:divBdr>
    </w:div>
    <w:div w:id="105195823">
      <w:bodyDiv w:val="1"/>
      <w:marLeft w:val="0"/>
      <w:marRight w:val="0"/>
      <w:marTop w:val="0"/>
      <w:marBottom w:val="0"/>
      <w:divBdr>
        <w:top w:val="none" w:sz="0" w:space="0" w:color="auto"/>
        <w:left w:val="none" w:sz="0" w:space="0" w:color="auto"/>
        <w:bottom w:val="none" w:sz="0" w:space="0" w:color="auto"/>
        <w:right w:val="none" w:sz="0" w:space="0" w:color="auto"/>
      </w:divBdr>
    </w:div>
    <w:div w:id="124856382">
      <w:bodyDiv w:val="1"/>
      <w:marLeft w:val="0"/>
      <w:marRight w:val="0"/>
      <w:marTop w:val="0"/>
      <w:marBottom w:val="0"/>
      <w:divBdr>
        <w:top w:val="none" w:sz="0" w:space="0" w:color="auto"/>
        <w:left w:val="none" w:sz="0" w:space="0" w:color="auto"/>
        <w:bottom w:val="none" w:sz="0" w:space="0" w:color="auto"/>
        <w:right w:val="none" w:sz="0" w:space="0" w:color="auto"/>
      </w:divBdr>
    </w:div>
    <w:div w:id="134690424">
      <w:bodyDiv w:val="1"/>
      <w:marLeft w:val="0"/>
      <w:marRight w:val="0"/>
      <w:marTop w:val="0"/>
      <w:marBottom w:val="0"/>
      <w:divBdr>
        <w:top w:val="none" w:sz="0" w:space="0" w:color="auto"/>
        <w:left w:val="none" w:sz="0" w:space="0" w:color="auto"/>
        <w:bottom w:val="none" w:sz="0" w:space="0" w:color="auto"/>
        <w:right w:val="none" w:sz="0" w:space="0" w:color="auto"/>
      </w:divBdr>
    </w:div>
    <w:div w:id="167670997">
      <w:bodyDiv w:val="1"/>
      <w:marLeft w:val="0"/>
      <w:marRight w:val="0"/>
      <w:marTop w:val="0"/>
      <w:marBottom w:val="0"/>
      <w:divBdr>
        <w:top w:val="none" w:sz="0" w:space="0" w:color="auto"/>
        <w:left w:val="none" w:sz="0" w:space="0" w:color="auto"/>
        <w:bottom w:val="none" w:sz="0" w:space="0" w:color="auto"/>
        <w:right w:val="none" w:sz="0" w:space="0" w:color="auto"/>
      </w:divBdr>
    </w:div>
    <w:div w:id="207765144">
      <w:bodyDiv w:val="1"/>
      <w:marLeft w:val="0"/>
      <w:marRight w:val="0"/>
      <w:marTop w:val="0"/>
      <w:marBottom w:val="0"/>
      <w:divBdr>
        <w:top w:val="none" w:sz="0" w:space="0" w:color="auto"/>
        <w:left w:val="none" w:sz="0" w:space="0" w:color="auto"/>
        <w:bottom w:val="none" w:sz="0" w:space="0" w:color="auto"/>
        <w:right w:val="none" w:sz="0" w:space="0" w:color="auto"/>
      </w:divBdr>
    </w:div>
    <w:div w:id="271674804">
      <w:bodyDiv w:val="1"/>
      <w:marLeft w:val="0"/>
      <w:marRight w:val="0"/>
      <w:marTop w:val="0"/>
      <w:marBottom w:val="0"/>
      <w:divBdr>
        <w:top w:val="none" w:sz="0" w:space="0" w:color="auto"/>
        <w:left w:val="none" w:sz="0" w:space="0" w:color="auto"/>
        <w:bottom w:val="none" w:sz="0" w:space="0" w:color="auto"/>
        <w:right w:val="none" w:sz="0" w:space="0" w:color="auto"/>
      </w:divBdr>
    </w:div>
    <w:div w:id="292760667">
      <w:bodyDiv w:val="1"/>
      <w:marLeft w:val="0"/>
      <w:marRight w:val="0"/>
      <w:marTop w:val="0"/>
      <w:marBottom w:val="0"/>
      <w:divBdr>
        <w:top w:val="none" w:sz="0" w:space="0" w:color="auto"/>
        <w:left w:val="none" w:sz="0" w:space="0" w:color="auto"/>
        <w:bottom w:val="none" w:sz="0" w:space="0" w:color="auto"/>
        <w:right w:val="none" w:sz="0" w:space="0" w:color="auto"/>
      </w:divBdr>
    </w:div>
    <w:div w:id="338696021">
      <w:bodyDiv w:val="1"/>
      <w:marLeft w:val="0"/>
      <w:marRight w:val="0"/>
      <w:marTop w:val="0"/>
      <w:marBottom w:val="0"/>
      <w:divBdr>
        <w:top w:val="none" w:sz="0" w:space="0" w:color="auto"/>
        <w:left w:val="none" w:sz="0" w:space="0" w:color="auto"/>
        <w:bottom w:val="none" w:sz="0" w:space="0" w:color="auto"/>
        <w:right w:val="none" w:sz="0" w:space="0" w:color="auto"/>
      </w:divBdr>
    </w:div>
    <w:div w:id="468669228">
      <w:bodyDiv w:val="1"/>
      <w:marLeft w:val="0"/>
      <w:marRight w:val="0"/>
      <w:marTop w:val="0"/>
      <w:marBottom w:val="0"/>
      <w:divBdr>
        <w:top w:val="none" w:sz="0" w:space="0" w:color="auto"/>
        <w:left w:val="none" w:sz="0" w:space="0" w:color="auto"/>
        <w:bottom w:val="none" w:sz="0" w:space="0" w:color="auto"/>
        <w:right w:val="none" w:sz="0" w:space="0" w:color="auto"/>
      </w:divBdr>
    </w:div>
    <w:div w:id="491797496">
      <w:bodyDiv w:val="1"/>
      <w:marLeft w:val="0"/>
      <w:marRight w:val="0"/>
      <w:marTop w:val="0"/>
      <w:marBottom w:val="0"/>
      <w:divBdr>
        <w:top w:val="none" w:sz="0" w:space="0" w:color="auto"/>
        <w:left w:val="none" w:sz="0" w:space="0" w:color="auto"/>
        <w:bottom w:val="none" w:sz="0" w:space="0" w:color="auto"/>
        <w:right w:val="none" w:sz="0" w:space="0" w:color="auto"/>
      </w:divBdr>
    </w:div>
    <w:div w:id="741607229">
      <w:bodyDiv w:val="1"/>
      <w:marLeft w:val="0"/>
      <w:marRight w:val="0"/>
      <w:marTop w:val="0"/>
      <w:marBottom w:val="0"/>
      <w:divBdr>
        <w:top w:val="none" w:sz="0" w:space="0" w:color="auto"/>
        <w:left w:val="none" w:sz="0" w:space="0" w:color="auto"/>
        <w:bottom w:val="none" w:sz="0" w:space="0" w:color="auto"/>
        <w:right w:val="none" w:sz="0" w:space="0" w:color="auto"/>
      </w:divBdr>
    </w:div>
    <w:div w:id="759107878">
      <w:bodyDiv w:val="1"/>
      <w:marLeft w:val="0"/>
      <w:marRight w:val="0"/>
      <w:marTop w:val="0"/>
      <w:marBottom w:val="0"/>
      <w:divBdr>
        <w:top w:val="none" w:sz="0" w:space="0" w:color="auto"/>
        <w:left w:val="none" w:sz="0" w:space="0" w:color="auto"/>
        <w:bottom w:val="none" w:sz="0" w:space="0" w:color="auto"/>
        <w:right w:val="none" w:sz="0" w:space="0" w:color="auto"/>
      </w:divBdr>
    </w:div>
    <w:div w:id="788477583">
      <w:bodyDiv w:val="1"/>
      <w:marLeft w:val="0"/>
      <w:marRight w:val="0"/>
      <w:marTop w:val="0"/>
      <w:marBottom w:val="0"/>
      <w:divBdr>
        <w:top w:val="none" w:sz="0" w:space="0" w:color="auto"/>
        <w:left w:val="none" w:sz="0" w:space="0" w:color="auto"/>
        <w:bottom w:val="none" w:sz="0" w:space="0" w:color="auto"/>
        <w:right w:val="none" w:sz="0" w:space="0" w:color="auto"/>
      </w:divBdr>
    </w:div>
    <w:div w:id="859511006">
      <w:bodyDiv w:val="1"/>
      <w:marLeft w:val="0"/>
      <w:marRight w:val="0"/>
      <w:marTop w:val="0"/>
      <w:marBottom w:val="0"/>
      <w:divBdr>
        <w:top w:val="none" w:sz="0" w:space="0" w:color="auto"/>
        <w:left w:val="none" w:sz="0" w:space="0" w:color="auto"/>
        <w:bottom w:val="none" w:sz="0" w:space="0" w:color="auto"/>
        <w:right w:val="none" w:sz="0" w:space="0" w:color="auto"/>
      </w:divBdr>
    </w:div>
    <w:div w:id="886530741">
      <w:bodyDiv w:val="1"/>
      <w:marLeft w:val="0"/>
      <w:marRight w:val="0"/>
      <w:marTop w:val="0"/>
      <w:marBottom w:val="0"/>
      <w:divBdr>
        <w:top w:val="none" w:sz="0" w:space="0" w:color="auto"/>
        <w:left w:val="none" w:sz="0" w:space="0" w:color="auto"/>
        <w:bottom w:val="none" w:sz="0" w:space="0" w:color="auto"/>
        <w:right w:val="none" w:sz="0" w:space="0" w:color="auto"/>
      </w:divBdr>
    </w:div>
    <w:div w:id="889074167">
      <w:bodyDiv w:val="1"/>
      <w:marLeft w:val="0"/>
      <w:marRight w:val="0"/>
      <w:marTop w:val="0"/>
      <w:marBottom w:val="0"/>
      <w:divBdr>
        <w:top w:val="none" w:sz="0" w:space="0" w:color="auto"/>
        <w:left w:val="none" w:sz="0" w:space="0" w:color="auto"/>
        <w:bottom w:val="none" w:sz="0" w:space="0" w:color="auto"/>
        <w:right w:val="none" w:sz="0" w:space="0" w:color="auto"/>
      </w:divBdr>
    </w:div>
    <w:div w:id="993068170">
      <w:bodyDiv w:val="1"/>
      <w:marLeft w:val="0"/>
      <w:marRight w:val="0"/>
      <w:marTop w:val="0"/>
      <w:marBottom w:val="0"/>
      <w:divBdr>
        <w:top w:val="none" w:sz="0" w:space="0" w:color="auto"/>
        <w:left w:val="none" w:sz="0" w:space="0" w:color="auto"/>
        <w:bottom w:val="none" w:sz="0" w:space="0" w:color="auto"/>
        <w:right w:val="none" w:sz="0" w:space="0" w:color="auto"/>
      </w:divBdr>
    </w:div>
    <w:div w:id="1055158916">
      <w:bodyDiv w:val="1"/>
      <w:marLeft w:val="0"/>
      <w:marRight w:val="0"/>
      <w:marTop w:val="0"/>
      <w:marBottom w:val="0"/>
      <w:divBdr>
        <w:top w:val="none" w:sz="0" w:space="0" w:color="auto"/>
        <w:left w:val="none" w:sz="0" w:space="0" w:color="auto"/>
        <w:bottom w:val="none" w:sz="0" w:space="0" w:color="auto"/>
        <w:right w:val="none" w:sz="0" w:space="0" w:color="auto"/>
      </w:divBdr>
    </w:div>
    <w:div w:id="1099369238">
      <w:bodyDiv w:val="1"/>
      <w:marLeft w:val="0"/>
      <w:marRight w:val="0"/>
      <w:marTop w:val="0"/>
      <w:marBottom w:val="0"/>
      <w:divBdr>
        <w:top w:val="none" w:sz="0" w:space="0" w:color="auto"/>
        <w:left w:val="none" w:sz="0" w:space="0" w:color="auto"/>
        <w:bottom w:val="none" w:sz="0" w:space="0" w:color="auto"/>
        <w:right w:val="none" w:sz="0" w:space="0" w:color="auto"/>
      </w:divBdr>
    </w:div>
    <w:div w:id="1106998855">
      <w:bodyDiv w:val="1"/>
      <w:marLeft w:val="0"/>
      <w:marRight w:val="0"/>
      <w:marTop w:val="0"/>
      <w:marBottom w:val="0"/>
      <w:divBdr>
        <w:top w:val="none" w:sz="0" w:space="0" w:color="auto"/>
        <w:left w:val="none" w:sz="0" w:space="0" w:color="auto"/>
        <w:bottom w:val="none" w:sz="0" w:space="0" w:color="auto"/>
        <w:right w:val="none" w:sz="0" w:space="0" w:color="auto"/>
      </w:divBdr>
    </w:div>
    <w:div w:id="1305626315">
      <w:bodyDiv w:val="1"/>
      <w:marLeft w:val="0"/>
      <w:marRight w:val="0"/>
      <w:marTop w:val="0"/>
      <w:marBottom w:val="0"/>
      <w:divBdr>
        <w:top w:val="none" w:sz="0" w:space="0" w:color="auto"/>
        <w:left w:val="none" w:sz="0" w:space="0" w:color="auto"/>
        <w:bottom w:val="none" w:sz="0" w:space="0" w:color="auto"/>
        <w:right w:val="none" w:sz="0" w:space="0" w:color="auto"/>
      </w:divBdr>
    </w:div>
    <w:div w:id="1335456038">
      <w:bodyDiv w:val="1"/>
      <w:marLeft w:val="0"/>
      <w:marRight w:val="0"/>
      <w:marTop w:val="0"/>
      <w:marBottom w:val="0"/>
      <w:divBdr>
        <w:top w:val="none" w:sz="0" w:space="0" w:color="auto"/>
        <w:left w:val="none" w:sz="0" w:space="0" w:color="auto"/>
        <w:bottom w:val="none" w:sz="0" w:space="0" w:color="auto"/>
        <w:right w:val="none" w:sz="0" w:space="0" w:color="auto"/>
      </w:divBdr>
    </w:div>
    <w:div w:id="1446608438">
      <w:bodyDiv w:val="1"/>
      <w:marLeft w:val="0"/>
      <w:marRight w:val="0"/>
      <w:marTop w:val="0"/>
      <w:marBottom w:val="0"/>
      <w:divBdr>
        <w:top w:val="none" w:sz="0" w:space="0" w:color="auto"/>
        <w:left w:val="none" w:sz="0" w:space="0" w:color="auto"/>
        <w:bottom w:val="none" w:sz="0" w:space="0" w:color="auto"/>
        <w:right w:val="none" w:sz="0" w:space="0" w:color="auto"/>
      </w:divBdr>
    </w:div>
    <w:div w:id="1548685611">
      <w:bodyDiv w:val="1"/>
      <w:marLeft w:val="0"/>
      <w:marRight w:val="0"/>
      <w:marTop w:val="0"/>
      <w:marBottom w:val="0"/>
      <w:divBdr>
        <w:top w:val="none" w:sz="0" w:space="0" w:color="auto"/>
        <w:left w:val="none" w:sz="0" w:space="0" w:color="auto"/>
        <w:bottom w:val="none" w:sz="0" w:space="0" w:color="auto"/>
        <w:right w:val="none" w:sz="0" w:space="0" w:color="auto"/>
      </w:divBdr>
    </w:div>
    <w:div w:id="1627395608">
      <w:bodyDiv w:val="1"/>
      <w:marLeft w:val="0"/>
      <w:marRight w:val="0"/>
      <w:marTop w:val="0"/>
      <w:marBottom w:val="0"/>
      <w:divBdr>
        <w:top w:val="none" w:sz="0" w:space="0" w:color="auto"/>
        <w:left w:val="none" w:sz="0" w:space="0" w:color="auto"/>
        <w:bottom w:val="none" w:sz="0" w:space="0" w:color="auto"/>
        <w:right w:val="none" w:sz="0" w:space="0" w:color="auto"/>
      </w:divBdr>
    </w:div>
    <w:div w:id="1677145037">
      <w:bodyDiv w:val="1"/>
      <w:marLeft w:val="0"/>
      <w:marRight w:val="0"/>
      <w:marTop w:val="0"/>
      <w:marBottom w:val="0"/>
      <w:divBdr>
        <w:top w:val="none" w:sz="0" w:space="0" w:color="auto"/>
        <w:left w:val="none" w:sz="0" w:space="0" w:color="auto"/>
        <w:bottom w:val="none" w:sz="0" w:space="0" w:color="auto"/>
        <w:right w:val="none" w:sz="0" w:space="0" w:color="auto"/>
      </w:divBdr>
    </w:div>
    <w:div w:id="1711880477">
      <w:bodyDiv w:val="1"/>
      <w:marLeft w:val="0"/>
      <w:marRight w:val="0"/>
      <w:marTop w:val="0"/>
      <w:marBottom w:val="0"/>
      <w:divBdr>
        <w:top w:val="none" w:sz="0" w:space="0" w:color="auto"/>
        <w:left w:val="none" w:sz="0" w:space="0" w:color="auto"/>
        <w:bottom w:val="none" w:sz="0" w:space="0" w:color="auto"/>
        <w:right w:val="none" w:sz="0" w:space="0" w:color="auto"/>
      </w:divBdr>
    </w:div>
    <w:div w:id="1730181856">
      <w:bodyDiv w:val="1"/>
      <w:marLeft w:val="0"/>
      <w:marRight w:val="0"/>
      <w:marTop w:val="0"/>
      <w:marBottom w:val="0"/>
      <w:divBdr>
        <w:top w:val="none" w:sz="0" w:space="0" w:color="auto"/>
        <w:left w:val="none" w:sz="0" w:space="0" w:color="auto"/>
        <w:bottom w:val="none" w:sz="0" w:space="0" w:color="auto"/>
        <w:right w:val="none" w:sz="0" w:space="0" w:color="auto"/>
      </w:divBdr>
    </w:div>
    <w:div w:id="1734311258">
      <w:bodyDiv w:val="1"/>
      <w:marLeft w:val="0"/>
      <w:marRight w:val="0"/>
      <w:marTop w:val="0"/>
      <w:marBottom w:val="0"/>
      <w:divBdr>
        <w:top w:val="none" w:sz="0" w:space="0" w:color="auto"/>
        <w:left w:val="none" w:sz="0" w:space="0" w:color="auto"/>
        <w:bottom w:val="none" w:sz="0" w:space="0" w:color="auto"/>
        <w:right w:val="none" w:sz="0" w:space="0" w:color="auto"/>
      </w:divBdr>
    </w:div>
    <w:div w:id="1777940930">
      <w:bodyDiv w:val="1"/>
      <w:marLeft w:val="0"/>
      <w:marRight w:val="0"/>
      <w:marTop w:val="0"/>
      <w:marBottom w:val="0"/>
      <w:divBdr>
        <w:top w:val="none" w:sz="0" w:space="0" w:color="auto"/>
        <w:left w:val="none" w:sz="0" w:space="0" w:color="auto"/>
        <w:bottom w:val="none" w:sz="0" w:space="0" w:color="auto"/>
        <w:right w:val="none" w:sz="0" w:space="0" w:color="auto"/>
      </w:divBdr>
    </w:div>
    <w:div w:id="1932006196">
      <w:bodyDiv w:val="1"/>
      <w:marLeft w:val="0"/>
      <w:marRight w:val="0"/>
      <w:marTop w:val="0"/>
      <w:marBottom w:val="0"/>
      <w:divBdr>
        <w:top w:val="none" w:sz="0" w:space="0" w:color="auto"/>
        <w:left w:val="none" w:sz="0" w:space="0" w:color="auto"/>
        <w:bottom w:val="none" w:sz="0" w:space="0" w:color="auto"/>
        <w:right w:val="none" w:sz="0" w:space="0" w:color="auto"/>
      </w:divBdr>
    </w:div>
    <w:div w:id="1936591176">
      <w:bodyDiv w:val="1"/>
      <w:marLeft w:val="0"/>
      <w:marRight w:val="0"/>
      <w:marTop w:val="0"/>
      <w:marBottom w:val="0"/>
      <w:divBdr>
        <w:top w:val="none" w:sz="0" w:space="0" w:color="auto"/>
        <w:left w:val="none" w:sz="0" w:space="0" w:color="auto"/>
        <w:bottom w:val="none" w:sz="0" w:space="0" w:color="auto"/>
        <w:right w:val="none" w:sz="0" w:space="0" w:color="auto"/>
      </w:divBdr>
    </w:div>
    <w:div w:id="1952787108">
      <w:bodyDiv w:val="1"/>
      <w:marLeft w:val="0"/>
      <w:marRight w:val="0"/>
      <w:marTop w:val="0"/>
      <w:marBottom w:val="0"/>
      <w:divBdr>
        <w:top w:val="none" w:sz="0" w:space="0" w:color="auto"/>
        <w:left w:val="none" w:sz="0" w:space="0" w:color="auto"/>
        <w:bottom w:val="none" w:sz="0" w:space="0" w:color="auto"/>
        <w:right w:val="none" w:sz="0" w:space="0" w:color="auto"/>
      </w:divBdr>
    </w:div>
    <w:div w:id="1983653648">
      <w:bodyDiv w:val="1"/>
      <w:marLeft w:val="0"/>
      <w:marRight w:val="0"/>
      <w:marTop w:val="0"/>
      <w:marBottom w:val="0"/>
      <w:divBdr>
        <w:top w:val="none" w:sz="0" w:space="0" w:color="auto"/>
        <w:left w:val="none" w:sz="0" w:space="0" w:color="auto"/>
        <w:bottom w:val="none" w:sz="0" w:space="0" w:color="auto"/>
        <w:right w:val="none" w:sz="0" w:space="0" w:color="auto"/>
      </w:divBdr>
    </w:div>
    <w:div w:id="2001735399">
      <w:bodyDiv w:val="1"/>
      <w:marLeft w:val="0"/>
      <w:marRight w:val="0"/>
      <w:marTop w:val="0"/>
      <w:marBottom w:val="0"/>
      <w:divBdr>
        <w:top w:val="none" w:sz="0" w:space="0" w:color="auto"/>
        <w:left w:val="none" w:sz="0" w:space="0" w:color="auto"/>
        <w:bottom w:val="none" w:sz="0" w:space="0" w:color="auto"/>
        <w:right w:val="none" w:sz="0" w:space="0" w:color="auto"/>
      </w:divBdr>
    </w:div>
    <w:div w:id="2034770405">
      <w:bodyDiv w:val="1"/>
      <w:marLeft w:val="0"/>
      <w:marRight w:val="0"/>
      <w:marTop w:val="0"/>
      <w:marBottom w:val="0"/>
      <w:divBdr>
        <w:top w:val="none" w:sz="0" w:space="0" w:color="auto"/>
        <w:left w:val="none" w:sz="0" w:space="0" w:color="auto"/>
        <w:bottom w:val="none" w:sz="0" w:space="0" w:color="auto"/>
        <w:right w:val="none" w:sz="0" w:space="0" w:color="auto"/>
      </w:divBdr>
    </w:div>
    <w:div w:id="2054574187">
      <w:bodyDiv w:val="1"/>
      <w:marLeft w:val="0"/>
      <w:marRight w:val="0"/>
      <w:marTop w:val="0"/>
      <w:marBottom w:val="0"/>
      <w:divBdr>
        <w:top w:val="none" w:sz="0" w:space="0" w:color="auto"/>
        <w:left w:val="none" w:sz="0" w:space="0" w:color="auto"/>
        <w:bottom w:val="none" w:sz="0" w:space="0" w:color="auto"/>
        <w:right w:val="none" w:sz="0" w:space="0" w:color="auto"/>
      </w:divBdr>
    </w:div>
    <w:div w:id="2074353644">
      <w:bodyDiv w:val="1"/>
      <w:marLeft w:val="0"/>
      <w:marRight w:val="0"/>
      <w:marTop w:val="0"/>
      <w:marBottom w:val="0"/>
      <w:divBdr>
        <w:top w:val="none" w:sz="0" w:space="0" w:color="auto"/>
        <w:left w:val="none" w:sz="0" w:space="0" w:color="auto"/>
        <w:bottom w:val="none" w:sz="0" w:space="0" w:color="auto"/>
        <w:right w:val="none" w:sz="0" w:space="0" w:color="auto"/>
      </w:divBdr>
    </w:div>
    <w:div w:id="2079982719">
      <w:bodyDiv w:val="1"/>
      <w:marLeft w:val="0"/>
      <w:marRight w:val="0"/>
      <w:marTop w:val="0"/>
      <w:marBottom w:val="0"/>
      <w:divBdr>
        <w:top w:val="none" w:sz="0" w:space="0" w:color="auto"/>
        <w:left w:val="none" w:sz="0" w:space="0" w:color="auto"/>
        <w:bottom w:val="none" w:sz="0" w:space="0" w:color="auto"/>
        <w:right w:val="none" w:sz="0" w:space="0" w:color="auto"/>
      </w:divBdr>
    </w:div>
    <w:div w:id="20948144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56ABC6-B2E9-41AC-BC8C-FE4F4CE01C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3</Pages>
  <Words>934</Words>
  <Characters>5048</Characters>
  <Application>Microsoft Office Word</Application>
  <DocSecurity>0</DocSecurity>
  <Lines>42</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Adm-04</dc:creator>
  <cp:lastModifiedBy>Administracão Arroio do Padre</cp:lastModifiedBy>
  <cp:revision>26</cp:revision>
  <cp:lastPrinted>2024-05-08T19:25:00Z</cp:lastPrinted>
  <dcterms:created xsi:type="dcterms:W3CDTF">2024-05-08T11:24:00Z</dcterms:created>
  <dcterms:modified xsi:type="dcterms:W3CDTF">2024-05-10T11:30:00Z</dcterms:modified>
</cp:coreProperties>
</file>