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7792F" w14:textId="759ACB28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5CBBAAA7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57D3B">
        <w:rPr>
          <w:rFonts w:ascii="Arial" w:hAnsi="Arial" w:cs="Arial"/>
          <w:b/>
          <w:bCs/>
          <w:color w:val="auto"/>
          <w:u w:val="single"/>
        </w:rPr>
        <w:t>71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8E6A85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8E439A9" w14:textId="77777777" w:rsidR="00F43F2A" w:rsidRPr="008E6A85" w:rsidRDefault="00F43F2A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24E0C00F" w14:textId="77777777" w:rsidR="008E6A85" w:rsidRPr="008E6A85" w:rsidRDefault="008E6A85" w:rsidP="008E6A85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8E6A85">
        <w:rPr>
          <w:rFonts w:ascii="Arial" w:hAnsi="Arial"/>
          <w:bCs/>
          <w:iCs/>
          <w:sz w:val="22"/>
          <w:szCs w:val="22"/>
        </w:rPr>
        <w:t>Venho no uso desta mensagem encaminhar para a vossa apreciação o projeto de lei em anexo.</w:t>
      </w:r>
    </w:p>
    <w:p w14:paraId="5D34B865" w14:textId="4D720254" w:rsidR="008E6A85" w:rsidRPr="008E6A85" w:rsidRDefault="008E6A85" w:rsidP="008E6A85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8E6A85">
        <w:rPr>
          <w:rFonts w:ascii="Arial" w:hAnsi="Arial"/>
          <w:bCs/>
          <w:iCs/>
          <w:sz w:val="22"/>
          <w:szCs w:val="22"/>
        </w:rPr>
        <w:t xml:space="preserve">Após cumprimentá-los quero informá-los que o projeto de lei </w:t>
      </w:r>
      <w:r>
        <w:rPr>
          <w:rFonts w:ascii="Arial" w:hAnsi="Arial"/>
          <w:bCs/>
          <w:iCs/>
          <w:sz w:val="22"/>
          <w:szCs w:val="22"/>
        </w:rPr>
        <w:t>71</w:t>
      </w:r>
      <w:r w:rsidRPr="008E6A85">
        <w:rPr>
          <w:rFonts w:ascii="Arial" w:hAnsi="Arial"/>
          <w:bCs/>
          <w:iCs/>
          <w:sz w:val="22"/>
          <w:szCs w:val="22"/>
        </w:rPr>
        <w:t xml:space="preserve">/2024 tem por objetivo alterar a Lei Municipal nº 962, de 04 de novembro de 2009, que estabelece o Plano de Carreira do Magistério Público do Município de Arroio do Padre, institui o respectivo quadro de cargos. </w:t>
      </w:r>
    </w:p>
    <w:p w14:paraId="4A92E1D4" w14:textId="24D868D8" w:rsidR="008E6A85" w:rsidRPr="008E6A85" w:rsidRDefault="008E6A85" w:rsidP="008E6A85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8E6A85">
        <w:rPr>
          <w:rFonts w:ascii="Arial" w:hAnsi="Arial"/>
          <w:bCs/>
          <w:iCs/>
          <w:sz w:val="22"/>
          <w:szCs w:val="22"/>
        </w:rPr>
        <w:t xml:space="preserve">A alteração proposta pelo presente projeto de lei </w:t>
      </w:r>
      <w:r w:rsidR="003F349D" w:rsidRPr="008E6A85">
        <w:rPr>
          <w:rFonts w:ascii="Arial" w:hAnsi="Arial"/>
          <w:bCs/>
          <w:iCs/>
          <w:sz w:val="22"/>
          <w:szCs w:val="22"/>
        </w:rPr>
        <w:t>dar-se-á</w:t>
      </w:r>
      <w:r w:rsidRPr="008E6A85">
        <w:rPr>
          <w:rFonts w:ascii="Arial" w:hAnsi="Arial"/>
          <w:bCs/>
          <w:iCs/>
          <w:sz w:val="22"/>
          <w:szCs w:val="22"/>
        </w:rPr>
        <w:t xml:space="preserve"> em seu art. 28 onde deverá ser corrigida a questão da hora atividade, que na respectiva Lei permanece em 20% (vinte por cento) e o praticado no Município é de 1/3 (um terço). Também</w:t>
      </w:r>
      <w:r w:rsidR="006F39EF">
        <w:rPr>
          <w:rFonts w:ascii="Arial" w:hAnsi="Arial"/>
          <w:bCs/>
          <w:iCs/>
          <w:sz w:val="22"/>
          <w:szCs w:val="22"/>
        </w:rPr>
        <w:t xml:space="preserve">, uma </w:t>
      </w:r>
      <w:r w:rsidRPr="008E6A85">
        <w:rPr>
          <w:rFonts w:ascii="Arial" w:hAnsi="Arial"/>
          <w:bCs/>
          <w:iCs/>
          <w:sz w:val="22"/>
          <w:szCs w:val="22"/>
        </w:rPr>
        <w:t xml:space="preserve">questão </w:t>
      </w:r>
      <w:r w:rsidR="006F39EF">
        <w:rPr>
          <w:rFonts w:ascii="Arial" w:hAnsi="Arial"/>
          <w:bCs/>
          <w:iCs/>
          <w:sz w:val="22"/>
          <w:szCs w:val="22"/>
        </w:rPr>
        <w:t xml:space="preserve">que </w:t>
      </w:r>
      <w:r w:rsidRPr="008E6A85">
        <w:rPr>
          <w:rFonts w:ascii="Arial" w:hAnsi="Arial"/>
          <w:bCs/>
          <w:iCs/>
          <w:sz w:val="22"/>
          <w:szCs w:val="22"/>
        </w:rPr>
        <w:t xml:space="preserve">deverá ser esclarecida e estabelecida a definição para o que ou a quem se destina a reserva de hora atividade. </w:t>
      </w:r>
    </w:p>
    <w:p w14:paraId="382138AD" w14:textId="11205383" w:rsidR="009F53EF" w:rsidRDefault="009F53EF" w:rsidP="008E6A85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>
        <w:rPr>
          <w:rFonts w:ascii="Arial" w:hAnsi="Arial"/>
          <w:bCs/>
          <w:iCs/>
          <w:sz w:val="22"/>
          <w:szCs w:val="22"/>
        </w:rPr>
        <w:t>O disposto neste projeto de lei visa regulamentar uma situação que na prática já vem acontecendo, sem que fosse alterado o texto legal. Agora sim, de acordo com o que se propõe, a situação legal restará regulamentada nos termos da Lei Federal nº 11.738, de 16 de julho de 2008. Isso tanto no que tange ao percentual da hora atividade como também o entendimento de que são os profissionais do magistério público da educação básica,</w:t>
      </w:r>
      <w:r w:rsidR="006F39EF">
        <w:rPr>
          <w:rFonts w:ascii="Arial" w:hAnsi="Arial"/>
          <w:bCs/>
          <w:iCs/>
          <w:sz w:val="22"/>
          <w:szCs w:val="22"/>
        </w:rPr>
        <w:t xml:space="preserve"> como também a caracterização da hora atividade</w:t>
      </w:r>
      <w:r>
        <w:rPr>
          <w:rFonts w:ascii="Arial" w:hAnsi="Arial"/>
          <w:bCs/>
          <w:iCs/>
          <w:sz w:val="22"/>
          <w:szCs w:val="22"/>
        </w:rPr>
        <w:t>.</w:t>
      </w:r>
    </w:p>
    <w:p w14:paraId="456FC79C" w14:textId="4D01B436" w:rsidR="009F53EF" w:rsidRDefault="009F53EF" w:rsidP="008E6A85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>
        <w:rPr>
          <w:rFonts w:ascii="Arial" w:hAnsi="Arial"/>
          <w:bCs/>
          <w:iCs/>
          <w:sz w:val="22"/>
          <w:szCs w:val="22"/>
        </w:rPr>
        <w:t>Resumindo: existe uma determinação em lei federal quanto ao percentual da hora atividade, o que o Município cumpre, sem contudo, alterar a legislação local para isso e trazendo ao ordenamento legal local a definição dos profissionais do magistério</w:t>
      </w:r>
      <w:r w:rsidR="006F39EF">
        <w:rPr>
          <w:rFonts w:ascii="Arial" w:hAnsi="Arial"/>
          <w:bCs/>
          <w:iCs/>
          <w:sz w:val="22"/>
          <w:szCs w:val="22"/>
        </w:rPr>
        <w:t xml:space="preserve"> e fixando para que as horas atividades deverão ser exercidas.</w:t>
      </w:r>
      <w:r>
        <w:rPr>
          <w:rFonts w:ascii="Arial" w:hAnsi="Arial"/>
          <w:bCs/>
          <w:iCs/>
          <w:sz w:val="22"/>
          <w:szCs w:val="22"/>
        </w:rPr>
        <w:t>.</w:t>
      </w:r>
    </w:p>
    <w:p w14:paraId="7951AF2E" w14:textId="2F21A0C4" w:rsidR="008E6A85" w:rsidRPr="008E6A85" w:rsidRDefault="008E6A85" w:rsidP="008E6A85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8E6A85">
        <w:rPr>
          <w:rFonts w:ascii="Arial" w:hAnsi="Arial"/>
          <w:bCs/>
          <w:iCs/>
          <w:sz w:val="22"/>
          <w:szCs w:val="22"/>
        </w:rPr>
        <w:t>Por todo exposto e pela necessidade que se impõe para a confirmação do proposto, o Poder Executivo aguarda no tempo regular a aprovação de mais este projeto de lei.</w:t>
      </w:r>
    </w:p>
    <w:p w14:paraId="7D141DCC" w14:textId="77777777" w:rsidR="008E6A85" w:rsidRDefault="008E6A85" w:rsidP="008E6A85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8E6A85">
        <w:rPr>
          <w:rFonts w:ascii="Arial" w:hAnsi="Arial"/>
          <w:bCs/>
          <w:iCs/>
          <w:sz w:val="22"/>
          <w:szCs w:val="22"/>
        </w:rPr>
        <w:t>Nada mais a acrescentar.</w:t>
      </w:r>
    </w:p>
    <w:p w14:paraId="7BE4112C" w14:textId="49131B88" w:rsidR="00CC32F4" w:rsidRPr="008E6A85" w:rsidRDefault="001A1625" w:rsidP="008E6A85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8E6A85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336B2A3B" w:rsidR="00CC32F4" w:rsidRPr="003C25BB" w:rsidRDefault="00886C7A" w:rsidP="00CC32F4">
      <w:pPr>
        <w:spacing w:after="0"/>
        <w:jc w:val="right"/>
        <w:rPr>
          <w:rFonts w:ascii="Arial" w:hAnsi="Arial" w:cs="Arial"/>
        </w:rPr>
      </w:pPr>
      <w:r w:rsidRPr="003C25BB">
        <w:rPr>
          <w:rFonts w:ascii="Arial" w:hAnsi="Arial" w:cs="Arial"/>
          <w:shd w:val="clear" w:color="auto" w:fill="FFFFFF"/>
        </w:rPr>
        <w:t xml:space="preserve">Arroio do Padre, </w:t>
      </w:r>
      <w:r w:rsidR="003628F6">
        <w:rPr>
          <w:rFonts w:ascii="Arial" w:hAnsi="Arial" w:cs="Arial"/>
          <w:shd w:val="clear" w:color="auto" w:fill="FFFFFF"/>
        </w:rPr>
        <w:t>17</w:t>
      </w:r>
      <w:r w:rsidR="0063562A" w:rsidRPr="003C25BB">
        <w:rPr>
          <w:rFonts w:ascii="Arial" w:hAnsi="Arial" w:cs="Arial"/>
          <w:shd w:val="clear" w:color="auto" w:fill="FFFFFF"/>
        </w:rPr>
        <w:t xml:space="preserve"> </w:t>
      </w:r>
      <w:r w:rsidRPr="003C25BB">
        <w:rPr>
          <w:rFonts w:ascii="Arial" w:hAnsi="Arial" w:cs="Arial"/>
          <w:shd w:val="clear" w:color="auto" w:fill="FFFFFF"/>
        </w:rPr>
        <w:t xml:space="preserve">de </w:t>
      </w:r>
      <w:r w:rsidR="003628F6">
        <w:rPr>
          <w:rFonts w:ascii="Arial" w:hAnsi="Arial" w:cs="Arial"/>
          <w:shd w:val="clear" w:color="auto" w:fill="FFFFFF"/>
        </w:rPr>
        <w:t>julho</w:t>
      </w:r>
      <w:r w:rsidR="00CC32F4" w:rsidRPr="003C25BB">
        <w:rPr>
          <w:rFonts w:ascii="Arial" w:hAnsi="Arial" w:cs="Arial"/>
          <w:shd w:val="clear" w:color="auto" w:fill="FFFFFF"/>
        </w:rPr>
        <w:t xml:space="preserve"> de 202</w:t>
      </w:r>
      <w:r w:rsidR="001D1441" w:rsidRPr="003C25BB">
        <w:rPr>
          <w:rFonts w:ascii="Arial" w:hAnsi="Arial" w:cs="Arial"/>
          <w:shd w:val="clear" w:color="auto" w:fill="FFFFFF"/>
        </w:rPr>
        <w:t>4.</w:t>
      </w:r>
    </w:p>
    <w:p w14:paraId="2F8E921E" w14:textId="77777777" w:rsidR="00CC32F4" w:rsidRPr="003C25BB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53B9D460" w:rsidR="002712A6" w:rsidRPr="003C25BB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E7A3386" w14:textId="77777777" w:rsidR="009558F8" w:rsidRPr="003C25BB" w:rsidRDefault="009558F8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3C25BB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3C25BB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3C25BB">
        <w:rPr>
          <w:rFonts w:ascii="Arial" w:hAnsi="Arial" w:cs="Arial"/>
          <w:highlight w:val="white"/>
        </w:rPr>
        <w:t>_____________________</w:t>
      </w:r>
    </w:p>
    <w:p w14:paraId="7125C4B6" w14:textId="77777777" w:rsidR="009558F8" w:rsidRDefault="009558F8" w:rsidP="009558F8">
      <w:pPr>
        <w:pStyle w:val="Padro"/>
        <w:spacing w:after="0" w:line="240" w:lineRule="auto"/>
        <w:jc w:val="center"/>
        <w:rPr>
          <w:rFonts w:ascii="Arial" w:hAnsi="Arial" w:cs="Arial"/>
        </w:rPr>
      </w:pPr>
      <w:r w:rsidRPr="003C25BB">
        <w:rPr>
          <w:rFonts w:ascii="Arial" w:hAnsi="Arial" w:cs="Arial"/>
        </w:rPr>
        <w:t>Rui</w:t>
      </w:r>
      <w:r>
        <w:rPr>
          <w:rFonts w:ascii="Arial" w:hAnsi="Arial" w:cs="Arial"/>
        </w:rPr>
        <w:t xml:space="preserve"> Carlos Peter</w:t>
      </w:r>
    </w:p>
    <w:p w14:paraId="50F87F90" w14:textId="77777777" w:rsidR="009558F8" w:rsidRDefault="009558F8" w:rsidP="009558F8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Prefeito Municipal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32870612" w14:textId="77777777" w:rsidR="00062145" w:rsidRDefault="00062145" w:rsidP="001D24DD">
      <w:pPr>
        <w:spacing w:after="0" w:line="240" w:lineRule="auto"/>
        <w:rPr>
          <w:rFonts w:ascii="Arial" w:hAnsi="Arial" w:cs="Arial"/>
        </w:rPr>
      </w:pPr>
    </w:p>
    <w:p w14:paraId="7766FAF2" w14:textId="5256E41A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25B38BD8">
            <wp:simplePos x="0" y="0"/>
            <wp:positionH relativeFrom="margin">
              <wp:posOffset>2552700</wp:posOffset>
            </wp:positionH>
            <wp:positionV relativeFrom="paragraph">
              <wp:posOffset>1905</wp:posOffset>
            </wp:positionV>
            <wp:extent cx="990600" cy="95250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1F18F0E8" w:rsidR="00D864DA" w:rsidRPr="00E82C3B" w:rsidRDefault="00D864DA" w:rsidP="00E82C3B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3F275D">
        <w:rPr>
          <w:rFonts w:ascii="Arial" w:hAnsi="Arial" w:cs="Arial"/>
          <w:b/>
          <w:bCs/>
          <w:color w:val="auto"/>
          <w:u w:val="single"/>
        </w:rPr>
        <w:t>71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3628F6">
        <w:rPr>
          <w:rFonts w:ascii="Arial" w:hAnsi="Arial" w:cs="Arial"/>
          <w:b/>
          <w:bCs/>
          <w:color w:val="auto"/>
          <w:u w:val="single"/>
        </w:rPr>
        <w:t>17</w:t>
      </w:r>
      <w:r w:rsidR="006D4FD1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>DE</w:t>
      </w:r>
      <w:r w:rsidR="00320660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3628F6">
        <w:rPr>
          <w:rFonts w:ascii="Arial" w:hAnsi="Arial" w:cs="Arial"/>
          <w:b/>
          <w:bCs/>
          <w:color w:val="auto"/>
          <w:u w:val="single"/>
        </w:rPr>
        <w:t>JULHO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320660">
        <w:rPr>
          <w:rFonts w:ascii="Arial" w:hAnsi="Arial" w:cs="Arial"/>
          <w:b/>
          <w:bCs/>
          <w:color w:val="auto"/>
          <w:u w:val="single"/>
        </w:rPr>
        <w:t>4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52386649" w14:textId="35AF43BB" w:rsidR="00401FB0" w:rsidRPr="00401FB0" w:rsidRDefault="00401FB0" w:rsidP="00DC4696">
      <w:pPr>
        <w:pStyle w:val="Padro"/>
        <w:tabs>
          <w:tab w:val="clear" w:pos="708"/>
          <w:tab w:val="left" w:pos="4677"/>
          <w:tab w:val="left" w:pos="7800"/>
          <w:tab w:val="right" w:pos="13715"/>
        </w:tabs>
        <w:spacing w:after="0" w:line="240" w:lineRule="auto"/>
        <w:ind w:left="3969" w:firstLine="567"/>
        <w:jc w:val="both"/>
        <w:rPr>
          <w:rFonts w:ascii="Arial" w:hAnsi="Arial" w:cs="Arial"/>
          <w:bCs/>
        </w:rPr>
      </w:pPr>
      <w:r w:rsidRPr="00401FB0">
        <w:rPr>
          <w:rFonts w:ascii="Arial" w:hAnsi="Arial" w:cs="Arial"/>
          <w:bCs/>
        </w:rPr>
        <w:t xml:space="preserve">Altera </w:t>
      </w:r>
      <w:r w:rsidR="006F39EF">
        <w:rPr>
          <w:rFonts w:ascii="Arial" w:hAnsi="Arial" w:cs="Arial"/>
          <w:bCs/>
        </w:rPr>
        <w:t xml:space="preserve">a </w:t>
      </w:r>
      <w:r w:rsidRPr="00401FB0">
        <w:rPr>
          <w:rFonts w:ascii="Arial" w:hAnsi="Arial" w:cs="Arial"/>
          <w:bCs/>
        </w:rPr>
        <w:t>Lei Municipal nº 962, de 04 de novembro de 2009,</w:t>
      </w:r>
      <w:r w:rsidR="006F39EF">
        <w:rPr>
          <w:rFonts w:ascii="Arial" w:hAnsi="Arial" w:cs="Arial"/>
          <w:bCs/>
        </w:rPr>
        <w:t xml:space="preserve"> dando nova redação ao art. 28, caput,  e inclui neste os §§ 1º, 2º e 3º</w:t>
      </w:r>
      <w:r w:rsidRPr="00401FB0">
        <w:rPr>
          <w:rFonts w:ascii="Arial" w:hAnsi="Arial" w:cs="Arial"/>
          <w:bCs/>
        </w:rPr>
        <w:t>.</w:t>
      </w:r>
    </w:p>
    <w:p w14:paraId="58B8D642" w14:textId="77777777" w:rsidR="00401FB0" w:rsidRPr="00401FB0" w:rsidRDefault="00401FB0" w:rsidP="00DC4696">
      <w:pPr>
        <w:pStyle w:val="Padro"/>
        <w:tabs>
          <w:tab w:val="left" w:pos="3831"/>
          <w:tab w:val="right" w:pos="9746"/>
        </w:tabs>
        <w:spacing w:after="80" w:line="240" w:lineRule="auto"/>
        <w:jc w:val="right"/>
      </w:pPr>
    </w:p>
    <w:p w14:paraId="460096B7" w14:textId="5E628E29" w:rsidR="00401FB0" w:rsidRPr="00DC4696" w:rsidRDefault="00401FB0" w:rsidP="00DC4696">
      <w:pPr>
        <w:pStyle w:val="Standard"/>
        <w:spacing w:after="80"/>
        <w:jc w:val="both"/>
        <w:rPr>
          <w:rFonts w:ascii="Arial" w:hAnsi="Arial" w:cs="Arial"/>
          <w:sz w:val="22"/>
          <w:szCs w:val="22"/>
        </w:rPr>
      </w:pPr>
      <w:r w:rsidRPr="00401FB0">
        <w:rPr>
          <w:rFonts w:ascii="Arial" w:hAnsi="Arial" w:cs="Arial"/>
          <w:b/>
          <w:sz w:val="22"/>
          <w:szCs w:val="22"/>
          <w:lang w:bidi="ar-SA"/>
        </w:rPr>
        <w:t>Art.</w:t>
      </w:r>
      <w:r>
        <w:rPr>
          <w:rFonts w:ascii="Arial" w:hAnsi="Arial" w:cs="Arial"/>
          <w:b/>
          <w:sz w:val="22"/>
          <w:szCs w:val="22"/>
          <w:lang w:bidi="ar-SA"/>
        </w:rPr>
        <w:t xml:space="preserve"> </w:t>
      </w:r>
      <w:r w:rsidRPr="00401FB0">
        <w:rPr>
          <w:rFonts w:ascii="Arial" w:hAnsi="Arial" w:cs="Arial"/>
          <w:b/>
          <w:sz w:val="22"/>
          <w:szCs w:val="22"/>
          <w:lang w:bidi="ar-SA"/>
        </w:rPr>
        <w:t>1º</w:t>
      </w:r>
      <w:r w:rsidRPr="00401FB0">
        <w:rPr>
          <w:rFonts w:ascii="Calibri" w:hAnsi="Calibri" w:cs="Calibri"/>
          <w:sz w:val="22"/>
          <w:szCs w:val="22"/>
          <w:lang w:bidi="ar-SA"/>
        </w:rPr>
        <w:t xml:space="preserve"> </w:t>
      </w:r>
      <w:r w:rsidRPr="00401FB0">
        <w:rPr>
          <w:rFonts w:ascii="Arial" w:hAnsi="Arial" w:cs="Arial"/>
          <w:sz w:val="22"/>
          <w:szCs w:val="22"/>
          <w:lang w:bidi="ar-SA"/>
        </w:rPr>
        <w:t xml:space="preserve">A presente </w:t>
      </w:r>
      <w:r w:rsidRPr="00401FB0">
        <w:rPr>
          <w:rFonts w:ascii="Arial" w:hAnsi="Arial" w:cs="Arial"/>
          <w:bCs/>
          <w:sz w:val="22"/>
          <w:szCs w:val="22"/>
          <w:lang w:bidi="ar-SA"/>
        </w:rPr>
        <w:t xml:space="preserve">Lei altera o art.28 da Lei Municipal nº 962, de 04 de novembro de 2009, inclui neste </w:t>
      </w:r>
      <w:r w:rsidRPr="00DC4696">
        <w:rPr>
          <w:rFonts w:ascii="Arial" w:hAnsi="Arial" w:cs="Arial"/>
          <w:bCs/>
          <w:sz w:val="22"/>
          <w:szCs w:val="22"/>
          <w:lang w:bidi="ar-SA"/>
        </w:rPr>
        <w:t>o seu parágrafo único.</w:t>
      </w:r>
    </w:p>
    <w:p w14:paraId="3BFAB9BD" w14:textId="6C33C4FB" w:rsidR="00DC4696" w:rsidRPr="00DC4696" w:rsidRDefault="00DC4696" w:rsidP="00DC4696">
      <w:pPr>
        <w:pStyle w:val="Padro"/>
        <w:tabs>
          <w:tab w:val="clear" w:pos="708"/>
          <w:tab w:val="left" w:pos="8930"/>
          <w:tab w:val="left" w:pos="12053"/>
          <w:tab w:val="right" w:pos="17968"/>
        </w:tabs>
        <w:spacing w:after="80"/>
        <w:jc w:val="both"/>
        <w:rPr>
          <w:rFonts w:ascii="Arial" w:hAnsi="Arial" w:cs="Arial"/>
          <w:bCs/>
        </w:rPr>
      </w:pPr>
      <w:r w:rsidRPr="00DC4696">
        <w:rPr>
          <w:rFonts w:ascii="Arial" w:hAnsi="Arial" w:cs="Arial"/>
          <w:b/>
        </w:rPr>
        <w:t xml:space="preserve">Art. 2º </w:t>
      </w:r>
      <w:r w:rsidRPr="00DC4696">
        <w:rPr>
          <w:rFonts w:ascii="Arial" w:hAnsi="Arial" w:cs="Arial"/>
          <w:bCs/>
        </w:rPr>
        <w:t>O art.</w:t>
      </w:r>
      <w:r w:rsidR="00B05CF6">
        <w:rPr>
          <w:rFonts w:ascii="Arial" w:hAnsi="Arial" w:cs="Arial"/>
          <w:bCs/>
        </w:rPr>
        <w:t xml:space="preserve"> </w:t>
      </w:r>
      <w:r w:rsidRPr="00DC4696">
        <w:rPr>
          <w:rFonts w:ascii="Arial" w:hAnsi="Arial" w:cs="Arial"/>
          <w:bCs/>
        </w:rPr>
        <w:t>28 da Lei Municipal nº 962 de 04 de novembro de 2009, passará a vigorar conforme a seguinte redação e incluindo neste os parágrafos 1º, 2º e 3º.</w:t>
      </w:r>
    </w:p>
    <w:p w14:paraId="1CB45237" w14:textId="2AD841BA" w:rsidR="00DC4696" w:rsidRPr="00DC4696" w:rsidRDefault="00DC4696" w:rsidP="00DC4696">
      <w:pPr>
        <w:pStyle w:val="Padro"/>
        <w:tabs>
          <w:tab w:val="clear" w:pos="708"/>
          <w:tab w:val="left" w:pos="8930"/>
          <w:tab w:val="left" w:pos="12053"/>
          <w:tab w:val="right" w:pos="17968"/>
        </w:tabs>
        <w:spacing w:after="80"/>
        <w:ind w:left="1134"/>
        <w:jc w:val="both"/>
        <w:rPr>
          <w:rFonts w:ascii="Arial" w:hAnsi="Arial" w:cs="Arial"/>
          <w:bCs/>
          <w:i/>
          <w:iCs/>
        </w:rPr>
      </w:pPr>
      <w:r w:rsidRPr="00DC4696">
        <w:rPr>
          <w:rFonts w:ascii="Arial" w:hAnsi="Arial" w:cs="Arial"/>
          <w:b/>
          <w:i/>
          <w:iCs/>
        </w:rPr>
        <w:t>Art.</w:t>
      </w:r>
      <w:r>
        <w:rPr>
          <w:rFonts w:ascii="Arial" w:hAnsi="Arial" w:cs="Arial"/>
          <w:b/>
          <w:i/>
          <w:iCs/>
        </w:rPr>
        <w:t xml:space="preserve"> </w:t>
      </w:r>
      <w:r w:rsidRPr="00DC4696">
        <w:rPr>
          <w:rFonts w:ascii="Arial" w:hAnsi="Arial" w:cs="Arial"/>
          <w:b/>
          <w:i/>
          <w:iCs/>
        </w:rPr>
        <w:t>28.</w:t>
      </w:r>
      <w:r w:rsidRPr="00DC4696">
        <w:rPr>
          <w:rFonts w:ascii="Arial" w:hAnsi="Arial" w:cs="Arial"/>
          <w:bCs/>
          <w:i/>
          <w:iCs/>
        </w:rPr>
        <w:t xml:space="preserve"> O regime normal dos profissionais do magistério público da educação básica no município será de 20 (vinte) horas semanais. </w:t>
      </w:r>
    </w:p>
    <w:p w14:paraId="4CC2D78E" w14:textId="76F4B5FB" w:rsidR="00DC4696" w:rsidRPr="00DC4696" w:rsidRDefault="00DC4696" w:rsidP="00DC4696">
      <w:pPr>
        <w:pStyle w:val="Padro"/>
        <w:tabs>
          <w:tab w:val="clear" w:pos="708"/>
          <w:tab w:val="left" w:pos="993"/>
          <w:tab w:val="left" w:pos="2552"/>
          <w:tab w:val="right" w:pos="9356"/>
        </w:tabs>
        <w:spacing w:after="80" w:line="240" w:lineRule="auto"/>
        <w:ind w:left="1134"/>
        <w:jc w:val="both"/>
        <w:rPr>
          <w:rFonts w:ascii="Arial" w:hAnsi="Arial" w:cs="Arial"/>
          <w:i/>
          <w:iCs/>
        </w:rPr>
      </w:pPr>
      <w:r w:rsidRPr="00DC4696">
        <w:rPr>
          <w:rFonts w:ascii="Arial" w:hAnsi="Arial" w:cs="Arial"/>
          <w:b/>
          <w:bCs/>
          <w:i/>
          <w:iCs/>
        </w:rPr>
        <w:t xml:space="preserve"> § 1º </w:t>
      </w:r>
      <w:r w:rsidRPr="00DC4696">
        <w:rPr>
          <w:rFonts w:ascii="Arial" w:hAnsi="Arial" w:cs="Arial"/>
          <w:i/>
          <w:iCs/>
        </w:rPr>
        <w:t xml:space="preserve">Na composição da jornada de trabalho, observar-se á o limite máximo de 2/3 (dois terços) da carga horaria para o desempenho das atividades de interação com os educandos. </w:t>
      </w:r>
    </w:p>
    <w:p w14:paraId="69D438AD" w14:textId="24F664C2" w:rsidR="00DC4696" w:rsidRPr="00DC4696" w:rsidRDefault="00DC4696" w:rsidP="00DC4696">
      <w:pPr>
        <w:pStyle w:val="Padro"/>
        <w:tabs>
          <w:tab w:val="clear" w:pos="708"/>
          <w:tab w:val="left" w:pos="993"/>
          <w:tab w:val="left" w:pos="2552"/>
          <w:tab w:val="right" w:pos="9356"/>
        </w:tabs>
        <w:spacing w:after="80" w:line="240" w:lineRule="auto"/>
        <w:ind w:left="1134"/>
        <w:jc w:val="both"/>
        <w:rPr>
          <w:rFonts w:ascii="Arial" w:hAnsi="Arial" w:cs="Arial"/>
          <w:i/>
          <w:iCs/>
        </w:rPr>
      </w:pPr>
      <w:r w:rsidRPr="00DC4696">
        <w:rPr>
          <w:rFonts w:ascii="Arial" w:hAnsi="Arial" w:cs="Arial"/>
          <w:b/>
          <w:bCs/>
          <w:i/>
          <w:iCs/>
        </w:rPr>
        <w:t xml:space="preserve">§ 2º </w:t>
      </w:r>
      <w:r w:rsidRPr="00DC4696">
        <w:rPr>
          <w:rFonts w:ascii="Arial" w:hAnsi="Arial" w:cs="Arial"/>
          <w:i/>
          <w:iCs/>
        </w:rPr>
        <w:t>Por profissionais</w:t>
      </w:r>
      <w:r w:rsidRPr="00DC4696">
        <w:rPr>
          <w:rFonts w:ascii="Arial" w:hAnsi="Arial" w:cs="Arial"/>
          <w:b/>
          <w:bCs/>
          <w:i/>
          <w:iCs/>
        </w:rPr>
        <w:t xml:space="preserve"> </w:t>
      </w:r>
      <w:r w:rsidRPr="00DC4696">
        <w:rPr>
          <w:rFonts w:ascii="Arial" w:hAnsi="Arial" w:cs="Arial"/>
          <w:i/>
          <w:iCs/>
        </w:rPr>
        <w:t>do</w:t>
      </w:r>
      <w:r w:rsidRPr="00DC4696">
        <w:rPr>
          <w:rFonts w:ascii="Arial" w:hAnsi="Arial" w:cs="Arial"/>
          <w:b/>
          <w:bCs/>
          <w:i/>
          <w:iCs/>
        </w:rPr>
        <w:t xml:space="preserve"> </w:t>
      </w:r>
      <w:r w:rsidRPr="00DC4696">
        <w:rPr>
          <w:rFonts w:ascii="Arial" w:hAnsi="Arial" w:cs="Arial"/>
          <w:i/>
          <w:iCs/>
        </w:rPr>
        <w:t xml:space="preserve">magistério público da educação básica, entende-se aqueles que desempenham as atividades de docência ou as de suporte pedagógica, à docência, isto é, direção ou administração, planejamento, inspeção, supervisão, orientação e coordenação educacionais exercidas no âmbito das unidades escolares de educação básica, em suas diversas etapas e modalidades, com a formação mínima definida na legislação federal de diretrizes da educação nacional.  </w:t>
      </w:r>
    </w:p>
    <w:p w14:paraId="0D8F39BD" w14:textId="43EF3176" w:rsidR="00DC4696" w:rsidRPr="00DC4696" w:rsidRDefault="00DC4696" w:rsidP="00DC4696">
      <w:pPr>
        <w:pStyle w:val="Padro"/>
        <w:tabs>
          <w:tab w:val="clear" w:pos="708"/>
          <w:tab w:val="left" w:pos="993"/>
          <w:tab w:val="left" w:pos="2552"/>
          <w:tab w:val="right" w:pos="9356"/>
        </w:tabs>
        <w:spacing w:after="80" w:line="240" w:lineRule="auto"/>
        <w:ind w:left="1134"/>
        <w:jc w:val="both"/>
        <w:rPr>
          <w:rFonts w:ascii="Arial" w:hAnsi="Arial" w:cs="Arial"/>
          <w:i/>
          <w:iCs/>
        </w:rPr>
      </w:pPr>
      <w:r w:rsidRPr="00DC4696">
        <w:rPr>
          <w:rFonts w:ascii="Arial" w:hAnsi="Arial" w:cs="Arial"/>
          <w:b/>
          <w:bCs/>
          <w:i/>
          <w:iCs/>
        </w:rPr>
        <w:t xml:space="preserve">§ 3º </w:t>
      </w:r>
      <w:r w:rsidRPr="00DC4696">
        <w:rPr>
          <w:rFonts w:ascii="Arial" w:hAnsi="Arial" w:cs="Arial"/>
          <w:i/>
          <w:iCs/>
        </w:rPr>
        <w:t>Caracteriza-se como hora atividade o período reservado para pre</w:t>
      </w:r>
      <w:r w:rsidR="002E2C96">
        <w:rPr>
          <w:rFonts w:ascii="Arial" w:hAnsi="Arial" w:cs="Arial"/>
          <w:i/>
          <w:iCs/>
        </w:rPr>
        <w:t>par</w:t>
      </w:r>
      <w:r w:rsidRPr="00DC4696">
        <w:rPr>
          <w:rFonts w:ascii="Arial" w:hAnsi="Arial" w:cs="Arial"/>
          <w:i/>
          <w:iCs/>
        </w:rPr>
        <w:t>ação de aulas, planejamento e supervisão, avaliação da produção dos alunos, reuniões escolares, contatos com a comunidade, formação continuada e colaboração com a administração da escola e/ou Secretaria da Educação Cultura Esporte e Turismo.</w:t>
      </w:r>
    </w:p>
    <w:p w14:paraId="26D5A067" w14:textId="13D53825" w:rsidR="00401FB0" w:rsidRPr="00401FB0" w:rsidRDefault="00401FB0" w:rsidP="00DC4696">
      <w:pPr>
        <w:pStyle w:val="Standard"/>
        <w:spacing w:after="80"/>
        <w:jc w:val="both"/>
        <w:rPr>
          <w:rFonts w:ascii="Arial" w:hAnsi="Arial" w:cs="Arial"/>
          <w:b/>
          <w:bCs/>
          <w:sz w:val="22"/>
          <w:szCs w:val="22"/>
        </w:rPr>
      </w:pPr>
      <w:r w:rsidRPr="00401FB0">
        <w:rPr>
          <w:rFonts w:ascii="Arial" w:hAnsi="Arial" w:cs="Arial"/>
          <w:b/>
          <w:bCs/>
          <w:sz w:val="22"/>
          <w:szCs w:val="22"/>
        </w:rPr>
        <w:t>Art.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9F53EF">
        <w:rPr>
          <w:rFonts w:ascii="Arial" w:hAnsi="Arial" w:cs="Arial"/>
          <w:b/>
          <w:bCs/>
          <w:sz w:val="22"/>
          <w:szCs w:val="22"/>
        </w:rPr>
        <w:t>3</w:t>
      </w:r>
      <w:r w:rsidRPr="00401FB0">
        <w:rPr>
          <w:rFonts w:ascii="Arial" w:hAnsi="Arial" w:cs="Arial"/>
          <w:b/>
          <w:bCs/>
          <w:sz w:val="22"/>
          <w:szCs w:val="22"/>
        </w:rPr>
        <w:t xml:space="preserve">º </w:t>
      </w:r>
      <w:r w:rsidRPr="00401FB0">
        <w:rPr>
          <w:rFonts w:ascii="Arial" w:hAnsi="Arial" w:cs="Arial"/>
          <w:sz w:val="22"/>
          <w:szCs w:val="22"/>
        </w:rPr>
        <w:t>Mantêm-se inalteradas as demais disposições da Lei Municipal nº 962, de 04 de novembro de 2009 e alterações posteriores vigentes nesta data.</w:t>
      </w:r>
    </w:p>
    <w:p w14:paraId="6C7747C3" w14:textId="69C2D2AE" w:rsidR="00401FB0" w:rsidRPr="00401FB0" w:rsidRDefault="00401FB0" w:rsidP="00DC4696">
      <w:pPr>
        <w:pStyle w:val="Standard"/>
        <w:spacing w:after="80"/>
        <w:jc w:val="both"/>
        <w:rPr>
          <w:rFonts w:ascii="Arial" w:hAnsi="Arial" w:cs="Arial"/>
          <w:b/>
          <w:bCs/>
          <w:sz w:val="22"/>
          <w:szCs w:val="22"/>
        </w:rPr>
      </w:pPr>
      <w:r w:rsidRPr="00401FB0">
        <w:rPr>
          <w:rFonts w:ascii="Arial" w:hAnsi="Arial" w:cs="Arial"/>
          <w:b/>
          <w:bCs/>
          <w:sz w:val="22"/>
          <w:szCs w:val="22"/>
        </w:rPr>
        <w:t>Art.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9F53EF">
        <w:rPr>
          <w:rFonts w:ascii="Arial" w:hAnsi="Arial" w:cs="Arial"/>
          <w:b/>
          <w:bCs/>
          <w:sz w:val="22"/>
          <w:szCs w:val="22"/>
        </w:rPr>
        <w:t>4</w:t>
      </w:r>
      <w:r w:rsidRPr="00401FB0">
        <w:rPr>
          <w:rFonts w:ascii="Arial" w:hAnsi="Arial" w:cs="Arial"/>
          <w:b/>
          <w:bCs/>
          <w:sz w:val="22"/>
          <w:szCs w:val="22"/>
        </w:rPr>
        <w:t xml:space="preserve">º </w:t>
      </w:r>
      <w:r w:rsidRPr="00401FB0">
        <w:rPr>
          <w:rFonts w:ascii="Arial" w:hAnsi="Arial" w:cs="Arial"/>
          <w:sz w:val="22"/>
          <w:szCs w:val="22"/>
        </w:rPr>
        <w:t>As despesas decorrentes da presente Lei correrão por conta de dotações orçamentárias próprias constantes no orçamento municipal vigente.</w:t>
      </w:r>
    </w:p>
    <w:p w14:paraId="3708F475" w14:textId="502793F1" w:rsidR="00401FB0" w:rsidRPr="00401FB0" w:rsidRDefault="00401FB0" w:rsidP="00DC4696">
      <w:pPr>
        <w:pStyle w:val="Standard"/>
        <w:spacing w:after="80"/>
        <w:jc w:val="both"/>
        <w:rPr>
          <w:sz w:val="22"/>
          <w:szCs w:val="22"/>
        </w:rPr>
      </w:pPr>
      <w:r w:rsidRPr="00401FB0">
        <w:rPr>
          <w:rFonts w:ascii="Arial" w:hAnsi="Arial"/>
          <w:b/>
          <w:bCs/>
          <w:sz w:val="22"/>
          <w:szCs w:val="22"/>
        </w:rPr>
        <w:t>Art.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 w:rsidR="009F53EF">
        <w:rPr>
          <w:rFonts w:ascii="Arial" w:hAnsi="Arial"/>
          <w:b/>
          <w:bCs/>
          <w:sz w:val="22"/>
          <w:szCs w:val="22"/>
        </w:rPr>
        <w:t>5</w:t>
      </w:r>
      <w:r w:rsidRPr="00401FB0">
        <w:rPr>
          <w:rFonts w:ascii="Arial" w:hAnsi="Arial"/>
          <w:b/>
          <w:bCs/>
          <w:sz w:val="22"/>
          <w:szCs w:val="22"/>
        </w:rPr>
        <w:t xml:space="preserve">º </w:t>
      </w:r>
      <w:r w:rsidRPr="00401FB0">
        <w:rPr>
          <w:rFonts w:ascii="Arial" w:hAnsi="Arial"/>
          <w:sz w:val="22"/>
          <w:szCs w:val="22"/>
        </w:rPr>
        <w:t>Esta Lei entra em vigor na data de sua publicação.</w:t>
      </w:r>
    </w:p>
    <w:p w14:paraId="3070AB66" w14:textId="65D69F15" w:rsidR="004B62D4" w:rsidRDefault="004B62D4" w:rsidP="00DC4696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Arroio do Padre, </w:t>
      </w:r>
      <w:r w:rsidR="003628F6">
        <w:rPr>
          <w:rFonts w:ascii="Arial" w:hAnsi="Arial" w:cs="Arial"/>
        </w:rPr>
        <w:t>17</w:t>
      </w:r>
      <w:r>
        <w:rPr>
          <w:rFonts w:ascii="Arial" w:hAnsi="Arial" w:cs="Arial"/>
        </w:rPr>
        <w:t xml:space="preserve"> de</w:t>
      </w:r>
      <w:r w:rsidR="003628F6">
        <w:rPr>
          <w:rFonts w:ascii="Arial" w:hAnsi="Arial" w:cs="Arial"/>
        </w:rPr>
        <w:t xml:space="preserve"> </w:t>
      </w:r>
      <w:r w:rsidR="003C2E4C">
        <w:rPr>
          <w:rFonts w:ascii="Arial" w:hAnsi="Arial" w:cs="Arial"/>
        </w:rPr>
        <w:t>julho</w:t>
      </w:r>
      <w:r>
        <w:rPr>
          <w:rFonts w:ascii="Arial" w:hAnsi="Arial" w:cs="Arial"/>
        </w:rPr>
        <w:t xml:space="preserve"> de 2024.</w:t>
      </w:r>
    </w:p>
    <w:p w14:paraId="6D6C3D8C" w14:textId="77777777" w:rsidR="004B62D4" w:rsidRDefault="004B62D4" w:rsidP="004B62D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6C82075D" w14:textId="77777777" w:rsidR="004B62D4" w:rsidRDefault="004B62D4" w:rsidP="004B62D4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3615D04" w14:textId="77777777" w:rsidR="004B62D4" w:rsidRDefault="004B62D4" w:rsidP="004B62D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593A4163" w14:textId="77777777" w:rsidR="004B62D4" w:rsidRDefault="004B62D4" w:rsidP="004B62D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2AEB5220" w14:textId="77777777" w:rsidR="004B62D4" w:rsidRDefault="004B62D4" w:rsidP="004B62D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0F9D97F3" w14:textId="77777777" w:rsidR="009558F8" w:rsidRDefault="009558F8" w:rsidP="009558F8">
      <w:pPr>
        <w:pStyle w:val="Padro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Rui Carlos Peter</w:t>
      </w:r>
    </w:p>
    <w:p w14:paraId="2BDB0664" w14:textId="77777777" w:rsidR="009558F8" w:rsidRDefault="009558F8" w:rsidP="009558F8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Prefeito Municipal</w:t>
      </w:r>
    </w:p>
    <w:sectPr w:rsidR="009558F8" w:rsidSect="003E041F">
      <w:headerReference w:type="default" r:id="rId9"/>
      <w:pgSz w:w="11906" w:h="16838"/>
      <w:pgMar w:top="-567" w:right="991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CB34B4" w14:textId="77777777" w:rsidR="00B954FA" w:rsidRDefault="00B954FA">
      <w:pPr>
        <w:spacing w:after="0" w:line="240" w:lineRule="auto"/>
      </w:pPr>
      <w:r>
        <w:separator/>
      </w:r>
    </w:p>
  </w:endnote>
  <w:endnote w:type="continuationSeparator" w:id="0">
    <w:p w14:paraId="003A8462" w14:textId="77777777" w:rsidR="00B954FA" w:rsidRDefault="00B95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ED51B7" w14:textId="77777777" w:rsidR="00B954FA" w:rsidRDefault="00B954FA">
      <w:pPr>
        <w:spacing w:after="0" w:line="240" w:lineRule="auto"/>
      </w:pPr>
      <w:r>
        <w:separator/>
      </w:r>
    </w:p>
  </w:footnote>
  <w:footnote w:type="continuationSeparator" w:id="0">
    <w:p w14:paraId="36D5C73F" w14:textId="77777777" w:rsidR="00B954FA" w:rsidRDefault="00B95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2145"/>
    <w:rsid w:val="00067B83"/>
    <w:rsid w:val="00071027"/>
    <w:rsid w:val="00071CC8"/>
    <w:rsid w:val="00072593"/>
    <w:rsid w:val="00072F5C"/>
    <w:rsid w:val="000747C0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166C"/>
    <w:rsid w:val="000A2238"/>
    <w:rsid w:val="000A4C4E"/>
    <w:rsid w:val="000A4E7A"/>
    <w:rsid w:val="000A66E3"/>
    <w:rsid w:val="000A69E1"/>
    <w:rsid w:val="000B149F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46E30"/>
    <w:rsid w:val="0015000C"/>
    <w:rsid w:val="00153F6D"/>
    <w:rsid w:val="001567B7"/>
    <w:rsid w:val="001573B9"/>
    <w:rsid w:val="0016179B"/>
    <w:rsid w:val="0016309D"/>
    <w:rsid w:val="001634D5"/>
    <w:rsid w:val="001643CF"/>
    <w:rsid w:val="001646CC"/>
    <w:rsid w:val="00167FCE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D98"/>
    <w:rsid w:val="00194F27"/>
    <w:rsid w:val="001951BE"/>
    <w:rsid w:val="001975CF"/>
    <w:rsid w:val="001978BC"/>
    <w:rsid w:val="001A1625"/>
    <w:rsid w:val="001A2A71"/>
    <w:rsid w:val="001A2ABA"/>
    <w:rsid w:val="001A7FAE"/>
    <w:rsid w:val="001B0742"/>
    <w:rsid w:val="001B0C6F"/>
    <w:rsid w:val="001B0CFE"/>
    <w:rsid w:val="001B0FFF"/>
    <w:rsid w:val="001B2EC7"/>
    <w:rsid w:val="001B3063"/>
    <w:rsid w:val="001B4F01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E1D75"/>
    <w:rsid w:val="001E2EEC"/>
    <w:rsid w:val="001E334E"/>
    <w:rsid w:val="001E3431"/>
    <w:rsid w:val="001E3D01"/>
    <w:rsid w:val="001E4479"/>
    <w:rsid w:val="001E4959"/>
    <w:rsid w:val="001E5D94"/>
    <w:rsid w:val="001F144E"/>
    <w:rsid w:val="001F29F2"/>
    <w:rsid w:val="001F484C"/>
    <w:rsid w:val="001F4AAF"/>
    <w:rsid w:val="001F570E"/>
    <w:rsid w:val="001F584B"/>
    <w:rsid w:val="001F6E09"/>
    <w:rsid w:val="00200798"/>
    <w:rsid w:val="00201ADC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FB9"/>
    <w:rsid w:val="002179B4"/>
    <w:rsid w:val="00220BAA"/>
    <w:rsid w:val="002214EB"/>
    <w:rsid w:val="002216E7"/>
    <w:rsid w:val="00223860"/>
    <w:rsid w:val="00225FF5"/>
    <w:rsid w:val="0023259C"/>
    <w:rsid w:val="0023458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B08"/>
    <w:rsid w:val="00275D24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2C96"/>
    <w:rsid w:val="002E4EF2"/>
    <w:rsid w:val="002E5BCF"/>
    <w:rsid w:val="002E60D1"/>
    <w:rsid w:val="002F03E4"/>
    <w:rsid w:val="002F1639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0C42"/>
    <w:rsid w:val="00312F19"/>
    <w:rsid w:val="003144E8"/>
    <w:rsid w:val="003146D3"/>
    <w:rsid w:val="00314B2E"/>
    <w:rsid w:val="00315FD8"/>
    <w:rsid w:val="00317DC6"/>
    <w:rsid w:val="00320660"/>
    <w:rsid w:val="00320821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173D"/>
    <w:rsid w:val="003628F6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4FBC"/>
    <w:rsid w:val="003B59CD"/>
    <w:rsid w:val="003B720B"/>
    <w:rsid w:val="003C133C"/>
    <w:rsid w:val="003C14B1"/>
    <w:rsid w:val="003C25BB"/>
    <w:rsid w:val="003C261E"/>
    <w:rsid w:val="003C2B74"/>
    <w:rsid w:val="003C2E4C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041F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3F275D"/>
    <w:rsid w:val="003F349D"/>
    <w:rsid w:val="00401FB0"/>
    <w:rsid w:val="00402189"/>
    <w:rsid w:val="00403B0E"/>
    <w:rsid w:val="00406D8B"/>
    <w:rsid w:val="00410079"/>
    <w:rsid w:val="0041224E"/>
    <w:rsid w:val="004125F5"/>
    <w:rsid w:val="0041442D"/>
    <w:rsid w:val="00414D3C"/>
    <w:rsid w:val="004158DD"/>
    <w:rsid w:val="00415B3E"/>
    <w:rsid w:val="0042519B"/>
    <w:rsid w:val="00431375"/>
    <w:rsid w:val="0043312C"/>
    <w:rsid w:val="00433C01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87E22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2D4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A5D"/>
    <w:rsid w:val="004C7C53"/>
    <w:rsid w:val="004D1AF5"/>
    <w:rsid w:val="004D3A65"/>
    <w:rsid w:val="004D4F8B"/>
    <w:rsid w:val="004D5D60"/>
    <w:rsid w:val="004D683B"/>
    <w:rsid w:val="004D6873"/>
    <w:rsid w:val="004E50C2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4A3A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3DB3"/>
    <w:rsid w:val="0056504C"/>
    <w:rsid w:val="005675BF"/>
    <w:rsid w:val="00571926"/>
    <w:rsid w:val="0057397A"/>
    <w:rsid w:val="00574EA3"/>
    <w:rsid w:val="00574F7E"/>
    <w:rsid w:val="005757D0"/>
    <w:rsid w:val="00577245"/>
    <w:rsid w:val="005817E9"/>
    <w:rsid w:val="005827C9"/>
    <w:rsid w:val="00585848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54E9"/>
    <w:rsid w:val="005B64E2"/>
    <w:rsid w:val="005B6B8A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4662"/>
    <w:rsid w:val="005F58FD"/>
    <w:rsid w:val="005F6EC7"/>
    <w:rsid w:val="00600C00"/>
    <w:rsid w:val="00601B98"/>
    <w:rsid w:val="00602311"/>
    <w:rsid w:val="00605E72"/>
    <w:rsid w:val="00606C15"/>
    <w:rsid w:val="006126B4"/>
    <w:rsid w:val="00613B15"/>
    <w:rsid w:val="006141A1"/>
    <w:rsid w:val="006164F5"/>
    <w:rsid w:val="00617B4A"/>
    <w:rsid w:val="00620123"/>
    <w:rsid w:val="006215F3"/>
    <w:rsid w:val="00621970"/>
    <w:rsid w:val="00621E9E"/>
    <w:rsid w:val="00622BBC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198"/>
    <w:rsid w:val="0063562A"/>
    <w:rsid w:val="00636076"/>
    <w:rsid w:val="00640062"/>
    <w:rsid w:val="0064125E"/>
    <w:rsid w:val="00643248"/>
    <w:rsid w:val="00643DB2"/>
    <w:rsid w:val="00644484"/>
    <w:rsid w:val="006446CE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6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92A"/>
    <w:rsid w:val="006C79EC"/>
    <w:rsid w:val="006C7EA1"/>
    <w:rsid w:val="006D0804"/>
    <w:rsid w:val="006D121B"/>
    <w:rsid w:val="006D4083"/>
    <w:rsid w:val="006D4437"/>
    <w:rsid w:val="006D4AEE"/>
    <w:rsid w:val="006D4E65"/>
    <w:rsid w:val="006D4FD1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39EF"/>
    <w:rsid w:val="006F5B1A"/>
    <w:rsid w:val="006F6762"/>
    <w:rsid w:val="006F7D26"/>
    <w:rsid w:val="00700779"/>
    <w:rsid w:val="0070100C"/>
    <w:rsid w:val="0070224D"/>
    <w:rsid w:val="0070345E"/>
    <w:rsid w:val="00704A2A"/>
    <w:rsid w:val="007106AE"/>
    <w:rsid w:val="00720EDE"/>
    <w:rsid w:val="0072101C"/>
    <w:rsid w:val="00722694"/>
    <w:rsid w:val="00722D99"/>
    <w:rsid w:val="00723379"/>
    <w:rsid w:val="00724D28"/>
    <w:rsid w:val="00724F0A"/>
    <w:rsid w:val="00726493"/>
    <w:rsid w:val="00726F6D"/>
    <w:rsid w:val="00727637"/>
    <w:rsid w:val="0072786E"/>
    <w:rsid w:val="007279C1"/>
    <w:rsid w:val="00727A09"/>
    <w:rsid w:val="007324AB"/>
    <w:rsid w:val="0073275B"/>
    <w:rsid w:val="00733282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4F09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C72E8"/>
    <w:rsid w:val="007D0659"/>
    <w:rsid w:val="007D2935"/>
    <w:rsid w:val="007D38D9"/>
    <w:rsid w:val="007D4071"/>
    <w:rsid w:val="007D685E"/>
    <w:rsid w:val="007E044F"/>
    <w:rsid w:val="007E2B30"/>
    <w:rsid w:val="007E2FEA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D96"/>
    <w:rsid w:val="00822EE9"/>
    <w:rsid w:val="0083142E"/>
    <w:rsid w:val="00831C26"/>
    <w:rsid w:val="00831FC4"/>
    <w:rsid w:val="008323B4"/>
    <w:rsid w:val="008328CC"/>
    <w:rsid w:val="008351C1"/>
    <w:rsid w:val="0083544C"/>
    <w:rsid w:val="00836A19"/>
    <w:rsid w:val="00837252"/>
    <w:rsid w:val="008378C5"/>
    <w:rsid w:val="00841EDA"/>
    <w:rsid w:val="00842A78"/>
    <w:rsid w:val="00844113"/>
    <w:rsid w:val="008441BC"/>
    <w:rsid w:val="00844B49"/>
    <w:rsid w:val="008477C0"/>
    <w:rsid w:val="00850117"/>
    <w:rsid w:val="008531BF"/>
    <w:rsid w:val="0085341B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898"/>
    <w:rsid w:val="0087573D"/>
    <w:rsid w:val="00876A7A"/>
    <w:rsid w:val="00876C77"/>
    <w:rsid w:val="0088048F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3B85"/>
    <w:rsid w:val="008C43E1"/>
    <w:rsid w:val="008C5E7A"/>
    <w:rsid w:val="008D188A"/>
    <w:rsid w:val="008D1DB5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6A85"/>
    <w:rsid w:val="008E722C"/>
    <w:rsid w:val="008F084D"/>
    <w:rsid w:val="008F1972"/>
    <w:rsid w:val="008F60C8"/>
    <w:rsid w:val="00902787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E6"/>
    <w:rsid w:val="00932AF7"/>
    <w:rsid w:val="009337FA"/>
    <w:rsid w:val="00940A57"/>
    <w:rsid w:val="00941F5E"/>
    <w:rsid w:val="009446F7"/>
    <w:rsid w:val="009521D7"/>
    <w:rsid w:val="00952354"/>
    <w:rsid w:val="00955138"/>
    <w:rsid w:val="009558F8"/>
    <w:rsid w:val="00956470"/>
    <w:rsid w:val="0095720D"/>
    <w:rsid w:val="00957D3B"/>
    <w:rsid w:val="00961CE4"/>
    <w:rsid w:val="009637FE"/>
    <w:rsid w:val="00964402"/>
    <w:rsid w:val="00972AAA"/>
    <w:rsid w:val="00972D6D"/>
    <w:rsid w:val="00975F31"/>
    <w:rsid w:val="00976711"/>
    <w:rsid w:val="00977CC5"/>
    <w:rsid w:val="00980DB1"/>
    <w:rsid w:val="00982327"/>
    <w:rsid w:val="009826CC"/>
    <w:rsid w:val="00983DAA"/>
    <w:rsid w:val="00984177"/>
    <w:rsid w:val="0098419D"/>
    <w:rsid w:val="00986B5A"/>
    <w:rsid w:val="00991330"/>
    <w:rsid w:val="00992D7E"/>
    <w:rsid w:val="009946F5"/>
    <w:rsid w:val="00994B7C"/>
    <w:rsid w:val="00994D4D"/>
    <w:rsid w:val="00997ACE"/>
    <w:rsid w:val="009A0549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C732E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2E0E"/>
    <w:rsid w:val="009F35F6"/>
    <w:rsid w:val="009F4064"/>
    <w:rsid w:val="009F49E6"/>
    <w:rsid w:val="009F53EF"/>
    <w:rsid w:val="009F58FE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5C5"/>
    <w:rsid w:val="00A060DC"/>
    <w:rsid w:val="00A061AD"/>
    <w:rsid w:val="00A112E6"/>
    <w:rsid w:val="00A15848"/>
    <w:rsid w:val="00A176D9"/>
    <w:rsid w:val="00A21F8F"/>
    <w:rsid w:val="00A31E6A"/>
    <w:rsid w:val="00A32478"/>
    <w:rsid w:val="00A330C6"/>
    <w:rsid w:val="00A3449A"/>
    <w:rsid w:val="00A35F29"/>
    <w:rsid w:val="00A36A48"/>
    <w:rsid w:val="00A40653"/>
    <w:rsid w:val="00A406B2"/>
    <w:rsid w:val="00A47158"/>
    <w:rsid w:val="00A47A6B"/>
    <w:rsid w:val="00A50E1C"/>
    <w:rsid w:val="00A5281E"/>
    <w:rsid w:val="00A54665"/>
    <w:rsid w:val="00A54942"/>
    <w:rsid w:val="00A55546"/>
    <w:rsid w:val="00A55659"/>
    <w:rsid w:val="00A56DC6"/>
    <w:rsid w:val="00A57B1E"/>
    <w:rsid w:val="00A61C19"/>
    <w:rsid w:val="00A62294"/>
    <w:rsid w:val="00A65877"/>
    <w:rsid w:val="00A658B3"/>
    <w:rsid w:val="00A669D2"/>
    <w:rsid w:val="00A70BF7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2FB8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67CC"/>
    <w:rsid w:val="00AB73D5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1F7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5CF6"/>
    <w:rsid w:val="00B05D65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4C3D"/>
    <w:rsid w:val="00B25883"/>
    <w:rsid w:val="00B27F7E"/>
    <w:rsid w:val="00B31358"/>
    <w:rsid w:val="00B3192E"/>
    <w:rsid w:val="00B323B8"/>
    <w:rsid w:val="00B33D89"/>
    <w:rsid w:val="00B351B9"/>
    <w:rsid w:val="00B3576B"/>
    <w:rsid w:val="00B3744A"/>
    <w:rsid w:val="00B40CC2"/>
    <w:rsid w:val="00B4262F"/>
    <w:rsid w:val="00B42F4B"/>
    <w:rsid w:val="00B43302"/>
    <w:rsid w:val="00B451DB"/>
    <w:rsid w:val="00B47896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72A14"/>
    <w:rsid w:val="00B74247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54FA"/>
    <w:rsid w:val="00B96C4A"/>
    <w:rsid w:val="00B979CA"/>
    <w:rsid w:val="00BA26F6"/>
    <w:rsid w:val="00BA2D3E"/>
    <w:rsid w:val="00BA3752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49E"/>
    <w:rsid w:val="00BD7597"/>
    <w:rsid w:val="00BD7BB0"/>
    <w:rsid w:val="00BD7EA9"/>
    <w:rsid w:val="00BD7F69"/>
    <w:rsid w:val="00BE19F1"/>
    <w:rsid w:val="00BE35C9"/>
    <w:rsid w:val="00BE4BE5"/>
    <w:rsid w:val="00BF4D5A"/>
    <w:rsid w:val="00BF6BE8"/>
    <w:rsid w:val="00C00298"/>
    <w:rsid w:val="00C0032B"/>
    <w:rsid w:val="00C028C0"/>
    <w:rsid w:val="00C035D9"/>
    <w:rsid w:val="00C077B6"/>
    <w:rsid w:val="00C07B00"/>
    <w:rsid w:val="00C11297"/>
    <w:rsid w:val="00C11ACD"/>
    <w:rsid w:val="00C1526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5EB"/>
    <w:rsid w:val="00C37342"/>
    <w:rsid w:val="00C40C5F"/>
    <w:rsid w:val="00C40D5F"/>
    <w:rsid w:val="00C41402"/>
    <w:rsid w:val="00C41E3E"/>
    <w:rsid w:val="00C4224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97E1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B25"/>
    <w:rsid w:val="00CD6323"/>
    <w:rsid w:val="00CE1D00"/>
    <w:rsid w:val="00CE406C"/>
    <w:rsid w:val="00CE5C79"/>
    <w:rsid w:val="00CE782D"/>
    <w:rsid w:val="00CF0395"/>
    <w:rsid w:val="00CF1945"/>
    <w:rsid w:val="00CF1A56"/>
    <w:rsid w:val="00CF1F55"/>
    <w:rsid w:val="00CF400B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5317"/>
    <w:rsid w:val="00D56027"/>
    <w:rsid w:val="00D56300"/>
    <w:rsid w:val="00D57039"/>
    <w:rsid w:val="00D60465"/>
    <w:rsid w:val="00D60E20"/>
    <w:rsid w:val="00D62A4F"/>
    <w:rsid w:val="00D633F5"/>
    <w:rsid w:val="00D63D0C"/>
    <w:rsid w:val="00D70229"/>
    <w:rsid w:val="00D71ABA"/>
    <w:rsid w:val="00D71AD5"/>
    <w:rsid w:val="00D72B14"/>
    <w:rsid w:val="00D72E89"/>
    <w:rsid w:val="00D7558B"/>
    <w:rsid w:val="00D75B75"/>
    <w:rsid w:val="00D80120"/>
    <w:rsid w:val="00D86406"/>
    <w:rsid w:val="00D864DA"/>
    <w:rsid w:val="00D86FAF"/>
    <w:rsid w:val="00D909F3"/>
    <w:rsid w:val="00D93DC1"/>
    <w:rsid w:val="00D940F6"/>
    <w:rsid w:val="00D94499"/>
    <w:rsid w:val="00D967C1"/>
    <w:rsid w:val="00DA1AD9"/>
    <w:rsid w:val="00DA47C1"/>
    <w:rsid w:val="00DA4C1F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4696"/>
    <w:rsid w:val="00DC5217"/>
    <w:rsid w:val="00DC5AE2"/>
    <w:rsid w:val="00DC71A4"/>
    <w:rsid w:val="00DC76B5"/>
    <w:rsid w:val="00DD3864"/>
    <w:rsid w:val="00DD3AE1"/>
    <w:rsid w:val="00DD3F1C"/>
    <w:rsid w:val="00DD4CC2"/>
    <w:rsid w:val="00DD5398"/>
    <w:rsid w:val="00DD540E"/>
    <w:rsid w:val="00DE25CD"/>
    <w:rsid w:val="00DE2CC9"/>
    <w:rsid w:val="00DE5133"/>
    <w:rsid w:val="00DE643D"/>
    <w:rsid w:val="00DF2DAF"/>
    <w:rsid w:val="00DF3247"/>
    <w:rsid w:val="00DF51E8"/>
    <w:rsid w:val="00DF54AC"/>
    <w:rsid w:val="00DF6324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28CE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19D2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4F94"/>
    <w:rsid w:val="00E67F0D"/>
    <w:rsid w:val="00E67FBC"/>
    <w:rsid w:val="00E72BB0"/>
    <w:rsid w:val="00E749F0"/>
    <w:rsid w:val="00E758DC"/>
    <w:rsid w:val="00E75A2B"/>
    <w:rsid w:val="00E75C46"/>
    <w:rsid w:val="00E7685D"/>
    <w:rsid w:val="00E80744"/>
    <w:rsid w:val="00E82C3B"/>
    <w:rsid w:val="00E837C7"/>
    <w:rsid w:val="00E841B1"/>
    <w:rsid w:val="00E84B24"/>
    <w:rsid w:val="00E86E8F"/>
    <w:rsid w:val="00E87849"/>
    <w:rsid w:val="00E90568"/>
    <w:rsid w:val="00EA2176"/>
    <w:rsid w:val="00EA40BE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6EC9"/>
    <w:rsid w:val="00EC7124"/>
    <w:rsid w:val="00ED475E"/>
    <w:rsid w:val="00ED53BF"/>
    <w:rsid w:val="00ED5503"/>
    <w:rsid w:val="00ED5DDE"/>
    <w:rsid w:val="00ED617F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D58"/>
    <w:rsid w:val="00F1234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36255"/>
    <w:rsid w:val="00F43F2A"/>
    <w:rsid w:val="00F44DA1"/>
    <w:rsid w:val="00F50170"/>
    <w:rsid w:val="00F516A9"/>
    <w:rsid w:val="00F518C6"/>
    <w:rsid w:val="00F5225D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519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0E62"/>
    <w:rsid w:val="00FD2A35"/>
    <w:rsid w:val="00FD3D08"/>
    <w:rsid w:val="00FD6052"/>
    <w:rsid w:val="00FE15C7"/>
    <w:rsid w:val="00FE163B"/>
    <w:rsid w:val="00FE1DEC"/>
    <w:rsid w:val="00FE36C2"/>
    <w:rsid w:val="00FE548B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670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56</cp:revision>
  <cp:lastPrinted>2024-07-17T20:09:00Z</cp:lastPrinted>
  <dcterms:created xsi:type="dcterms:W3CDTF">2024-04-30T16:56:00Z</dcterms:created>
  <dcterms:modified xsi:type="dcterms:W3CDTF">2024-07-17T20:20:00Z</dcterms:modified>
</cp:coreProperties>
</file>