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0229EF7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16FE9">
        <w:rPr>
          <w:rFonts w:ascii="Arial" w:hAnsi="Arial" w:cs="Arial"/>
          <w:b/>
          <w:bCs/>
          <w:color w:val="auto"/>
          <w:u w:val="single"/>
        </w:rPr>
        <w:t>26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F43F2A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2FF482CA" w14:textId="77777777" w:rsidR="0098419D" w:rsidRPr="0098419D" w:rsidRDefault="0098419D" w:rsidP="0098419D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98419D">
        <w:rPr>
          <w:rFonts w:ascii="Arial" w:hAnsi="Arial"/>
          <w:sz w:val="22"/>
          <w:szCs w:val="22"/>
        </w:rPr>
        <w:t>Ao encaminhar-lhes mais um projeto de lei, os cumprimentos e exponho o seguinte.</w:t>
      </w:r>
    </w:p>
    <w:p w14:paraId="524A52DA" w14:textId="77777777" w:rsidR="0098419D" w:rsidRPr="0098419D" w:rsidRDefault="0098419D" w:rsidP="0098419D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98419D">
        <w:rPr>
          <w:rFonts w:ascii="Arial" w:hAnsi="Arial"/>
          <w:sz w:val="22"/>
          <w:szCs w:val="22"/>
        </w:rPr>
        <w:t xml:space="preserve">O presente projeto de lei tem por finalidade dispor sobre a abertura de Crédito Adicional Suplementar no Orçamento do Município para o exercício de 2024. </w:t>
      </w:r>
    </w:p>
    <w:p w14:paraId="08595C60" w14:textId="4141A8DA" w:rsidR="0098419D" w:rsidRPr="0098419D" w:rsidRDefault="0098419D" w:rsidP="0098419D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98419D">
        <w:rPr>
          <w:rFonts w:ascii="Arial" w:hAnsi="Arial"/>
          <w:sz w:val="22"/>
          <w:szCs w:val="22"/>
        </w:rPr>
        <w:t>Assim, com este objetivo, o projeto de lei</w:t>
      </w:r>
      <w:r w:rsidR="00316FE9">
        <w:rPr>
          <w:rFonts w:ascii="Arial" w:hAnsi="Arial"/>
          <w:sz w:val="22"/>
          <w:szCs w:val="22"/>
        </w:rPr>
        <w:t xml:space="preserve"> 26</w:t>
      </w:r>
      <w:r w:rsidRPr="0098419D">
        <w:rPr>
          <w:rFonts w:ascii="Arial" w:hAnsi="Arial"/>
          <w:sz w:val="22"/>
          <w:szCs w:val="22"/>
        </w:rPr>
        <w:t xml:space="preserve">/2024 propõe a abertura de Crédito Adicional Suplementar em dotação orçamentaria vinculada </w:t>
      </w:r>
      <w:r w:rsidR="005A5516" w:rsidRPr="0098419D">
        <w:rPr>
          <w:rFonts w:ascii="Arial" w:hAnsi="Arial"/>
          <w:sz w:val="22"/>
          <w:szCs w:val="22"/>
        </w:rPr>
        <w:t>à</w:t>
      </w:r>
      <w:r w:rsidRPr="0098419D">
        <w:rPr>
          <w:rFonts w:ascii="Arial" w:hAnsi="Arial"/>
          <w:sz w:val="22"/>
          <w:szCs w:val="22"/>
        </w:rPr>
        <w:t xml:space="preserve"> Secretaria Municipal da Educação Cultura Esporte e Turismo para dar suporte a despesa advinda da criação de mais uma FC – Função de Confiança de Coordenador Pedagógico, Ensino Fundamental, séries finais da Escola Benjamin Constant e a despesa vinculada </w:t>
      </w:r>
      <w:r w:rsidR="00D17E24" w:rsidRPr="0098419D">
        <w:rPr>
          <w:rFonts w:ascii="Arial" w:hAnsi="Arial"/>
          <w:sz w:val="22"/>
          <w:szCs w:val="22"/>
        </w:rPr>
        <w:t>à</w:t>
      </w:r>
      <w:r w:rsidRPr="0098419D">
        <w:rPr>
          <w:rFonts w:ascii="Arial" w:hAnsi="Arial"/>
          <w:sz w:val="22"/>
          <w:szCs w:val="22"/>
        </w:rPr>
        <w:t xml:space="preserve"> Secretaria Municipal d</w:t>
      </w:r>
      <w:r w:rsidR="00316FE9">
        <w:rPr>
          <w:rFonts w:ascii="Arial" w:hAnsi="Arial"/>
          <w:sz w:val="22"/>
          <w:szCs w:val="22"/>
        </w:rPr>
        <w:t>e Obras, Infraestrutura, Saneamento e Trânsito</w:t>
      </w:r>
      <w:r w:rsidRPr="0098419D">
        <w:rPr>
          <w:rFonts w:ascii="Arial" w:hAnsi="Arial"/>
          <w:sz w:val="22"/>
          <w:szCs w:val="22"/>
        </w:rPr>
        <w:t xml:space="preserve"> com a contratação de mais 01 (um) Agente Administrativo. </w:t>
      </w:r>
    </w:p>
    <w:p w14:paraId="673986EB" w14:textId="77777777" w:rsidR="0098419D" w:rsidRPr="0098419D" w:rsidRDefault="0098419D" w:rsidP="0098419D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98419D">
        <w:rPr>
          <w:rFonts w:ascii="Arial" w:hAnsi="Arial"/>
          <w:sz w:val="22"/>
          <w:szCs w:val="22"/>
        </w:rPr>
        <w:t xml:space="preserve">Neste sentido, constam no próprio projeto de lei os valores necessários ao atendimento das despesas com as propostas aprovadas. </w:t>
      </w:r>
    </w:p>
    <w:p w14:paraId="24F9E07B" w14:textId="16870B04" w:rsidR="0098419D" w:rsidRPr="0098419D" w:rsidRDefault="0098419D" w:rsidP="0098419D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98419D">
        <w:rPr>
          <w:rFonts w:ascii="Arial" w:hAnsi="Arial"/>
          <w:sz w:val="22"/>
          <w:szCs w:val="22"/>
        </w:rPr>
        <w:t>A não existência de dotação/recursos constantes de forma suficiente neste momento é em função da proposta orçamentaria de 2024 já estar em tramitação no Legislativo</w:t>
      </w:r>
      <w:r w:rsidR="00E73FA6">
        <w:rPr>
          <w:rFonts w:ascii="Arial" w:hAnsi="Arial"/>
          <w:sz w:val="22"/>
          <w:szCs w:val="22"/>
        </w:rPr>
        <w:t>, quando a presente despesa foi proposta e aprovada.</w:t>
      </w:r>
    </w:p>
    <w:p w14:paraId="212592DF" w14:textId="00E20DC7" w:rsidR="0098419D" w:rsidRPr="0098419D" w:rsidRDefault="0098419D" w:rsidP="0098419D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98419D">
        <w:rPr>
          <w:rFonts w:ascii="Arial" w:hAnsi="Arial"/>
          <w:sz w:val="22"/>
          <w:szCs w:val="22"/>
        </w:rPr>
        <w:t>Sendo assim, a adição valores ao orçamento municipal vigente é uma necessidade para que não ocorra déficit na execução orçamentaria anual</w:t>
      </w:r>
      <w:r w:rsidR="00DA35D9">
        <w:rPr>
          <w:rFonts w:ascii="Arial" w:hAnsi="Arial"/>
          <w:sz w:val="22"/>
          <w:szCs w:val="22"/>
        </w:rPr>
        <w:t>. P</w:t>
      </w:r>
      <w:r w:rsidRPr="0098419D">
        <w:rPr>
          <w:rFonts w:ascii="Arial" w:hAnsi="Arial"/>
          <w:sz w:val="22"/>
          <w:szCs w:val="22"/>
        </w:rPr>
        <w:t>or esta razão peço o nosso apoio e ainda tramitação a mais este projeto de projeto de lei.</w:t>
      </w:r>
    </w:p>
    <w:p w14:paraId="7BE4112C" w14:textId="5B8F3543" w:rsidR="00CC32F4" w:rsidRPr="0098419D" w:rsidRDefault="001A1625" w:rsidP="0098419D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8419D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41E81375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F43F2A">
        <w:rPr>
          <w:rFonts w:ascii="Arial" w:hAnsi="Arial" w:cs="Arial"/>
          <w:shd w:val="clear" w:color="auto" w:fill="FFFFFF"/>
        </w:rPr>
        <w:t>0</w:t>
      </w:r>
      <w:r w:rsidR="00F97A2B">
        <w:rPr>
          <w:rFonts w:ascii="Arial" w:hAnsi="Arial" w:cs="Arial"/>
          <w:shd w:val="clear" w:color="auto" w:fill="FFFFFF"/>
        </w:rPr>
        <w:t>9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F43F2A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Pr="00F43F2A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3EAF7B5" w14:textId="77777777" w:rsidR="00AB67CC" w:rsidRPr="00A669D2" w:rsidRDefault="00AB67C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051B041E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66CF1">
        <w:rPr>
          <w:rFonts w:ascii="Arial" w:hAnsi="Arial" w:cs="Arial"/>
          <w:b/>
          <w:bCs/>
          <w:color w:val="auto"/>
          <w:u w:val="single"/>
        </w:rPr>
        <w:t>26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20660">
        <w:rPr>
          <w:rFonts w:ascii="Arial" w:hAnsi="Arial" w:cs="Arial"/>
          <w:b/>
          <w:bCs/>
          <w:color w:val="auto"/>
          <w:u w:val="single"/>
        </w:rPr>
        <w:t>0</w:t>
      </w:r>
      <w:r w:rsidR="00D66CF1">
        <w:rPr>
          <w:rFonts w:ascii="Arial" w:hAnsi="Arial" w:cs="Arial"/>
          <w:b/>
          <w:bCs/>
          <w:color w:val="auto"/>
          <w:u w:val="single"/>
        </w:rPr>
        <w:t>9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>DE</w:t>
      </w:r>
      <w:r w:rsidR="00320660">
        <w:rPr>
          <w:rFonts w:ascii="Arial" w:hAnsi="Arial" w:cs="Arial"/>
          <w:b/>
          <w:bCs/>
          <w:color w:val="auto"/>
          <w:u w:val="single"/>
        </w:rPr>
        <w:t xml:space="preserve"> JANEIRO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3900FF4D" w14:textId="77777777" w:rsidR="00F97A2B" w:rsidRDefault="00F97A2B" w:rsidP="00F97A2B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2024.</w:t>
      </w:r>
    </w:p>
    <w:p w14:paraId="764EF7F9" w14:textId="77777777" w:rsidR="00F97A2B" w:rsidRDefault="00F97A2B" w:rsidP="00F97A2B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4E8C04D7" w14:textId="06258DC8" w:rsidR="00F97A2B" w:rsidRDefault="00F97A2B" w:rsidP="009A191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Art. 1° </w:t>
      </w:r>
      <w:r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2024, no</w:t>
      </w:r>
      <w:r w:rsidR="00733094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seguinte</w:t>
      </w:r>
      <w:r w:rsidR="00733094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programa</w:t>
      </w:r>
      <w:r w:rsidR="00733094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de trabalho e respectivas categorias econômicas e conforme as quantias indicadas:</w:t>
      </w:r>
    </w:p>
    <w:p w14:paraId="6CA28FD5" w14:textId="77777777" w:rsidR="00F97A2B" w:rsidRDefault="00F97A2B" w:rsidP="009A191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3CE71FA" w14:textId="77777777" w:rsidR="00F97A2B" w:rsidRDefault="00F97A2B" w:rsidP="009A191D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61F7653A" w14:textId="77777777" w:rsidR="00F97A2B" w:rsidRDefault="00F97A2B" w:rsidP="009A191D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03 – Manutenção das Atividades do Ensino Fundamental</w:t>
      </w:r>
    </w:p>
    <w:p w14:paraId="6AF34101" w14:textId="77777777" w:rsidR="00F97A2B" w:rsidRDefault="00F97A2B" w:rsidP="009A191D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 – Educação </w:t>
      </w:r>
    </w:p>
    <w:p w14:paraId="1111A287" w14:textId="77777777" w:rsidR="00F97A2B" w:rsidRDefault="00F97A2B" w:rsidP="009A191D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361 – Ensino Fundamental</w:t>
      </w:r>
    </w:p>
    <w:p w14:paraId="6C94BC87" w14:textId="77777777" w:rsidR="00F97A2B" w:rsidRDefault="00F97A2B" w:rsidP="009A191D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0403 – Manutenção e Desenvolvimento do Ensino Fundamental</w:t>
      </w:r>
    </w:p>
    <w:p w14:paraId="21117CAF" w14:textId="77777777" w:rsidR="00F97A2B" w:rsidRDefault="00F97A2B" w:rsidP="009A191D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2.412 – Manutenção Efetiva do Magistério</w:t>
      </w:r>
    </w:p>
    <w:p w14:paraId="655C3470" w14:textId="140762CD" w:rsidR="00F97A2B" w:rsidRDefault="00F97A2B" w:rsidP="009A191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3.1.90.11.00.00.00 – Vencimentos e Vantagens Fixas. R$ 25.000,00 (vinte e cinco mil reais)</w:t>
      </w:r>
    </w:p>
    <w:p w14:paraId="38D7B3F2" w14:textId="4BF29908" w:rsidR="00F97A2B" w:rsidRDefault="00F97A2B" w:rsidP="009A191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3.1.90.13.00.00.00 – Obrigações Patronais. R$ 5.000,00 (cinco mil reais)</w:t>
      </w:r>
    </w:p>
    <w:p w14:paraId="52C48C28" w14:textId="6C6DDE45" w:rsidR="00F97A2B" w:rsidRDefault="00F97A2B" w:rsidP="009A191D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Fonte de Recurso: 2.500.1001 – Recursos Não Vinculados de Impostos</w:t>
      </w:r>
    </w:p>
    <w:p w14:paraId="560539B6" w14:textId="77777777" w:rsidR="00F97A2B" w:rsidRDefault="00F97A2B" w:rsidP="009A191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17BDB88" w14:textId="77777777" w:rsidR="00356E6E" w:rsidRDefault="00356E6E" w:rsidP="009A191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07 - Secretaria de Obras, Infraestrutura e Saneamento</w:t>
      </w:r>
    </w:p>
    <w:p w14:paraId="17A1BEB6" w14:textId="77777777" w:rsidR="00356E6E" w:rsidRDefault="00356E6E" w:rsidP="009A191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01 – Manutenção das Atividades da Secretaria</w:t>
      </w:r>
    </w:p>
    <w:p w14:paraId="331DF87A" w14:textId="77777777" w:rsidR="00356E6E" w:rsidRDefault="00356E6E" w:rsidP="009A191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26 – Transporte</w:t>
      </w:r>
    </w:p>
    <w:p w14:paraId="1FD2282E" w14:textId="77777777" w:rsidR="00356E6E" w:rsidRDefault="00356E6E" w:rsidP="009A191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122 – Administração Geral</w:t>
      </w:r>
    </w:p>
    <w:p w14:paraId="5C5C279A" w14:textId="77777777" w:rsidR="00356E6E" w:rsidRDefault="00356E6E" w:rsidP="009A191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0701 – Gestão de Obras, Infraestrutura e Saneamento</w:t>
      </w:r>
    </w:p>
    <w:p w14:paraId="5668364E" w14:textId="77777777" w:rsidR="00356E6E" w:rsidRDefault="00356E6E" w:rsidP="009A191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2.701 – Manutenção das Atividades da Secretaria</w:t>
      </w:r>
    </w:p>
    <w:p w14:paraId="51830878" w14:textId="72DCA742" w:rsidR="00356E6E" w:rsidRDefault="00356E6E" w:rsidP="009A191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3.1.90.04.00.00.00 – </w:t>
      </w:r>
      <w:r w:rsidR="0048409C">
        <w:rPr>
          <w:rFonts w:ascii="Arial" w:hAnsi="Arial" w:cs="Arial"/>
          <w:sz w:val="22"/>
          <w:szCs w:val="22"/>
        </w:rPr>
        <w:t xml:space="preserve">Contratação Por Tempo Determinado. R$ </w:t>
      </w:r>
      <w:r w:rsidR="0051549C">
        <w:rPr>
          <w:rFonts w:ascii="Arial" w:hAnsi="Arial" w:cs="Arial"/>
          <w:sz w:val="22"/>
          <w:szCs w:val="22"/>
        </w:rPr>
        <w:t>25.000,00 (vinte e cinco mil reais)</w:t>
      </w:r>
    </w:p>
    <w:p w14:paraId="2AE8CB39" w14:textId="11942F86" w:rsidR="00356E6E" w:rsidRPr="00733094" w:rsidRDefault="00356E6E" w:rsidP="009A191D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Fonte de </w:t>
      </w:r>
      <w:r w:rsidRPr="00733094">
        <w:rPr>
          <w:rFonts w:ascii="Arial" w:hAnsi="Arial" w:cs="Arial"/>
          <w:color w:val="000000"/>
          <w:sz w:val="22"/>
          <w:szCs w:val="22"/>
        </w:rPr>
        <w:t>Recurso: 2.500.</w:t>
      </w:r>
      <w:r w:rsidR="0048409C" w:rsidRPr="00733094">
        <w:rPr>
          <w:rFonts w:ascii="Arial" w:hAnsi="Arial" w:cs="Arial"/>
          <w:color w:val="000000"/>
          <w:sz w:val="22"/>
          <w:szCs w:val="22"/>
        </w:rPr>
        <w:t>0000</w:t>
      </w:r>
      <w:r w:rsidRPr="00733094">
        <w:rPr>
          <w:rFonts w:ascii="Arial" w:hAnsi="Arial" w:cs="Arial"/>
          <w:color w:val="000000"/>
          <w:sz w:val="22"/>
          <w:szCs w:val="22"/>
        </w:rPr>
        <w:t xml:space="preserve"> – Recursos Não Vinculados de Impostos</w:t>
      </w:r>
    </w:p>
    <w:p w14:paraId="5941C082" w14:textId="77777777" w:rsidR="00F97A2B" w:rsidRPr="00733094" w:rsidRDefault="00F97A2B" w:rsidP="009A191D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4A831D3C" w14:textId="5029CE6B" w:rsidR="00F97A2B" w:rsidRPr="00733094" w:rsidRDefault="00F97A2B" w:rsidP="009A191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33094">
        <w:rPr>
          <w:rFonts w:ascii="Arial" w:hAnsi="Arial" w:cs="Arial"/>
          <w:sz w:val="22"/>
          <w:szCs w:val="22"/>
        </w:rPr>
        <w:t xml:space="preserve">Valor total do Crédito Adicional Suplementar: R$ </w:t>
      </w:r>
      <w:r w:rsidR="00733094" w:rsidRPr="00733094">
        <w:rPr>
          <w:rFonts w:ascii="Arial" w:hAnsi="Arial" w:cs="Arial"/>
          <w:sz w:val="22"/>
          <w:szCs w:val="22"/>
        </w:rPr>
        <w:t>55.000,00 (cinquenta e cinco mil reais)</w:t>
      </w:r>
    </w:p>
    <w:p w14:paraId="230550C1" w14:textId="77777777" w:rsidR="00F97A2B" w:rsidRPr="00733094" w:rsidRDefault="00F97A2B" w:rsidP="009A191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DF7BA4E" w14:textId="77777777" w:rsidR="00F97A2B" w:rsidRPr="00733094" w:rsidRDefault="00F97A2B" w:rsidP="009A191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5E08DC0" w14:textId="3725A808" w:rsidR="00733094" w:rsidRPr="00733094" w:rsidRDefault="00F97A2B" w:rsidP="00733094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33094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733094">
        <w:rPr>
          <w:rFonts w:ascii="Arial" w:hAnsi="Arial" w:cs="Arial"/>
          <w:sz w:val="22"/>
          <w:szCs w:val="22"/>
        </w:rPr>
        <w:t xml:space="preserve">Servirão de cobertura para o Crédito Adicional Suplementar de que trata o art. 1° desta Lei, recursos financeiros provenientes do superávit financeiro verificado no exercício de 2023, na </w:t>
      </w:r>
      <w:r w:rsidRPr="00733094">
        <w:rPr>
          <w:rFonts w:ascii="Arial" w:hAnsi="Arial" w:cs="Arial"/>
          <w:color w:val="000000"/>
          <w:sz w:val="22"/>
          <w:szCs w:val="22"/>
        </w:rPr>
        <w:t xml:space="preserve">Fonte de Recurso: 2.500.0000 – Recursos Não Vinculados de Impostos, no valor de </w:t>
      </w:r>
      <w:r w:rsidR="00733094" w:rsidRPr="00733094">
        <w:rPr>
          <w:rFonts w:ascii="Arial" w:hAnsi="Arial" w:cs="Arial"/>
          <w:sz w:val="22"/>
          <w:szCs w:val="22"/>
        </w:rPr>
        <w:t>R$ 55.000,00 (cinquenta e cinco mil reais).</w:t>
      </w:r>
    </w:p>
    <w:p w14:paraId="47EE0BCC" w14:textId="77777777" w:rsidR="00F97A2B" w:rsidRDefault="00F97A2B" w:rsidP="00F97A2B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12476E8C" w14:textId="77777777" w:rsidR="00F97A2B" w:rsidRDefault="00F97A2B" w:rsidP="00F97A2B">
      <w:pPr>
        <w:tabs>
          <w:tab w:val="left" w:pos="0"/>
        </w:tabs>
        <w:spacing w:after="120" w:line="240" w:lineRule="auto"/>
        <w:ind w:right="-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3° </w:t>
      </w:r>
      <w:r>
        <w:rPr>
          <w:rFonts w:ascii="Arial" w:hAnsi="Arial" w:cs="Arial"/>
        </w:rPr>
        <w:t xml:space="preserve">Esta Lei entra em vigor na data de sua publicação.     </w:t>
      </w:r>
    </w:p>
    <w:p w14:paraId="18C6429E" w14:textId="77777777" w:rsidR="00AB67CC" w:rsidRDefault="00AB67CC" w:rsidP="00AB67C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5B5EF344" w14:textId="201E157B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CF69C4">
        <w:rPr>
          <w:rFonts w:ascii="Arial" w:hAnsi="Arial" w:cs="Arial"/>
        </w:rPr>
        <w:t>0</w:t>
      </w:r>
      <w:r w:rsidR="00B477C3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CF69C4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de 202</w:t>
      </w:r>
      <w:r w:rsidR="00CF69C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32FF28A8" w14:textId="77777777" w:rsidR="00AB67CC" w:rsidRDefault="00AB67CC" w:rsidP="0018552C">
      <w:pPr>
        <w:spacing w:after="0"/>
        <w:rPr>
          <w:rFonts w:ascii="Arial" w:hAnsi="Arial" w:cs="Arial"/>
        </w:rPr>
      </w:pPr>
    </w:p>
    <w:p w14:paraId="678D870F" w14:textId="19553D0A" w:rsidR="003146D3" w:rsidRDefault="003146D3" w:rsidP="003942F3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5C722C79" w14:textId="6E834854" w:rsidR="006F1543" w:rsidRPr="00723379" w:rsidRDefault="003146D3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F1543" w:rsidRPr="00723379" w:rsidSect="002A774E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27173" w14:textId="77777777" w:rsidR="002A774E" w:rsidRDefault="002A774E">
      <w:pPr>
        <w:spacing w:after="0" w:line="240" w:lineRule="auto"/>
      </w:pPr>
      <w:r>
        <w:separator/>
      </w:r>
    </w:p>
  </w:endnote>
  <w:endnote w:type="continuationSeparator" w:id="0">
    <w:p w14:paraId="22C482F9" w14:textId="77777777" w:rsidR="002A774E" w:rsidRDefault="002A7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BFCE4" w14:textId="77777777" w:rsidR="002A774E" w:rsidRDefault="002A774E">
      <w:pPr>
        <w:spacing w:after="0" w:line="240" w:lineRule="auto"/>
      </w:pPr>
      <w:r>
        <w:separator/>
      </w:r>
    </w:p>
  </w:footnote>
  <w:footnote w:type="continuationSeparator" w:id="0">
    <w:p w14:paraId="25B70F81" w14:textId="77777777" w:rsidR="002A774E" w:rsidRDefault="002A7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1ADC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A774E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6D41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0C42"/>
    <w:rsid w:val="00312F19"/>
    <w:rsid w:val="003144E8"/>
    <w:rsid w:val="003146D3"/>
    <w:rsid w:val="00314B2E"/>
    <w:rsid w:val="00315FD8"/>
    <w:rsid w:val="00316FE9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6E6E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46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A8A"/>
    <w:rsid w:val="004764B9"/>
    <w:rsid w:val="004778C5"/>
    <w:rsid w:val="004803D1"/>
    <w:rsid w:val="00480E2B"/>
    <w:rsid w:val="004828A9"/>
    <w:rsid w:val="00482E10"/>
    <w:rsid w:val="00483A57"/>
    <w:rsid w:val="0048409C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49C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DB3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A11C5"/>
    <w:rsid w:val="005A137C"/>
    <w:rsid w:val="005A1B73"/>
    <w:rsid w:val="005A42DE"/>
    <w:rsid w:val="005A5516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3094"/>
    <w:rsid w:val="00733282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C7FFC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31BF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5720D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19D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191D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0BF7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5A9E"/>
    <w:rsid w:val="00B4262F"/>
    <w:rsid w:val="00B42F4B"/>
    <w:rsid w:val="00B43302"/>
    <w:rsid w:val="00B451DB"/>
    <w:rsid w:val="00B477C3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17E24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6CF1"/>
    <w:rsid w:val="00D70229"/>
    <w:rsid w:val="00D71ABA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35D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3FA6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65C"/>
    <w:rsid w:val="00ED5DDE"/>
    <w:rsid w:val="00ED617F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97A2B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597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66</cp:revision>
  <cp:lastPrinted>2023-08-25T18:42:00Z</cp:lastPrinted>
  <dcterms:created xsi:type="dcterms:W3CDTF">2024-01-05T15:31:00Z</dcterms:created>
  <dcterms:modified xsi:type="dcterms:W3CDTF">2024-01-12T11:47:00Z</dcterms:modified>
</cp:coreProperties>
</file>