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2161E746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C256E0">
        <w:rPr>
          <w:rFonts w:ascii="Arial" w:hAnsi="Arial" w:cs="Arial"/>
          <w:b/>
          <w:bCs/>
          <w:color w:val="auto"/>
          <w:u w:val="single"/>
        </w:rPr>
        <w:t>38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7C856036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40386777" w14:textId="34D4D2CF" w:rsidR="00667F5E" w:rsidRDefault="00667F5E" w:rsidP="00667F5E">
      <w:pPr>
        <w:suppressAutoHyphens/>
        <w:spacing w:after="0" w:line="240" w:lineRule="auto"/>
        <w:rPr>
          <w:rFonts w:ascii="Arial" w:eastAsia="Arial" w:hAnsi="Arial" w:cs="Arial"/>
          <w:color w:val="00000A"/>
        </w:rPr>
      </w:pPr>
    </w:p>
    <w:p w14:paraId="4FA13CAC" w14:textId="77777777" w:rsidR="00B447A9" w:rsidRDefault="00B447A9" w:rsidP="00861D96">
      <w:pPr>
        <w:pStyle w:val="Standard"/>
        <w:spacing w:after="120" w:line="276" w:lineRule="auto"/>
        <w:ind w:firstLine="709"/>
        <w:jc w:val="both"/>
        <w:rPr>
          <w:rFonts w:ascii="Arial" w:hAnsi="Arial"/>
        </w:rPr>
      </w:pPr>
    </w:p>
    <w:p w14:paraId="7FB816C1" w14:textId="77777777" w:rsidR="00EC438A" w:rsidRPr="00EC438A" w:rsidRDefault="00EC438A" w:rsidP="00EC438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C438A">
        <w:rPr>
          <w:rFonts w:ascii="Arial" w:hAnsi="Arial"/>
          <w:sz w:val="22"/>
          <w:szCs w:val="22"/>
        </w:rPr>
        <w:t>Encaminho para apreciação nesta Casa Legislativa mais um projeto de lei.</w:t>
      </w:r>
    </w:p>
    <w:p w14:paraId="544DD4F6" w14:textId="77777777" w:rsidR="00EC438A" w:rsidRPr="00EC438A" w:rsidRDefault="00EC438A" w:rsidP="00EC438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C438A">
        <w:rPr>
          <w:rFonts w:ascii="Arial" w:hAnsi="Arial"/>
          <w:sz w:val="22"/>
          <w:szCs w:val="22"/>
        </w:rPr>
        <w:t xml:space="preserve">          O projeto de lei que no momento lhes é encaminhado dispõe ou autoriza o município a acrescer valor ao salário mensal de Conselheiro Tutelar no município.</w:t>
      </w:r>
    </w:p>
    <w:p w14:paraId="48EFBC1B" w14:textId="2E987AFB" w:rsidR="00EC438A" w:rsidRPr="00EC438A" w:rsidRDefault="00EC438A" w:rsidP="00EC438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C438A">
        <w:rPr>
          <w:rFonts w:ascii="Arial" w:hAnsi="Arial"/>
          <w:sz w:val="22"/>
          <w:szCs w:val="22"/>
        </w:rPr>
        <w:t xml:space="preserve">          Embora não havendo nenhuma obrigação legal de o município acrescer o valor proposto ao salário dos Conselheiros Tutelares, o município, diante de condições que lhe são favoráveis neste momento, através do projeto de lei </w:t>
      </w:r>
      <w:r w:rsidR="00C256E0">
        <w:rPr>
          <w:rFonts w:ascii="Arial" w:hAnsi="Arial"/>
          <w:sz w:val="22"/>
          <w:szCs w:val="22"/>
        </w:rPr>
        <w:t>38</w:t>
      </w:r>
      <w:r w:rsidRPr="00EC438A">
        <w:rPr>
          <w:rFonts w:ascii="Arial" w:hAnsi="Arial"/>
          <w:sz w:val="22"/>
          <w:szCs w:val="22"/>
        </w:rPr>
        <w:t>/2023 pretende efetivar essa decisão</w:t>
      </w:r>
      <w:r w:rsidR="002D2CAC">
        <w:rPr>
          <w:rFonts w:ascii="Arial" w:hAnsi="Arial"/>
          <w:sz w:val="22"/>
          <w:szCs w:val="22"/>
        </w:rPr>
        <w:t>, inclusive como forma de reconhecimento pelo trabalho realizado.</w:t>
      </w:r>
    </w:p>
    <w:p w14:paraId="30103060" w14:textId="77777777" w:rsidR="00EC438A" w:rsidRPr="00EC438A" w:rsidRDefault="00EC438A" w:rsidP="00EC438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C438A">
        <w:rPr>
          <w:rFonts w:ascii="Arial" w:hAnsi="Arial"/>
          <w:sz w:val="22"/>
          <w:szCs w:val="22"/>
        </w:rPr>
        <w:t xml:space="preserve">           Com o valor proposto, o salário dos Conselheiros Tutelares passará a ter vigência com valor equivalente ao de um salário mínimo nacional.</w:t>
      </w:r>
    </w:p>
    <w:p w14:paraId="781CA12C" w14:textId="3A029535" w:rsidR="00EC438A" w:rsidRPr="00EC438A" w:rsidRDefault="00EC438A" w:rsidP="00EC438A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EC438A">
        <w:rPr>
          <w:rFonts w:ascii="Arial" w:hAnsi="Arial"/>
          <w:sz w:val="22"/>
          <w:szCs w:val="22"/>
        </w:rPr>
        <w:t xml:space="preserve">           O município, tem, dentro do que lhe é possível buscado ajustar as situações que por vezes podem parecer insuficiente</w:t>
      </w:r>
      <w:r w:rsidR="00756154">
        <w:rPr>
          <w:rFonts w:ascii="Arial" w:hAnsi="Arial"/>
          <w:sz w:val="22"/>
          <w:szCs w:val="22"/>
        </w:rPr>
        <w:t>s</w:t>
      </w:r>
      <w:r w:rsidRPr="00EC438A">
        <w:rPr>
          <w:rFonts w:ascii="Arial" w:hAnsi="Arial"/>
          <w:sz w:val="22"/>
          <w:szCs w:val="22"/>
        </w:rPr>
        <w:t xml:space="preserve">, mas sempre se coloca </w:t>
      </w:r>
      <w:r w:rsidR="00756154" w:rsidRPr="00EC438A">
        <w:rPr>
          <w:rFonts w:ascii="Arial" w:hAnsi="Arial"/>
          <w:sz w:val="22"/>
          <w:szCs w:val="22"/>
        </w:rPr>
        <w:t>à</w:t>
      </w:r>
      <w:r w:rsidRPr="00EC438A">
        <w:rPr>
          <w:rFonts w:ascii="Arial" w:hAnsi="Arial"/>
          <w:sz w:val="22"/>
          <w:szCs w:val="22"/>
        </w:rPr>
        <w:t xml:space="preserve"> disposição </w:t>
      </w:r>
      <w:r w:rsidR="00756154">
        <w:rPr>
          <w:rFonts w:ascii="Arial" w:hAnsi="Arial"/>
          <w:sz w:val="22"/>
          <w:szCs w:val="22"/>
        </w:rPr>
        <w:t>na</w:t>
      </w:r>
      <w:r w:rsidRPr="00EC438A">
        <w:rPr>
          <w:rFonts w:ascii="Arial" w:hAnsi="Arial"/>
          <w:sz w:val="22"/>
          <w:szCs w:val="22"/>
        </w:rPr>
        <w:t>quilo que nas circunstâncias é permitido nos espaços legais, orçamentários e financeiros.</w:t>
      </w:r>
    </w:p>
    <w:p w14:paraId="7D600E11" w14:textId="77777777" w:rsidR="00EC438A" w:rsidRPr="00EC438A" w:rsidRDefault="00EC438A" w:rsidP="00EC438A">
      <w:pPr>
        <w:pStyle w:val="Standard"/>
        <w:spacing w:after="120" w:line="276" w:lineRule="auto"/>
        <w:ind w:firstLine="708"/>
        <w:jc w:val="both"/>
        <w:rPr>
          <w:rFonts w:ascii="Arial" w:hAnsi="Arial"/>
          <w:sz w:val="22"/>
          <w:szCs w:val="22"/>
        </w:rPr>
      </w:pPr>
      <w:r w:rsidRPr="00EC438A">
        <w:rPr>
          <w:rFonts w:ascii="Arial" w:hAnsi="Arial"/>
          <w:sz w:val="22"/>
          <w:szCs w:val="22"/>
        </w:rPr>
        <w:t>Nada mais havendo.</w:t>
      </w:r>
    </w:p>
    <w:p w14:paraId="7BE4112C" w14:textId="0699C83F" w:rsidR="00CC32F4" w:rsidRPr="00EC438A" w:rsidRDefault="001A1625" w:rsidP="00861D96">
      <w:pPr>
        <w:pStyle w:val="Standard"/>
        <w:spacing w:after="120"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EC438A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7FB88E35" w:rsidR="00CC32F4" w:rsidRPr="0063562A" w:rsidRDefault="00886C7A" w:rsidP="00CC32F4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 w:rsidR="00E42C5C">
        <w:rPr>
          <w:rFonts w:ascii="Arial" w:hAnsi="Arial" w:cs="Arial"/>
          <w:shd w:val="clear" w:color="auto" w:fill="FFFFFF"/>
        </w:rPr>
        <w:t>16</w:t>
      </w:r>
      <w:r w:rsidR="0063562A">
        <w:rPr>
          <w:rFonts w:ascii="Arial" w:hAnsi="Arial" w:cs="Arial"/>
          <w:shd w:val="clear" w:color="auto" w:fill="FFFFFF"/>
        </w:rPr>
        <w:t xml:space="preserve">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 w:rsidR="00C256E0">
        <w:rPr>
          <w:rFonts w:ascii="Arial" w:hAnsi="Arial" w:cs="Arial"/>
          <w:shd w:val="clear" w:color="auto" w:fill="FFFFFF"/>
        </w:rPr>
        <w:t>fevereiro</w:t>
      </w:r>
      <w:r w:rsidR="00CC32F4" w:rsidRPr="0063562A">
        <w:rPr>
          <w:rFonts w:ascii="Arial" w:hAnsi="Arial" w:cs="Arial"/>
          <w:shd w:val="clear" w:color="auto" w:fill="FFFFFF"/>
        </w:rPr>
        <w:t xml:space="preserve"> de 202</w:t>
      </w:r>
      <w:r w:rsidR="00B96C4A">
        <w:rPr>
          <w:rFonts w:ascii="Arial" w:hAnsi="Arial" w:cs="Arial"/>
          <w:shd w:val="clear" w:color="auto" w:fill="FFFFFF"/>
        </w:rPr>
        <w:t>3</w:t>
      </w:r>
    </w:p>
    <w:p w14:paraId="2F8E921E" w14:textId="342D425C" w:rsidR="00CC32F4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47579D69" w14:textId="77777777" w:rsidR="00E14152" w:rsidRDefault="00E14152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77777777" w:rsidR="002712A6" w:rsidRPr="00D0367F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D0367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D0367F" w:rsidRDefault="00CC32F4" w:rsidP="00CC32F4">
      <w:pPr>
        <w:spacing w:after="0"/>
        <w:jc w:val="center"/>
        <w:rPr>
          <w:rFonts w:ascii="Arial" w:hAnsi="Arial" w:cs="Arial"/>
        </w:rPr>
      </w:pPr>
      <w:r w:rsidRPr="00D0367F">
        <w:rPr>
          <w:rFonts w:ascii="Arial" w:hAnsi="Arial" w:cs="Arial"/>
          <w:shd w:val="clear" w:color="auto" w:fill="FFFFFF"/>
        </w:rPr>
        <w:t>Rui Carlos Peter</w:t>
      </w:r>
    </w:p>
    <w:p w14:paraId="189B66AF" w14:textId="6608CEB0" w:rsidR="00CC32F4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A669D2">
        <w:rPr>
          <w:rFonts w:ascii="Arial" w:hAnsi="Arial" w:cs="Arial"/>
          <w:shd w:val="clear" w:color="auto" w:fill="FFFFFF"/>
        </w:rPr>
        <w:t>Prefeito Municipal</w:t>
      </w:r>
    </w:p>
    <w:p w14:paraId="7AEE2D5F" w14:textId="1E4F83E2" w:rsidR="00EC438A" w:rsidRDefault="00EC438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B833E01" w14:textId="77777777" w:rsidR="00EC438A" w:rsidRDefault="00EC438A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Hobuss</w:t>
      </w:r>
      <w:proofErr w:type="spellEnd"/>
      <w:r>
        <w:rPr>
          <w:rFonts w:ascii="Arial" w:hAnsi="Arial" w:cs="Arial"/>
          <w:b/>
          <w:i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i/>
          <w:shd w:val="clear" w:color="auto" w:fill="FFFFFF"/>
        </w:rPr>
        <w:t>Buchweitz</w:t>
      </w:r>
      <w:proofErr w:type="spellEnd"/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C462EB2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C4788D5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7083B153" w14:textId="77777777" w:rsidR="00AE2817" w:rsidRDefault="00AE2817" w:rsidP="001D24DD">
      <w:pPr>
        <w:spacing w:after="0" w:line="240" w:lineRule="auto"/>
        <w:rPr>
          <w:rFonts w:ascii="Arial" w:hAnsi="Arial" w:cs="Arial"/>
        </w:rPr>
      </w:pPr>
    </w:p>
    <w:p w14:paraId="6DE7F9CC" w14:textId="0F5950F6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4E2F64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ESTADO DO RIO GRANDE DO SUL</w:t>
      </w:r>
    </w:p>
    <w:p w14:paraId="461AC5DF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MUNICÍPIO DE ARROIO DO PADRE</w:t>
      </w:r>
    </w:p>
    <w:p w14:paraId="0C25DB19" w14:textId="77777777" w:rsidR="00D864DA" w:rsidRPr="004E2F64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4E2F64">
        <w:rPr>
          <w:rFonts w:ascii="Arial" w:hAnsi="Arial" w:cs="Arial"/>
          <w:b/>
        </w:rPr>
        <w:t>GABINETE DO PREFEITO</w:t>
      </w:r>
    </w:p>
    <w:p w14:paraId="235314D1" w14:textId="0F4FE368" w:rsidR="003A2199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06D3C847" w14:textId="77777777" w:rsidR="007E665B" w:rsidRPr="004E2F64" w:rsidRDefault="007E665B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F96A42" w:rsidR="00D864DA" w:rsidRPr="004E2F64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4E2F64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E14152">
        <w:rPr>
          <w:rFonts w:ascii="Arial" w:hAnsi="Arial" w:cs="Arial"/>
          <w:b/>
          <w:bCs/>
          <w:color w:val="auto"/>
          <w:u w:val="single"/>
        </w:rPr>
        <w:t>38</w:t>
      </w:r>
      <w:r w:rsidR="00755419" w:rsidRPr="004E2F64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4E2F64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 w:rsidRPr="004E2F64">
        <w:rPr>
          <w:rFonts w:ascii="Arial" w:hAnsi="Arial" w:cs="Arial"/>
          <w:b/>
          <w:bCs/>
          <w:color w:val="auto"/>
          <w:u w:val="single"/>
        </w:rPr>
        <w:t>1</w:t>
      </w:r>
      <w:r w:rsidR="007624E0" w:rsidRPr="004E2F64">
        <w:rPr>
          <w:rFonts w:ascii="Arial" w:hAnsi="Arial" w:cs="Arial"/>
          <w:b/>
          <w:bCs/>
          <w:color w:val="auto"/>
          <w:u w:val="single"/>
        </w:rPr>
        <w:t>6</w:t>
      </w:r>
      <w:r w:rsidR="006F1543" w:rsidRPr="004E2F64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4E2F64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E14152">
        <w:rPr>
          <w:rFonts w:ascii="Arial" w:hAnsi="Arial" w:cs="Arial"/>
          <w:b/>
          <w:bCs/>
          <w:color w:val="auto"/>
          <w:u w:val="single"/>
        </w:rPr>
        <w:t>FEVEREIRO</w:t>
      </w:r>
      <w:r w:rsidR="00AD2D89" w:rsidRPr="004E2F64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4E2F64">
        <w:rPr>
          <w:rFonts w:ascii="Arial" w:hAnsi="Arial" w:cs="Arial"/>
          <w:b/>
          <w:bCs/>
          <w:color w:val="auto"/>
          <w:u w:val="single"/>
        </w:rPr>
        <w:t>3</w:t>
      </w:r>
      <w:r w:rsidRPr="004E2F64">
        <w:rPr>
          <w:rFonts w:ascii="Arial" w:hAnsi="Arial" w:cs="Arial"/>
          <w:b/>
          <w:bCs/>
          <w:color w:val="auto"/>
          <w:u w:val="single"/>
        </w:rPr>
        <w:t>.</w:t>
      </w:r>
    </w:p>
    <w:p w14:paraId="2EB8C816" w14:textId="2F35B328" w:rsidR="00B447A9" w:rsidRPr="009236A8" w:rsidRDefault="00B447A9" w:rsidP="009236A8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850"/>
        <w:jc w:val="both"/>
      </w:pPr>
      <w:r w:rsidRPr="009236A8">
        <w:rPr>
          <w:rFonts w:ascii="Arial" w:hAnsi="Arial" w:cs="Arial"/>
        </w:rPr>
        <w:t>Autoriza o Poder Executivo a acrescer valor ao salário mensal de Conselheiro Tutelar do município.</w:t>
      </w:r>
    </w:p>
    <w:p w14:paraId="01E0CE82" w14:textId="77777777" w:rsidR="00B447A9" w:rsidRPr="009236A8" w:rsidRDefault="00B447A9" w:rsidP="00B447A9">
      <w:pPr>
        <w:rPr>
          <w:rFonts w:cs="Calibri"/>
        </w:rPr>
      </w:pPr>
    </w:p>
    <w:p w14:paraId="285F14E3" w14:textId="09C6286E" w:rsidR="00B447A9" w:rsidRPr="009236A8" w:rsidRDefault="00B447A9" w:rsidP="003B5B83">
      <w:pPr>
        <w:jc w:val="both"/>
        <w:rPr>
          <w:rFonts w:ascii="Arial" w:hAnsi="Arial" w:cs="Arial"/>
          <w:b/>
          <w:lang w:bidi="hi-IN"/>
        </w:rPr>
      </w:pPr>
      <w:r w:rsidRPr="009236A8">
        <w:rPr>
          <w:rFonts w:cs="Calibri"/>
          <w:b/>
        </w:rPr>
        <w:t xml:space="preserve"> </w:t>
      </w:r>
      <w:r w:rsidRPr="009236A8">
        <w:rPr>
          <w:rFonts w:ascii="Arial" w:hAnsi="Arial" w:cs="Arial"/>
          <w:b/>
        </w:rPr>
        <w:t>Art.</w:t>
      </w:r>
      <w:r w:rsidR="00BE0647">
        <w:rPr>
          <w:rFonts w:ascii="Arial" w:hAnsi="Arial" w:cs="Arial"/>
          <w:b/>
        </w:rPr>
        <w:t xml:space="preserve"> </w:t>
      </w:r>
      <w:r w:rsidRPr="009236A8">
        <w:rPr>
          <w:rFonts w:ascii="Arial" w:hAnsi="Arial" w:cs="Arial"/>
          <w:b/>
        </w:rPr>
        <w:t>1º</w:t>
      </w:r>
      <w:r w:rsidRPr="009236A8">
        <w:rPr>
          <w:rFonts w:cs="Calibri"/>
        </w:rPr>
        <w:t xml:space="preserve"> </w:t>
      </w:r>
      <w:r w:rsidRPr="009236A8">
        <w:rPr>
          <w:rFonts w:ascii="Arial" w:hAnsi="Arial" w:cs="Arial"/>
        </w:rPr>
        <w:t xml:space="preserve">A presente Lei autoriza o Poder Executivo a acrescer valor ao salário mensal de Conselheiro Tutelar do município </w:t>
      </w:r>
      <w:r w:rsidRPr="009236A8">
        <w:rPr>
          <w:rFonts w:ascii="Arial" w:hAnsi="Arial" w:cs="Arial"/>
          <w:b/>
        </w:rPr>
        <w:t xml:space="preserve"> </w:t>
      </w:r>
    </w:p>
    <w:p w14:paraId="62B12321" w14:textId="364E2589" w:rsidR="00B447A9" w:rsidRDefault="00B447A9" w:rsidP="003B5B83">
      <w:pPr>
        <w:jc w:val="both"/>
        <w:rPr>
          <w:rFonts w:ascii="Arial" w:hAnsi="Arial" w:cs="Arial"/>
        </w:rPr>
      </w:pPr>
      <w:r w:rsidRPr="009236A8">
        <w:rPr>
          <w:rFonts w:ascii="Arial" w:hAnsi="Arial" w:cs="Arial"/>
          <w:b/>
        </w:rPr>
        <w:t>Art.</w:t>
      </w:r>
      <w:r w:rsidR="00BE0647">
        <w:rPr>
          <w:rFonts w:ascii="Arial" w:hAnsi="Arial" w:cs="Arial"/>
          <w:b/>
        </w:rPr>
        <w:t xml:space="preserve"> </w:t>
      </w:r>
      <w:r w:rsidRPr="009236A8">
        <w:rPr>
          <w:rFonts w:ascii="Arial" w:hAnsi="Arial" w:cs="Arial"/>
          <w:b/>
        </w:rPr>
        <w:t xml:space="preserve">2º </w:t>
      </w:r>
      <w:r w:rsidRPr="009236A8">
        <w:rPr>
          <w:rFonts w:ascii="Arial" w:hAnsi="Arial" w:cs="Arial"/>
        </w:rPr>
        <w:t>Fica autorizado o acréscimo de R$ 149,95 (cento e quarenta e nove reais e noventa e cinco centavos) ao salário mensal de Conselheiro</w:t>
      </w:r>
      <w:r>
        <w:rPr>
          <w:rFonts w:ascii="Arial" w:hAnsi="Arial" w:cs="Arial"/>
        </w:rPr>
        <w:t xml:space="preserve"> Tutelar do município.</w:t>
      </w:r>
    </w:p>
    <w:p w14:paraId="409D9197" w14:textId="77777777" w:rsidR="00B447A9" w:rsidRDefault="00B447A9" w:rsidP="003B5B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O valor disposto por esta Lei será incorporado ao salário básico do Conselheiro Tutelar para todos os efeitos.</w:t>
      </w:r>
    </w:p>
    <w:p w14:paraId="77E71735" w14:textId="6F02C3D8" w:rsidR="00B447A9" w:rsidRDefault="00B447A9" w:rsidP="003B5B8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</w:t>
      </w:r>
      <w:r w:rsidR="00BE064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3º </w:t>
      </w:r>
      <w:r>
        <w:rPr>
          <w:rFonts w:ascii="Arial" w:hAnsi="Arial" w:cs="Arial"/>
        </w:rPr>
        <w:t>A despesa decorrente da aplicação do disposto nesta Lei correrá por dotações orçamentárias próprias, consignadas ao orçamento municipal vigente.</w:t>
      </w:r>
    </w:p>
    <w:p w14:paraId="777245C9" w14:textId="77777777" w:rsidR="00B447A9" w:rsidRDefault="00B447A9" w:rsidP="003B5B8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Esta Lei entra em vigor na data de sua publicação.</w:t>
      </w:r>
    </w:p>
    <w:p w14:paraId="4D7EE211" w14:textId="73EBE158" w:rsidR="004E2F64" w:rsidRDefault="00425E4B" w:rsidP="004E2F64">
      <w:pPr>
        <w:pStyle w:val="Padro"/>
        <w:tabs>
          <w:tab w:val="left" w:pos="3831"/>
          <w:tab w:val="right" w:pos="9746"/>
        </w:tabs>
        <w:spacing w:after="0" w:line="240" w:lineRule="auto"/>
        <w:ind w:left="3969" w:firstLine="567"/>
        <w:jc w:val="both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            Arroio do Padre, 1</w:t>
      </w:r>
      <w:r w:rsidR="003B5B83">
        <w:rPr>
          <w:rFonts w:ascii="Arial" w:hAnsi="Arial" w:cs="Arial"/>
        </w:rPr>
        <w:t>6</w:t>
      </w:r>
      <w:r w:rsidRPr="004E2F64">
        <w:rPr>
          <w:rFonts w:ascii="Arial" w:hAnsi="Arial" w:cs="Arial"/>
        </w:rPr>
        <w:t xml:space="preserve"> de </w:t>
      </w:r>
      <w:r w:rsidR="003B5B83">
        <w:rPr>
          <w:rFonts w:ascii="Arial" w:hAnsi="Arial" w:cs="Arial"/>
        </w:rPr>
        <w:t>fevereiro</w:t>
      </w:r>
      <w:r w:rsidRPr="004E2F64">
        <w:rPr>
          <w:rFonts w:ascii="Arial" w:hAnsi="Arial" w:cs="Arial"/>
        </w:rPr>
        <w:t xml:space="preserve"> de 2023.</w:t>
      </w:r>
    </w:p>
    <w:p w14:paraId="0A9C6C60" w14:textId="77777777" w:rsidR="004E2F64" w:rsidRDefault="004E2F64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</w:p>
    <w:p w14:paraId="4182A620" w14:textId="662A94D4" w:rsidR="00425E4B" w:rsidRDefault="00425E4B" w:rsidP="004E2F64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</w:rPr>
      </w:pPr>
      <w:r w:rsidRPr="004E2F64">
        <w:rPr>
          <w:rFonts w:ascii="Arial" w:hAnsi="Arial" w:cs="Arial"/>
        </w:rPr>
        <w:t>Visto técnico:</w:t>
      </w:r>
    </w:p>
    <w:p w14:paraId="60C551D1" w14:textId="77777777" w:rsidR="004E2F64" w:rsidRPr="004E2F64" w:rsidRDefault="004E2F64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C2BDF02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4E2F64">
        <w:rPr>
          <w:rFonts w:ascii="Arial" w:hAnsi="Arial" w:cs="Arial"/>
        </w:rPr>
        <w:t>Loutar</w:t>
      </w:r>
      <w:proofErr w:type="spellEnd"/>
      <w:r w:rsidRPr="004E2F64">
        <w:rPr>
          <w:rFonts w:ascii="Arial" w:hAnsi="Arial" w:cs="Arial"/>
        </w:rPr>
        <w:t xml:space="preserve"> </w:t>
      </w:r>
      <w:proofErr w:type="spellStart"/>
      <w:r w:rsidRPr="004E2F64">
        <w:rPr>
          <w:rFonts w:ascii="Arial" w:hAnsi="Arial" w:cs="Arial"/>
        </w:rPr>
        <w:t>Prieb</w:t>
      </w:r>
      <w:proofErr w:type="spellEnd"/>
    </w:p>
    <w:p w14:paraId="4A173135" w14:textId="77777777" w:rsidR="00425E4B" w:rsidRPr="004E2F64" w:rsidRDefault="00425E4B" w:rsidP="00425E4B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4E2F64">
        <w:rPr>
          <w:rFonts w:ascii="Arial" w:hAnsi="Arial" w:cs="Arial"/>
        </w:rPr>
        <w:t xml:space="preserve">Secretário de Administração, Planejamento, </w:t>
      </w:r>
    </w:p>
    <w:p w14:paraId="36514E6E" w14:textId="77777777" w:rsidR="00EC553B" w:rsidRPr="00EC553B" w:rsidRDefault="00425E4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EC553B">
        <w:rPr>
          <w:rFonts w:ascii="Arial" w:hAnsi="Arial" w:cs="Arial"/>
        </w:rPr>
        <w:t xml:space="preserve">Finanças, Gestão e Tributos.                           </w:t>
      </w:r>
    </w:p>
    <w:p w14:paraId="2AAD4DE0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2D8C505" w14:textId="77777777" w:rsidR="00EC553B" w:rsidRPr="00EC553B" w:rsidRDefault="00EC553B" w:rsidP="0030433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0054831" w14:textId="110B1F45" w:rsidR="00425E4B" w:rsidRPr="00EC553B" w:rsidRDefault="00425E4B" w:rsidP="00EC55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EC553B">
        <w:rPr>
          <w:rFonts w:ascii="Arial" w:hAnsi="Arial" w:cs="Arial"/>
        </w:rPr>
        <w:t>Rui Carlos Peter</w:t>
      </w:r>
    </w:p>
    <w:p w14:paraId="25AF4496" w14:textId="77777777" w:rsidR="00425E4B" w:rsidRPr="00EC553B" w:rsidRDefault="00425E4B" w:rsidP="00EC553B">
      <w:pPr>
        <w:pStyle w:val="Standard"/>
        <w:jc w:val="center"/>
        <w:rPr>
          <w:rFonts w:ascii="Arial" w:hAnsi="Arial" w:cs="Arial"/>
          <w:sz w:val="22"/>
          <w:szCs w:val="22"/>
        </w:rPr>
      </w:pPr>
      <w:r w:rsidRPr="00EC553B">
        <w:rPr>
          <w:rFonts w:ascii="Arial" w:hAnsi="Arial" w:cs="Arial"/>
          <w:sz w:val="22"/>
          <w:szCs w:val="22"/>
        </w:rPr>
        <w:t>Prefeito Municipal</w:t>
      </w:r>
    </w:p>
    <w:sectPr w:rsidR="00425E4B" w:rsidRPr="00EC553B" w:rsidSect="00EA506E">
      <w:headerReference w:type="default" r:id="rId9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F5275" w14:textId="77777777" w:rsidR="00A0142B" w:rsidRDefault="00A0142B">
      <w:pPr>
        <w:spacing w:after="0" w:line="240" w:lineRule="auto"/>
      </w:pPr>
      <w:r>
        <w:separator/>
      </w:r>
    </w:p>
  </w:endnote>
  <w:endnote w:type="continuationSeparator" w:id="0">
    <w:p w14:paraId="16C70E41" w14:textId="77777777" w:rsidR="00A0142B" w:rsidRDefault="00A0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19D33" w14:textId="77777777" w:rsidR="00A0142B" w:rsidRDefault="00A0142B">
      <w:pPr>
        <w:spacing w:after="0" w:line="240" w:lineRule="auto"/>
      </w:pPr>
      <w:r>
        <w:separator/>
      </w:r>
    </w:p>
  </w:footnote>
  <w:footnote w:type="continuationSeparator" w:id="0">
    <w:p w14:paraId="034582F9" w14:textId="77777777" w:rsidR="00A0142B" w:rsidRDefault="00A01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D17675A"/>
    <w:multiLevelType w:val="hybridMultilevel"/>
    <w:tmpl w:val="CE925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55F71C3F"/>
    <w:multiLevelType w:val="hybridMultilevel"/>
    <w:tmpl w:val="044E7692"/>
    <w:lvl w:ilvl="0" w:tplc="37D2D10A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9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1"/>
  </w:num>
  <w:num w:numId="7" w16cid:durableId="448623508">
    <w:abstractNumId w:val="13"/>
  </w:num>
  <w:num w:numId="8" w16cid:durableId="97220499">
    <w:abstractNumId w:val="10"/>
  </w:num>
  <w:num w:numId="9" w16cid:durableId="320351442">
    <w:abstractNumId w:val="4"/>
  </w:num>
  <w:num w:numId="10" w16cid:durableId="918901650">
    <w:abstractNumId w:val="8"/>
  </w:num>
  <w:num w:numId="11" w16cid:durableId="1981956865">
    <w:abstractNumId w:val="6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7"/>
  </w:num>
  <w:num w:numId="15" w16cid:durableId="18917647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3778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265CE"/>
    <w:rsid w:val="0003213B"/>
    <w:rsid w:val="0003276F"/>
    <w:rsid w:val="0003701E"/>
    <w:rsid w:val="000414F3"/>
    <w:rsid w:val="000419A2"/>
    <w:rsid w:val="00041A8B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C88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1B94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4496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568B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4575"/>
    <w:rsid w:val="00285062"/>
    <w:rsid w:val="0029034E"/>
    <w:rsid w:val="002A1109"/>
    <w:rsid w:val="002B5275"/>
    <w:rsid w:val="002B5A03"/>
    <w:rsid w:val="002B6293"/>
    <w:rsid w:val="002C019E"/>
    <w:rsid w:val="002C0362"/>
    <w:rsid w:val="002C1098"/>
    <w:rsid w:val="002C2813"/>
    <w:rsid w:val="002C69C5"/>
    <w:rsid w:val="002D0BDD"/>
    <w:rsid w:val="002D2CAC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330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385"/>
    <w:rsid w:val="0033275D"/>
    <w:rsid w:val="00334F7E"/>
    <w:rsid w:val="003361C9"/>
    <w:rsid w:val="0033640B"/>
    <w:rsid w:val="00337C7E"/>
    <w:rsid w:val="003424EA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CBE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4FBC"/>
    <w:rsid w:val="003B59CD"/>
    <w:rsid w:val="003B5B83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06B7F"/>
    <w:rsid w:val="00410079"/>
    <w:rsid w:val="0041224E"/>
    <w:rsid w:val="004125F5"/>
    <w:rsid w:val="00413135"/>
    <w:rsid w:val="0041442D"/>
    <w:rsid w:val="00414D3C"/>
    <w:rsid w:val="004158DD"/>
    <w:rsid w:val="00415B3E"/>
    <w:rsid w:val="004206D7"/>
    <w:rsid w:val="0042519B"/>
    <w:rsid w:val="00425E4B"/>
    <w:rsid w:val="00431375"/>
    <w:rsid w:val="0043312C"/>
    <w:rsid w:val="00433C01"/>
    <w:rsid w:val="004358CC"/>
    <w:rsid w:val="00441ADB"/>
    <w:rsid w:val="00442942"/>
    <w:rsid w:val="00446264"/>
    <w:rsid w:val="0045079D"/>
    <w:rsid w:val="00454A3B"/>
    <w:rsid w:val="00454CC3"/>
    <w:rsid w:val="00454E61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6EA3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2C46"/>
    <w:rsid w:val="004D3A65"/>
    <w:rsid w:val="004D5D60"/>
    <w:rsid w:val="004E2F64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0E6C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AF9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77DA2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4D80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C10"/>
    <w:rsid w:val="006D4E65"/>
    <w:rsid w:val="006D5AF0"/>
    <w:rsid w:val="006E0077"/>
    <w:rsid w:val="006E0273"/>
    <w:rsid w:val="006E18FA"/>
    <w:rsid w:val="006E4C8B"/>
    <w:rsid w:val="006E6D63"/>
    <w:rsid w:val="006E6F64"/>
    <w:rsid w:val="006E713B"/>
    <w:rsid w:val="006F0172"/>
    <w:rsid w:val="006F1543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2D99"/>
    <w:rsid w:val="00724D28"/>
    <w:rsid w:val="00726493"/>
    <w:rsid w:val="00726F6D"/>
    <w:rsid w:val="00727514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5C4"/>
    <w:rsid w:val="0075222A"/>
    <w:rsid w:val="00755419"/>
    <w:rsid w:val="00756154"/>
    <w:rsid w:val="0075745B"/>
    <w:rsid w:val="007620E3"/>
    <w:rsid w:val="007624E0"/>
    <w:rsid w:val="00764585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2FEA"/>
    <w:rsid w:val="007E4B8D"/>
    <w:rsid w:val="007E53ED"/>
    <w:rsid w:val="007E665B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55607"/>
    <w:rsid w:val="00861758"/>
    <w:rsid w:val="00861BDC"/>
    <w:rsid w:val="00861D96"/>
    <w:rsid w:val="008620BA"/>
    <w:rsid w:val="00863442"/>
    <w:rsid w:val="00863ED8"/>
    <w:rsid w:val="0086531A"/>
    <w:rsid w:val="00866E54"/>
    <w:rsid w:val="00870FA0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5F23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721F"/>
    <w:rsid w:val="00920904"/>
    <w:rsid w:val="009223F0"/>
    <w:rsid w:val="009236A8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5E08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36CF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42B"/>
    <w:rsid w:val="00A01BDB"/>
    <w:rsid w:val="00A01F06"/>
    <w:rsid w:val="00A0270D"/>
    <w:rsid w:val="00A02980"/>
    <w:rsid w:val="00A0522A"/>
    <w:rsid w:val="00A061AD"/>
    <w:rsid w:val="00A077A6"/>
    <w:rsid w:val="00A112E6"/>
    <w:rsid w:val="00A13A6F"/>
    <w:rsid w:val="00A14A83"/>
    <w:rsid w:val="00A176D9"/>
    <w:rsid w:val="00A21F8F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7CC5"/>
    <w:rsid w:val="00A617B4"/>
    <w:rsid w:val="00A61C19"/>
    <w:rsid w:val="00A65877"/>
    <w:rsid w:val="00A669D2"/>
    <w:rsid w:val="00A710E9"/>
    <w:rsid w:val="00A743BC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26F"/>
    <w:rsid w:val="00AD44FD"/>
    <w:rsid w:val="00AD4831"/>
    <w:rsid w:val="00AD53F4"/>
    <w:rsid w:val="00AD552F"/>
    <w:rsid w:val="00AD55C6"/>
    <w:rsid w:val="00AD5C54"/>
    <w:rsid w:val="00AE10E5"/>
    <w:rsid w:val="00AE2226"/>
    <w:rsid w:val="00AE2817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0663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47A9"/>
    <w:rsid w:val="00B451DB"/>
    <w:rsid w:val="00B474FF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0647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4640"/>
    <w:rsid w:val="00C15DCD"/>
    <w:rsid w:val="00C17F98"/>
    <w:rsid w:val="00C2067D"/>
    <w:rsid w:val="00C20F52"/>
    <w:rsid w:val="00C23D1E"/>
    <w:rsid w:val="00C256E0"/>
    <w:rsid w:val="00C25751"/>
    <w:rsid w:val="00C25E4F"/>
    <w:rsid w:val="00C26E4F"/>
    <w:rsid w:val="00C316C2"/>
    <w:rsid w:val="00C31D0F"/>
    <w:rsid w:val="00C3281B"/>
    <w:rsid w:val="00C33095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370E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1066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095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065D"/>
    <w:rsid w:val="00CF1945"/>
    <w:rsid w:val="00CF1A56"/>
    <w:rsid w:val="00CF1F55"/>
    <w:rsid w:val="00CF60D5"/>
    <w:rsid w:val="00D03304"/>
    <w:rsid w:val="00D0367F"/>
    <w:rsid w:val="00D05FC1"/>
    <w:rsid w:val="00D072FB"/>
    <w:rsid w:val="00D07EB7"/>
    <w:rsid w:val="00D10745"/>
    <w:rsid w:val="00D11236"/>
    <w:rsid w:val="00D121B7"/>
    <w:rsid w:val="00D1358B"/>
    <w:rsid w:val="00D2073F"/>
    <w:rsid w:val="00D2202E"/>
    <w:rsid w:val="00D223F4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4AE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086"/>
    <w:rsid w:val="00D80120"/>
    <w:rsid w:val="00D86406"/>
    <w:rsid w:val="00D864DA"/>
    <w:rsid w:val="00D86FAF"/>
    <w:rsid w:val="00D909F3"/>
    <w:rsid w:val="00D928F1"/>
    <w:rsid w:val="00D93DC1"/>
    <w:rsid w:val="00D940F6"/>
    <w:rsid w:val="00DA4C1F"/>
    <w:rsid w:val="00DA793A"/>
    <w:rsid w:val="00DB0DFC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EE9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64C2"/>
    <w:rsid w:val="00E06B1A"/>
    <w:rsid w:val="00E104A4"/>
    <w:rsid w:val="00E13369"/>
    <w:rsid w:val="00E1402D"/>
    <w:rsid w:val="00E14152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2C5C"/>
    <w:rsid w:val="00E432B5"/>
    <w:rsid w:val="00E43555"/>
    <w:rsid w:val="00E46002"/>
    <w:rsid w:val="00E50EEE"/>
    <w:rsid w:val="00E57188"/>
    <w:rsid w:val="00E57971"/>
    <w:rsid w:val="00E613E4"/>
    <w:rsid w:val="00E63B34"/>
    <w:rsid w:val="00E6403A"/>
    <w:rsid w:val="00E64DE0"/>
    <w:rsid w:val="00E64F94"/>
    <w:rsid w:val="00E66876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1507"/>
    <w:rsid w:val="00EA2176"/>
    <w:rsid w:val="00EA2EA2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438A"/>
    <w:rsid w:val="00EC553B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20E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9606B"/>
    <w:rsid w:val="00FA02BF"/>
    <w:rsid w:val="00FA0A70"/>
    <w:rsid w:val="00FA16D0"/>
    <w:rsid w:val="00FA2338"/>
    <w:rsid w:val="00FA455B"/>
    <w:rsid w:val="00FA5C1D"/>
    <w:rsid w:val="00FA5E14"/>
    <w:rsid w:val="00FB04FB"/>
    <w:rsid w:val="00FB0D1C"/>
    <w:rsid w:val="00FB136E"/>
    <w:rsid w:val="00FB2573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30</cp:revision>
  <cp:lastPrinted>2023-02-17T17:47:00Z</cp:lastPrinted>
  <dcterms:created xsi:type="dcterms:W3CDTF">2023-02-14T13:03:00Z</dcterms:created>
  <dcterms:modified xsi:type="dcterms:W3CDTF">2023-02-17T17:47:00Z</dcterms:modified>
</cp:coreProperties>
</file>