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C68F90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D7F95">
        <w:rPr>
          <w:rFonts w:ascii="Arial" w:hAnsi="Arial" w:cs="Arial"/>
          <w:b/>
          <w:bCs/>
          <w:color w:val="auto"/>
          <w:u w:val="single"/>
        </w:rPr>
        <w:t>90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972D9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4706E27" w14:textId="543AB0FE" w:rsidR="007D7F95" w:rsidRDefault="007D7F95" w:rsidP="007D7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D7F95">
        <w:rPr>
          <w:rFonts w:ascii="Arial" w:hAnsi="Arial"/>
          <w:sz w:val="22"/>
          <w:szCs w:val="22"/>
        </w:rPr>
        <w:t>Ao lhes encaminhar mais um projeto de lei</w:t>
      </w:r>
      <w:r w:rsidR="006B2EE6">
        <w:rPr>
          <w:rFonts w:ascii="Arial" w:hAnsi="Arial"/>
          <w:sz w:val="22"/>
          <w:szCs w:val="22"/>
        </w:rPr>
        <w:t>,</w:t>
      </w:r>
      <w:r w:rsidRPr="007D7F95">
        <w:rPr>
          <w:rFonts w:ascii="Arial" w:hAnsi="Arial"/>
          <w:sz w:val="22"/>
          <w:szCs w:val="22"/>
        </w:rPr>
        <w:t xml:space="preserve"> manifesto-lhes os meus cumprimentos e passo a justificar o pedido.</w:t>
      </w:r>
    </w:p>
    <w:p w14:paraId="433D2717" w14:textId="764B8A9A" w:rsidR="007D7F95" w:rsidRDefault="007D7F95" w:rsidP="007D7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D7F95">
        <w:rPr>
          <w:rFonts w:ascii="Arial" w:hAnsi="Arial"/>
          <w:sz w:val="22"/>
          <w:szCs w:val="22"/>
        </w:rPr>
        <w:t xml:space="preserve">De acordo com o informado no Memorando nº 53/2022 da Secretaria Municipal da Educação, Cultura, Esporte e Turismo, </w:t>
      </w:r>
      <w:r w:rsidR="006B2EE6">
        <w:rPr>
          <w:rFonts w:ascii="Arial" w:hAnsi="Arial"/>
          <w:sz w:val="22"/>
          <w:szCs w:val="22"/>
        </w:rPr>
        <w:t xml:space="preserve">ocorreram </w:t>
      </w:r>
      <w:r w:rsidRPr="007D7F95">
        <w:rPr>
          <w:rFonts w:ascii="Arial" w:hAnsi="Arial"/>
          <w:sz w:val="22"/>
          <w:szCs w:val="22"/>
        </w:rPr>
        <w:t xml:space="preserve">alterações no cumprimento de cargas horárias pelos professores da Escola de Ensino Infantil Visconde de Ouro Preto, inclusive com a desistência de um a complementação de horário que está sendo exercida pela professora Viviane Alves </w:t>
      </w:r>
      <w:r>
        <w:rPr>
          <w:rFonts w:ascii="Arial" w:hAnsi="Arial"/>
          <w:sz w:val="22"/>
          <w:szCs w:val="22"/>
        </w:rPr>
        <w:t>L</w:t>
      </w:r>
      <w:r w:rsidRPr="007D7F95">
        <w:rPr>
          <w:rFonts w:ascii="Arial" w:hAnsi="Arial"/>
          <w:sz w:val="22"/>
          <w:szCs w:val="22"/>
        </w:rPr>
        <w:t>eitzke. Não havendo outra professora disponível para assumir, por exemplo, a complementação de carga horária, a saída que se encontra é buscar uma contratação temporária e com isso assegurar a regularidade das aulas aos alunos que frequentam aquele estabelecimento de ensino.</w:t>
      </w:r>
    </w:p>
    <w:p w14:paraId="29D6B3FE" w14:textId="3CCD61D7" w:rsidR="007D7F95" w:rsidRDefault="007D7F95" w:rsidP="007D7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D7F95">
        <w:rPr>
          <w:rFonts w:ascii="Arial" w:hAnsi="Arial"/>
          <w:sz w:val="22"/>
          <w:szCs w:val="22"/>
        </w:rPr>
        <w:t>A professora Viviane vai permanecer cumprindo complementação de horas até que por uma outra forma possa ser substituída. Por isso,</w:t>
      </w:r>
      <w:r w:rsidR="006B2EE6">
        <w:rPr>
          <w:rFonts w:ascii="Arial" w:hAnsi="Arial"/>
          <w:sz w:val="22"/>
          <w:szCs w:val="22"/>
        </w:rPr>
        <w:t xml:space="preserve"> por todo o exposto,</w:t>
      </w:r>
      <w:r w:rsidRPr="007D7F95">
        <w:rPr>
          <w:rFonts w:ascii="Arial" w:hAnsi="Arial"/>
          <w:sz w:val="22"/>
          <w:szCs w:val="22"/>
        </w:rPr>
        <w:t xml:space="preserve"> além de contarmos com a </w:t>
      </w:r>
      <w:r w:rsidR="006B2EE6">
        <w:rPr>
          <w:rFonts w:ascii="Arial" w:hAnsi="Arial"/>
          <w:sz w:val="22"/>
          <w:szCs w:val="22"/>
        </w:rPr>
        <w:t xml:space="preserve">sua </w:t>
      </w:r>
      <w:r w:rsidRPr="007D7F95">
        <w:rPr>
          <w:rFonts w:ascii="Arial" w:hAnsi="Arial"/>
          <w:sz w:val="22"/>
          <w:szCs w:val="22"/>
        </w:rPr>
        <w:t>aprovação, pedimos ao presente projeto de lei tramitação em regime de urgência.</w:t>
      </w:r>
    </w:p>
    <w:p w14:paraId="5FCB60C8" w14:textId="71793490" w:rsidR="007D7F95" w:rsidRPr="007D7F95" w:rsidRDefault="007D7F95" w:rsidP="007D7F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D7F95">
        <w:rPr>
          <w:rFonts w:ascii="Arial" w:hAnsi="Arial"/>
          <w:sz w:val="22"/>
          <w:szCs w:val="22"/>
        </w:rPr>
        <w:t>Nada mais para o momento.</w:t>
      </w:r>
    </w:p>
    <w:p w14:paraId="7BE4112C" w14:textId="15D5573E" w:rsidR="00CC32F4" w:rsidRPr="007D7F95" w:rsidRDefault="001A1625" w:rsidP="007D7F9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7F9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A570976" w:rsidR="00CC32F4" w:rsidRPr="00972D9D" w:rsidRDefault="00886C7A" w:rsidP="009129B2">
      <w:pPr>
        <w:spacing w:after="120"/>
        <w:jc w:val="right"/>
        <w:rPr>
          <w:rFonts w:ascii="Arial" w:hAnsi="Arial" w:cs="Arial"/>
        </w:rPr>
      </w:pPr>
      <w:r w:rsidRPr="00972D9D">
        <w:rPr>
          <w:rFonts w:ascii="Arial" w:hAnsi="Arial" w:cs="Arial"/>
          <w:shd w:val="clear" w:color="auto" w:fill="FFFFFF"/>
        </w:rPr>
        <w:t xml:space="preserve">Arroio do Padre, </w:t>
      </w:r>
      <w:r w:rsidR="00176F50" w:rsidRPr="00972D9D">
        <w:rPr>
          <w:rFonts w:ascii="Arial" w:hAnsi="Arial" w:cs="Arial"/>
          <w:shd w:val="clear" w:color="auto" w:fill="FFFFFF"/>
        </w:rPr>
        <w:t>13</w:t>
      </w:r>
      <w:r w:rsidR="0063562A" w:rsidRPr="00972D9D">
        <w:rPr>
          <w:rFonts w:ascii="Arial" w:hAnsi="Arial" w:cs="Arial"/>
          <w:shd w:val="clear" w:color="auto" w:fill="FFFFFF"/>
        </w:rPr>
        <w:t xml:space="preserve"> </w:t>
      </w:r>
      <w:r w:rsidRPr="00972D9D">
        <w:rPr>
          <w:rFonts w:ascii="Arial" w:hAnsi="Arial" w:cs="Arial"/>
          <w:shd w:val="clear" w:color="auto" w:fill="FFFFFF"/>
        </w:rPr>
        <w:t xml:space="preserve">de </w:t>
      </w:r>
      <w:r w:rsidR="00176F50" w:rsidRPr="00972D9D">
        <w:rPr>
          <w:rFonts w:ascii="Arial" w:hAnsi="Arial" w:cs="Arial"/>
          <w:shd w:val="clear" w:color="auto" w:fill="FFFFFF"/>
        </w:rPr>
        <w:t>maio</w:t>
      </w:r>
      <w:r w:rsidR="00CC32F4" w:rsidRPr="00972D9D">
        <w:rPr>
          <w:rFonts w:ascii="Arial" w:hAnsi="Arial" w:cs="Arial"/>
          <w:shd w:val="clear" w:color="auto" w:fill="FFFFFF"/>
        </w:rPr>
        <w:t xml:space="preserve"> de 202</w:t>
      </w:r>
      <w:r w:rsidR="00F06D58" w:rsidRPr="00972D9D">
        <w:rPr>
          <w:rFonts w:ascii="Arial" w:hAnsi="Arial" w:cs="Arial"/>
          <w:shd w:val="clear" w:color="auto" w:fill="FFFFFF"/>
        </w:rPr>
        <w:t>2</w:t>
      </w:r>
      <w:r w:rsidR="00D8696D" w:rsidRPr="00972D9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972D9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972D9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972D9D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972D9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972D9D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972D9D" w:rsidRDefault="00CC32F4" w:rsidP="00CC32F4">
      <w:pPr>
        <w:spacing w:after="0"/>
        <w:jc w:val="center"/>
        <w:rPr>
          <w:rFonts w:ascii="Arial" w:hAnsi="Arial" w:cs="Arial"/>
        </w:rPr>
      </w:pPr>
      <w:r w:rsidRPr="00972D9D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72D9D">
        <w:rPr>
          <w:rFonts w:ascii="Arial" w:hAnsi="Arial" w:cs="Arial"/>
          <w:shd w:val="clear" w:color="auto" w:fill="FFFFFF"/>
        </w:rPr>
        <w:t>Prefeito</w:t>
      </w:r>
      <w:r w:rsidRPr="00A669D2">
        <w:rPr>
          <w:rFonts w:ascii="Arial" w:hAnsi="Arial" w:cs="Arial"/>
          <w:shd w:val="clear" w:color="auto" w:fill="FFFFFF"/>
        </w:rPr>
        <w:t xml:space="preserve">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6F252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286419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D0D12">
        <w:rPr>
          <w:rFonts w:ascii="Arial" w:hAnsi="Arial" w:cs="Arial"/>
          <w:b/>
          <w:bCs/>
          <w:color w:val="auto"/>
          <w:u w:val="single"/>
        </w:rPr>
        <w:t>90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D211F">
        <w:rPr>
          <w:rFonts w:ascii="Arial" w:hAnsi="Arial" w:cs="Arial"/>
          <w:b/>
          <w:bCs/>
          <w:color w:val="auto"/>
          <w:u w:val="single"/>
        </w:rPr>
        <w:t>13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1B72C505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7E2EEFF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1D058A">
        <w:rPr>
          <w:rFonts w:ascii="Arial" w:eastAsia="Arial" w:hAnsi="Arial" w:cs="Arial"/>
          <w:color w:val="auto"/>
        </w:rPr>
        <w:t>4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1D058A">
        <w:rPr>
          <w:rFonts w:ascii="Arial" w:eastAsia="Arial" w:hAnsi="Arial" w:cs="Arial"/>
          <w:color w:val="auto"/>
        </w:rPr>
        <w:t>quatro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1D058A">
        <w:rPr>
          <w:rFonts w:ascii="Arial" w:hAnsi="Arial" w:cs="Arial"/>
          <w:color w:val="auto"/>
        </w:rPr>
        <w:t>mais 03 (três) meses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DB4A2E">
        <w:rPr>
          <w:rFonts w:ascii="Arial" w:hAnsi="Arial" w:cs="Arial"/>
          <w:color w:val="auto"/>
        </w:rPr>
        <w:t>Educação Infantil</w:t>
      </w:r>
      <w:r w:rsidR="00022CED">
        <w:rPr>
          <w:rFonts w:ascii="Arial" w:hAnsi="Arial" w:cs="Arial"/>
          <w:color w:val="auto"/>
        </w:rPr>
        <w:t>,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83" w:type="dxa"/>
        <w:jc w:val="center"/>
        <w:tblLook w:val="04A0" w:firstRow="1" w:lastRow="0" w:firstColumn="1" w:lastColumn="0" w:noHBand="0" w:noVBand="1"/>
      </w:tblPr>
      <w:tblGrid>
        <w:gridCol w:w="1961"/>
        <w:gridCol w:w="2527"/>
        <w:gridCol w:w="2387"/>
        <w:gridCol w:w="2808"/>
      </w:tblGrid>
      <w:tr w:rsidR="007171E9" w14:paraId="25C79AC4" w14:textId="77777777" w:rsidTr="00575D7B">
        <w:trPr>
          <w:trHeight w:val="334"/>
          <w:jc w:val="center"/>
        </w:trPr>
        <w:tc>
          <w:tcPr>
            <w:tcW w:w="1961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27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387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808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575D7B">
        <w:trPr>
          <w:trHeight w:val="317"/>
          <w:jc w:val="center"/>
        </w:trPr>
        <w:tc>
          <w:tcPr>
            <w:tcW w:w="1961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27" w:type="dxa"/>
          </w:tcPr>
          <w:p w14:paraId="2515126B" w14:textId="0BEB843A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387" w:type="dxa"/>
          </w:tcPr>
          <w:p w14:paraId="34705E06" w14:textId="4506E1B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R$</w:t>
            </w:r>
            <w:r w:rsidR="00EF1495">
              <w:rPr>
                <w:rFonts w:ascii="Arial" w:hAnsi="Arial" w:cs="Arial"/>
              </w:rPr>
              <w:t xml:space="preserve"> </w:t>
            </w:r>
            <w:r w:rsidR="00AC3EA3">
              <w:rPr>
                <w:rFonts w:ascii="Arial" w:hAnsi="Arial" w:cs="Arial"/>
              </w:rPr>
              <w:t>1.922,76</w:t>
            </w:r>
          </w:p>
        </w:tc>
        <w:tc>
          <w:tcPr>
            <w:tcW w:w="2808" w:type="dxa"/>
          </w:tcPr>
          <w:p w14:paraId="55D3ED23" w14:textId="51949906" w:rsidR="007171E9" w:rsidRDefault="00697614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03DC88E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60BEC">
        <w:rPr>
          <w:rFonts w:ascii="Arial" w:hAnsi="Arial" w:cs="Arial"/>
        </w:rPr>
        <w:t>13</w:t>
      </w:r>
      <w:r w:rsidR="00500C41">
        <w:rPr>
          <w:rFonts w:ascii="Arial" w:hAnsi="Arial" w:cs="Arial"/>
        </w:rPr>
        <w:t xml:space="preserve"> de </w:t>
      </w:r>
      <w:r w:rsidR="00D60BEC">
        <w:rPr>
          <w:rFonts w:ascii="Arial" w:hAnsi="Arial" w:cs="Arial"/>
        </w:rPr>
        <w:t>maio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5749148D" w14:textId="77777777" w:rsidR="0075312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</w:t>
      </w:r>
    </w:p>
    <w:p w14:paraId="77D6E65C" w14:textId="27F75A1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21C3E62B" w:rsidR="003D7480" w:rsidRPr="00A669D2" w:rsidRDefault="00CE369D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7361C9B9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251B421C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CE369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25E30019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74119">
        <w:rPr>
          <w:color w:val="auto"/>
          <w:sz w:val="22"/>
          <w:szCs w:val="22"/>
        </w:rPr>
        <w:t>90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25186A59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1930297F" w:rsidR="005E07E3" w:rsidRPr="00076255" w:rsidRDefault="005E07E3" w:rsidP="002275A5">
      <w:pPr>
        <w:pStyle w:val="PargrafodaLista"/>
        <w:numPr>
          <w:ilvl w:val="0"/>
          <w:numId w:val="15"/>
        </w:numPr>
        <w:tabs>
          <w:tab w:val="clear" w:pos="708"/>
          <w:tab w:val="left" w:pos="284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horária: </w:t>
      </w:r>
      <w:r w:rsidR="00697614">
        <w:rPr>
          <w:rFonts w:ascii="Arial" w:hAnsi="Arial" w:cs="Arial"/>
        </w:rPr>
        <w:t>20</w:t>
      </w:r>
      <w:r w:rsidRPr="00076255">
        <w:rPr>
          <w:rFonts w:ascii="Arial" w:hAnsi="Arial" w:cs="Arial"/>
        </w:rPr>
        <w:t xml:space="preserve"> (</w:t>
      </w:r>
      <w:r w:rsidR="00697614">
        <w:rPr>
          <w:rFonts w:ascii="Arial" w:hAnsi="Arial" w:cs="Arial"/>
        </w:rPr>
        <w:t>vinte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E07E3" w:rsidRPr="003D4707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1C0" w14:textId="77777777" w:rsidR="005E7E28" w:rsidRDefault="005E7E28">
      <w:pPr>
        <w:spacing w:after="0" w:line="240" w:lineRule="auto"/>
      </w:pPr>
      <w:r>
        <w:separator/>
      </w:r>
    </w:p>
  </w:endnote>
  <w:endnote w:type="continuationSeparator" w:id="0">
    <w:p w14:paraId="087D28CE" w14:textId="77777777" w:rsidR="005E7E28" w:rsidRDefault="005E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6BF8" w14:textId="77777777" w:rsidR="005E7E28" w:rsidRDefault="005E7E28">
      <w:pPr>
        <w:spacing w:after="0" w:line="240" w:lineRule="auto"/>
      </w:pPr>
      <w:r>
        <w:separator/>
      </w:r>
    </w:p>
  </w:footnote>
  <w:footnote w:type="continuationSeparator" w:id="0">
    <w:p w14:paraId="36F07A0E" w14:textId="77777777" w:rsidR="005E7E28" w:rsidRDefault="005E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</cp:revision>
  <cp:lastPrinted>2022-05-13T16:16:00Z</cp:lastPrinted>
  <dcterms:created xsi:type="dcterms:W3CDTF">2022-05-13T16:16:00Z</dcterms:created>
  <dcterms:modified xsi:type="dcterms:W3CDTF">2022-05-13T17:08:00Z</dcterms:modified>
</cp:coreProperties>
</file>