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8B3FB22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F5661">
        <w:rPr>
          <w:rFonts w:ascii="Arial" w:hAnsi="Arial" w:cs="Arial"/>
          <w:b/>
          <w:bCs/>
          <w:color w:val="auto"/>
          <w:u w:val="single"/>
        </w:rPr>
        <w:t>1</w:t>
      </w:r>
      <w:r w:rsidR="000407B4">
        <w:rPr>
          <w:rFonts w:ascii="Arial" w:hAnsi="Arial" w:cs="Arial"/>
          <w:b/>
          <w:bCs/>
          <w:color w:val="auto"/>
          <w:u w:val="single"/>
        </w:rPr>
        <w:t>42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863D369" w14:textId="394F40A7" w:rsidR="000407B4" w:rsidRPr="000407B4" w:rsidRDefault="000407B4" w:rsidP="00245392">
      <w:pPr>
        <w:spacing w:after="120"/>
        <w:ind w:firstLine="709"/>
        <w:jc w:val="both"/>
        <w:rPr>
          <w:rFonts w:ascii="Arial" w:hAnsi="Arial" w:cs="Arial"/>
        </w:rPr>
      </w:pPr>
      <w:r w:rsidRPr="000407B4">
        <w:rPr>
          <w:rFonts w:ascii="Arial" w:eastAsia="Arial" w:hAnsi="Arial" w:cs="Arial"/>
        </w:rPr>
        <w:t>Os cumprimento nesta oportunidade em que lhes encaminho mais um projeto de lei.</w:t>
      </w:r>
    </w:p>
    <w:p w14:paraId="58B25DA7" w14:textId="2679FCDD" w:rsidR="000407B4" w:rsidRPr="000407B4" w:rsidRDefault="000407B4" w:rsidP="00245392">
      <w:pPr>
        <w:jc w:val="both"/>
        <w:rPr>
          <w:rFonts w:ascii="Arial" w:eastAsia="Arial" w:hAnsi="Arial" w:cs="Arial"/>
        </w:rPr>
      </w:pPr>
      <w:r w:rsidRPr="000407B4">
        <w:rPr>
          <w:rFonts w:ascii="Arial" w:eastAsia="Arial" w:hAnsi="Arial" w:cs="Arial"/>
        </w:rPr>
        <w:t>Cumpre informar que o projeto de lei</w:t>
      </w:r>
      <w:r>
        <w:rPr>
          <w:rFonts w:ascii="Arial" w:eastAsia="Arial" w:hAnsi="Arial" w:cs="Arial"/>
        </w:rPr>
        <w:t xml:space="preserve"> 142</w:t>
      </w:r>
      <w:r w:rsidRPr="000407B4">
        <w:rPr>
          <w:rFonts w:ascii="Arial" w:eastAsia="Arial" w:hAnsi="Arial" w:cs="Arial"/>
        </w:rPr>
        <w:t xml:space="preserve">/2022 </w:t>
      </w:r>
      <w:r w:rsidR="00245392">
        <w:rPr>
          <w:rFonts w:ascii="Arial" w:eastAsia="Arial" w:hAnsi="Arial" w:cs="Arial"/>
        </w:rPr>
        <w:t>o</w:t>
      </w:r>
      <w:r w:rsidRPr="000407B4">
        <w:rPr>
          <w:rFonts w:ascii="Arial" w:eastAsia="Arial" w:hAnsi="Arial" w:cs="Arial"/>
        </w:rPr>
        <w:t xml:space="preserve">bjetiva buscar a contratação de um servidor Condutor de Máquinas e ou veículos a desempenhar suas funções nos serviços pertinentes a Secretaria Municipal de Obras, Infraestrutura e Saneamento em </w:t>
      </w:r>
      <w:r w:rsidR="006700FB">
        <w:rPr>
          <w:rFonts w:ascii="Arial" w:eastAsia="Arial" w:hAnsi="Arial" w:cs="Arial"/>
        </w:rPr>
        <w:t>s</w:t>
      </w:r>
      <w:r w:rsidRPr="000407B4">
        <w:rPr>
          <w:rFonts w:ascii="Arial" w:eastAsia="Arial" w:hAnsi="Arial" w:cs="Arial"/>
        </w:rPr>
        <w:t xml:space="preserve">ubstituição a servidores efetivos que estarão no gozo de suas férias. </w:t>
      </w:r>
    </w:p>
    <w:p w14:paraId="4DBFA8D5" w14:textId="08D9FD85" w:rsidR="000407B4" w:rsidRPr="000407B4" w:rsidRDefault="000407B4" w:rsidP="00245392">
      <w:pPr>
        <w:spacing w:after="120"/>
        <w:ind w:firstLine="709"/>
        <w:jc w:val="both"/>
        <w:rPr>
          <w:rFonts w:ascii="Arial" w:eastAsia="Arial" w:hAnsi="Arial" w:cs="Arial"/>
        </w:rPr>
      </w:pPr>
      <w:r w:rsidRPr="000407B4">
        <w:rPr>
          <w:rFonts w:ascii="Arial" w:eastAsia="Arial" w:hAnsi="Arial" w:cs="Arial"/>
        </w:rPr>
        <w:t xml:space="preserve">A Secretaria de Obras, Infraestrutura e Saneamento informa no seu </w:t>
      </w:r>
      <w:r w:rsidR="00A84510">
        <w:rPr>
          <w:rFonts w:ascii="Arial" w:eastAsia="Arial" w:hAnsi="Arial" w:cs="Arial"/>
        </w:rPr>
        <w:t>M</w:t>
      </w:r>
      <w:r w:rsidRPr="000407B4">
        <w:rPr>
          <w:rFonts w:ascii="Arial" w:eastAsia="Arial" w:hAnsi="Arial" w:cs="Arial"/>
        </w:rPr>
        <w:t>emorando nº 52/2022 os nomes e os períodos em que cada um usufruirá suas férias. Cópia deste em anexo.</w:t>
      </w:r>
    </w:p>
    <w:p w14:paraId="4CBCD310" w14:textId="6DD82B10" w:rsidR="000407B4" w:rsidRPr="000407B4" w:rsidRDefault="000407B4" w:rsidP="00245392">
      <w:pPr>
        <w:spacing w:after="120"/>
        <w:ind w:firstLine="709"/>
        <w:jc w:val="both"/>
        <w:rPr>
          <w:rFonts w:ascii="Arial" w:eastAsia="Arial" w:hAnsi="Arial" w:cs="Arial"/>
        </w:rPr>
      </w:pPr>
      <w:r w:rsidRPr="000407B4">
        <w:rPr>
          <w:rFonts w:ascii="Arial" w:eastAsia="Arial" w:hAnsi="Arial" w:cs="Arial"/>
        </w:rPr>
        <w:t xml:space="preserve">A contratação que se quer visa atender o interesse público uma vez que se assim não for uma máquina ou veículo certamente ficará sem condutor o que vai prejudicar o andamento dos serviços prestados à população. </w:t>
      </w:r>
    </w:p>
    <w:p w14:paraId="02F9E4EF" w14:textId="18F9053E" w:rsidR="000407B4" w:rsidRPr="000407B4" w:rsidRDefault="000407B4" w:rsidP="00245392">
      <w:pPr>
        <w:spacing w:after="120"/>
        <w:ind w:firstLine="709"/>
        <w:jc w:val="both"/>
        <w:rPr>
          <w:rFonts w:ascii="Arial" w:eastAsia="Arial" w:hAnsi="Arial" w:cs="Arial"/>
        </w:rPr>
      </w:pPr>
      <w:r w:rsidRPr="000407B4">
        <w:rPr>
          <w:rFonts w:ascii="Arial" w:eastAsia="Arial" w:hAnsi="Arial" w:cs="Arial"/>
        </w:rPr>
        <w:t>Diante disso, pede-se que esta Casa aprecie com regularidade mais esta proposta onde espera-se a sua aprovação.</w:t>
      </w:r>
    </w:p>
    <w:p w14:paraId="591A6735" w14:textId="244ADBE4" w:rsidR="000407B4" w:rsidRPr="000407B4" w:rsidRDefault="000407B4" w:rsidP="00245392">
      <w:pPr>
        <w:spacing w:after="120"/>
        <w:ind w:firstLine="709"/>
        <w:jc w:val="both"/>
        <w:rPr>
          <w:rFonts w:ascii="Arial" w:eastAsia="Arial" w:hAnsi="Arial" w:cs="Arial"/>
        </w:rPr>
      </w:pPr>
      <w:r w:rsidRPr="000407B4">
        <w:rPr>
          <w:rFonts w:ascii="Arial" w:eastAsia="Arial" w:hAnsi="Arial" w:cs="Arial"/>
        </w:rPr>
        <w:t>Não havendo mais nada para o momento.</w:t>
      </w:r>
    </w:p>
    <w:p w14:paraId="7BE4112C" w14:textId="307023CE" w:rsidR="00CC32F4" w:rsidRPr="000407B4" w:rsidRDefault="001A1625" w:rsidP="00245392">
      <w:pPr>
        <w:spacing w:after="120"/>
        <w:ind w:firstLine="709"/>
        <w:jc w:val="both"/>
        <w:rPr>
          <w:rFonts w:ascii="Arial" w:hAnsi="Arial" w:cs="Arial"/>
        </w:rPr>
      </w:pPr>
      <w:r w:rsidRPr="000407B4">
        <w:rPr>
          <w:rFonts w:ascii="Arial" w:hAnsi="Arial" w:cs="Arial"/>
        </w:rPr>
        <w:t>Atenciosamente.</w:t>
      </w:r>
    </w:p>
    <w:p w14:paraId="7773C662" w14:textId="76BAE734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1F6D68">
        <w:rPr>
          <w:rFonts w:ascii="Arial" w:hAnsi="Arial" w:cs="Arial"/>
          <w:shd w:val="clear" w:color="auto" w:fill="FFFFFF"/>
        </w:rPr>
        <w:t>14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1F6D68">
        <w:rPr>
          <w:rFonts w:ascii="Arial" w:hAnsi="Arial" w:cs="Arial"/>
          <w:shd w:val="clear" w:color="auto" w:fill="FFFFFF"/>
        </w:rPr>
        <w:t>novem</w:t>
      </w:r>
      <w:r w:rsidR="005E1C3E">
        <w:rPr>
          <w:rFonts w:ascii="Arial" w:hAnsi="Arial" w:cs="Arial"/>
          <w:shd w:val="clear" w:color="auto" w:fill="FFFFFF"/>
        </w:rPr>
        <w:t>bro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6FBDE990" w:rsidR="00CC32F4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434D023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C5A7534" w14:textId="354F56CF" w:rsidR="00C970A9" w:rsidRDefault="00C970A9" w:rsidP="001D24DD">
      <w:pPr>
        <w:spacing w:after="0" w:line="240" w:lineRule="auto"/>
        <w:rPr>
          <w:rFonts w:ascii="Arial" w:hAnsi="Arial" w:cs="Arial"/>
        </w:rPr>
      </w:pPr>
    </w:p>
    <w:p w14:paraId="3FC2140C" w14:textId="77777777" w:rsidR="00C970A9" w:rsidRDefault="00C970A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0C421C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62D831D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C2C13">
        <w:rPr>
          <w:rFonts w:ascii="Arial" w:hAnsi="Arial" w:cs="Arial"/>
          <w:b/>
          <w:bCs/>
          <w:color w:val="auto"/>
          <w:u w:val="single"/>
        </w:rPr>
        <w:t>1</w:t>
      </w:r>
      <w:r w:rsidR="00C21BD5">
        <w:rPr>
          <w:rFonts w:ascii="Arial" w:hAnsi="Arial" w:cs="Arial"/>
          <w:b/>
          <w:bCs/>
          <w:color w:val="auto"/>
          <w:u w:val="single"/>
        </w:rPr>
        <w:t>42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21BD5">
        <w:rPr>
          <w:rFonts w:ascii="Arial" w:hAnsi="Arial" w:cs="Arial"/>
          <w:b/>
          <w:bCs/>
          <w:color w:val="auto"/>
          <w:u w:val="single"/>
        </w:rPr>
        <w:t>14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C21BD5">
        <w:rPr>
          <w:rFonts w:ascii="Arial" w:hAnsi="Arial" w:cs="Arial"/>
          <w:b/>
          <w:bCs/>
          <w:color w:val="auto"/>
          <w:u w:val="single"/>
        </w:rPr>
        <w:t>NOVEM</w:t>
      </w:r>
      <w:r w:rsidR="00C970A9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5DEF8B57" w14:textId="77777777" w:rsidR="007A62CB" w:rsidRPr="003C3ECC" w:rsidRDefault="007A62CB" w:rsidP="00534443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14:paraId="49C17EEB" w14:textId="3294AD4B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D116B2">
        <w:rPr>
          <w:rFonts w:ascii="Arial" w:hAnsi="Arial" w:cs="Arial"/>
          <w:color w:val="auto"/>
        </w:rPr>
        <w:t xml:space="preserve">Obras, Infraestrutura e </w:t>
      </w:r>
      <w:r w:rsidR="006B317D">
        <w:rPr>
          <w:rFonts w:ascii="Arial" w:hAnsi="Arial" w:cs="Arial"/>
          <w:color w:val="auto"/>
        </w:rPr>
        <w:t>Saneamento</w:t>
      </w:r>
      <w:r w:rsidRPr="003C3ECC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1869"/>
        <w:gridCol w:w="2446"/>
        <w:gridCol w:w="2590"/>
      </w:tblGrid>
      <w:tr w:rsidR="007A62CB" w:rsidRPr="00EA37A9" w14:paraId="7CF720FD" w14:textId="77777777" w:rsidTr="003E32A0">
        <w:trPr>
          <w:trHeight w:val="177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CFF2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30D5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44E1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3BFD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7A62CB" w:rsidRPr="00EA37A9" w14:paraId="529B5021" w14:textId="77777777" w:rsidTr="003E32A0">
        <w:trPr>
          <w:trHeight w:val="119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8013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1D9C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D92B" w14:textId="7BEADB0E" w:rsidR="007A62CB" w:rsidRPr="00EA37A9" w:rsidRDefault="007A62CB" w:rsidP="003E32A0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 xml:space="preserve">R$ </w:t>
            </w:r>
            <w:r w:rsidR="00744B86">
              <w:rPr>
                <w:rFonts w:ascii="Arial" w:hAnsi="Arial" w:cs="Arial"/>
              </w:rPr>
              <w:t>1.562,80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04E4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14:paraId="2B5DEFC3" w14:textId="460FF98E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prazo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de</w:t>
      </w:r>
      <w:r w:rsidRPr="00D70159">
        <w:rPr>
          <w:rFonts w:ascii="Arial" w:eastAsia="Arial" w:hAnsi="Arial" w:cs="Arial"/>
          <w:color w:val="auto"/>
        </w:rPr>
        <w:t xml:space="preserve"> </w:t>
      </w:r>
      <w:r w:rsidR="006A0213" w:rsidRPr="00D70159">
        <w:rPr>
          <w:rFonts w:ascii="Arial" w:eastAsia="Arial" w:hAnsi="Arial" w:cs="Arial"/>
          <w:color w:val="auto"/>
        </w:rPr>
        <w:t>0</w:t>
      </w:r>
      <w:r w:rsidR="00011DEA">
        <w:rPr>
          <w:rFonts w:ascii="Arial" w:eastAsia="Arial" w:hAnsi="Arial" w:cs="Arial"/>
          <w:color w:val="auto"/>
        </w:rPr>
        <w:t>4</w:t>
      </w:r>
      <w:r w:rsidRPr="00D70159">
        <w:rPr>
          <w:rFonts w:ascii="Arial" w:eastAsia="Arial" w:hAnsi="Arial" w:cs="Arial"/>
          <w:color w:val="auto"/>
        </w:rPr>
        <w:t xml:space="preserve"> (</w:t>
      </w:r>
      <w:r w:rsidR="00011DEA">
        <w:rPr>
          <w:rFonts w:ascii="Arial" w:eastAsia="Arial" w:hAnsi="Arial" w:cs="Arial"/>
          <w:color w:val="auto"/>
        </w:rPr>
        <w:t>quatro</w:t>
      </w:r>
      <w:r w:rsidRPr="00D70159">
        <w:rPr>
          <w:rFonts w:ascii="Arial" w:eastAsia="Arial" w:hAnsi="Arial" w:cs="Arial"/>
          <w:color w:val="auto"/>
        </w:rPr>
        <w:t>) meses</w:t>
      </w:r>
      <w:r w:rsidRPr="00D70159">
        <w:rPr>
          <w:rFonts w:ascii="Arial" w:hAnsi="Arial" w:cs="Arial"/>
          <w:color w:val="auto"/>
        </w:rPr>
        <w:t xml:space="preserve">, </w:t>
      </w:r>
      <w:r w:rsidR="005E1EA8" w:rsidRPr="00D70159">
        <w:rPr>
          <w:rFonts w:ascii="Arial" w:hAnsi="Arial" w:cs="Arial"/>
          <w:color w:val="auto"/>
        </w:rPr>
        <w:t>prorrogável por</w:t>
      </w:r>
      <w:r w:rsidR="00D70159">
        <w:rPr>
          <w:rFonts w:ascii="Arial" w:hAnsi="Arial" w:cs="Arial"/>
          <w:color w:val="auto"/>
        </w:rPr>
        <w:t xml:space="preserve"> mais </w:t>
      </w:r>
      <w:r w:rsidR="005360AC">
        <w:rPr>
          <w:rFonts w:ascii="Arial" w:hAnsi="Arial" w:cs="Arial"/>
          <w:color w:val="auto"/>
        </w:rPr>
        <w:t>01</w:t>
      </w:r>
      <w:r w:rsidR="00D70159">
        <w:rPr>
          <w:rFonts w:ascii="Arial" w:hAnsi="Arial" w:cs="Arial"/>
          <w:color w:val="auto"/>
        </w:rPr>
        <w:t xml:space="preserve"> (</w:t>
      </w:r>
      <w:r w:rsidR="005360AC">
        <w:rPr>
          <w:rFonts w:ascii="Arial" w:hAnsi="Arial" w:cs="Arial"/>
          <w:color w:val="auto"/>
        </w:rPr>
        <w:t>um</w:t>
      </w:r>
      <w:r w:rsidR="00D70159">
        <w:rPr>
          <w:rFonts w:ascii="Arial" w:hAnsi="Arial" w:cs="Arial"/>
          <w:color w:val="auto"/>
        </w:rPr>
        <w:t>) m</w:t>
      </w:r>
      <w:r w:rsidR="005360AC">
        <w:rPr>
          <w:rFonts w:ascii="Arial" w:hAnsi="Arial" w:cs="Arial"/>
          <w:color w:val="auto"/>
        </w:rPr>
        <w:t>ês</w:t>
      </w:r>
      <w:r w:rsidR="005E1EA8" w:rsidRPr="00D70159">
        <w:rPr>
          <w:rFonts w:ascii="Arial" w:hAnsi="Arial" w:cs="Arial"/>
          <w:color w:val="auto"/>
        </w:rPr>
        <w:t xml:space="preserve">, </w:t>
      </w:r>
      <w:r w:rsidRPr="00D70159">
        <w:rPr>
          <w:rFonts w:ascii="Arial" w:hAnsi="Arial" w:cs="Arial"/>
          <w:color w:val="auto"/>
        </w:rPr>
        <w:t>para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desempenhar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 xml:space="preserve">de </w:t>
      </w:r>
      <w:r w:rsidRPr="00EA37A9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6B317D" w:rsidRPr="003C3ECC">
        <w:rPr>
          <w:rFonts w:ascii="Arial" w:hAnsi="Arial" w:cs="Arial"/>
          <w:color w:val="auto"/>
        </w:rPr>
        <w:t>de</w:t>
      </w:r>
      <w:r w:rsidR="006B317D" w:rsidRPr="003C3ECC">
        <w:rPr>
          <w:rFonts w:ascii="Arial" w:eastAsia="Arial" w:hAnsi="Arial" w:cs="Arial"/>
          <w:color w:val="auto"/>
        </w:rPr>
        <w:t xml:space="preserve"> </w:t>
      </w:r>
      <w:r w:rsidR="006B317D">
        <w:rPr>
          <w:rFonts w:ascii="Arial" w:hAnsi="Arial" w:cs="Arial"/>
          <w:color w:val="auto"/>
        </w:rPr>
        <w:t>Obras, Infraestrutura e Saneamento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14:paraId="4DC3C349" w14:textId="77777777" w:rsidR="007A62CB" w:rsidRPr="003C3ECC" w:rsidRDefault="007A62CB" w:rsidP="007A62C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A27B13E" w14:textId="77777777" w:rsidR="007A62CB" w:rsidRPr="003C3ECC" w:rsidRDefault="007A62CB" w:rsidP="007A62C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FC77CAE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008AD74B" w14:textId="77777777" w:rsidR="003E7E55" w:rsidRDefault="007A62CB" w:rsidP="003E7E55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 w:rsidR="003E7E55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6909AD62" w14:textId="57DD3779" w:rsidR="007A62CB" w:rsidRDefault="003E7E55" w:rsidP="007A62C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14:paraId="334D6909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14:paraId="3BC34F58" w14:textId="693FE58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2A36B6" w:rsidRPr="003C3ECC">
        <w:rPr>
          <w:rFonts w:ascii="Arial" w:hAnsi="Arial" w:cs="Arial"/>
          <w:color w:val="auto"/>
        </w:rPr>
        <w:t>de</w:t>
      </w:r>
      <w:r w:rsidR="002A36B6" w:rsidRPr="003C3ECC">
        <w:rPr>
          <w:rFonts w:ascii="Arial" w:eastAsia="Arial" w:hAnsi="Arial" w:cs="Arial"/>
          <w:color w:val="auto"/>
        </w:rPr>
        <w:t xml:space="preserve"> </w:t>
      </w:r>
      <w:r w:rsidR="002A36B6">
        <w:rPr>
          <w:rFonts w:ascii="Arial" w:hAnsi="Arial" w:cs="Arial"/>
          <w:color w:val="auto"/>
        </w:rPr>
        <w:t xml:space="preserve">Obras, Infraestrutura e Saneamento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4EC7AAF9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14:paraId="5CF701A6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14:paraId="0B072C6D" w14:textId="77777777" w:rsidR="007A62CB" w:rsidRPr="003C3ECC" w:rsidRDefault="007A62CB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14:paraId="357D80C5" w14:textId="495D006B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C05AEC">
        <w:rPr>
          <w:rFonts w:ascii="Arial" w:hAnsi="Arial" w:cs="Arial"/>
        </w:rPr>
        <w:t>14</w:t>
      </w:r>
      <w:r w:rsidR="00500C41">
        <w:rPr>
          <w:rFonts w:ascii="Arial" w:hAnsi="Arial" w:cs="Arial"/>
        </w:rPr>
        <w:t xml:space="preserve"> de </w:t>
      </w:r>
      <w:r w:rsidR="00C05AEC">
        <w:rPr>
          <w:rFonts w:ascii="Arial" w:hAnsi="Arial" w:cs="Arial"/>
        </w:rPr>
        <w:t>novem</w:t>
      </w:r>
      <w:r w:rsidR="006D4793">
        <w:rPr>
          <w:rFonts w:ascii="Arial" w:hAnsi="Arial" w:cs="Arial"/>
        </w:rPr>
        <w:t>bro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0D77C3EC" w14:textId="54F6F57E" w:rsidR="001B474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311D01C3" w14:textId="77777777" w:rsidR="00A500C7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</w:t>
      </w:r>
    </w:p>
    <w:p w14:paraId="0A505D53" w14:textId="5E169F8D" w:rsidR="003D7480" w:rsidRPr="00A669D2" w:rsidRDefault="00EC10F2" w:rsidP="00EC10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7480"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DD62856" w14:textId="17F6A813" w:rsidR="001F584B" w:rsidRPr="00A669D2" w:rsidRDefault="00EA506E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EBFFA7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38AAD09D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4325C34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744B86">
        <w:rPr>
          <w:color w:val="auto"/>
          <w:sz w:val="22"/>
          <w:szCs w:val="22"/>
        </w:rPr>
        <w:t>1</w:t>
      </w:r>
      <w:r w:rsidR="00C05AEC">
        <w:rPr>
          <w:color w:val="auto"/>
          <w:sz w:val="22"/>
          <w:szCs w:val="22"/>
        </w:rPr>
        <w:t>42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7EC389FB" w14:textId="77777777" w:rsidR="007A62CB" w:rsidRPr="00EA37A9" w:rsidRDefault="007A62CB" w:rsidP="007A62CB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2E915A5F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1944AF7A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14:paraId="7B0CA14D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2E94F9D7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2441721E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7DC3A789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55FF2D47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3978D609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6BB7D78E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06D55CF3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425B7B38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4A92DBE0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7F09F39E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3BD3ED09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3682E96C" w14:textId="0382B76D" w:rsidR="00B15DFD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14:paraId="2ADFD6E0" w14:textId="77777777" w:rsidR="00321A1C" w:rsidRPr="00A669D2" w:rsidRDefault="00321A1C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684324DE" w14:textId="77777777"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EC10F2">
      <w:headerReference w:type="default" r:id="rId10"/>
      <w:pgSz w:w="11906" w:h="16838"/>
      <w:pgMar w:top="-567" w:right="991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F0733" w14:textId="77777777" w:rsidR="00706B9C" w:rsidRDefault="00706B9C">
      <w:pPr>
        <w:spacing w:after="0" w:line="240" w:lineRule="auto"/>
      </w:pPr>
      <w:r>
        <w:separator/>
      </w:r>
    </w:p>
  </w:endnote>
  <w:endnote w:type="continuationSeparator" w:id="0">
    <w:p w14:paraId="25BEBFF6" w14:textId="77777777" w:rsidR="00706B9C" w:rsidRDefault="0070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08DDF" w14:textId="77777777" w:rsidR="00706B9C" w:rsidRDefault="00706B9C">
      <w:pPr>
        <w:spacing w:after="0" w:line="240" w:lineRule="auto"/>
      </w:pPr>
      <w:r>
        <w:separator/>
      </w:r>
    </w:p>
  </w:footnote>
  <w:footnote w:type="continuationSeparator" w:id="0">
    <w:p w14:paraId="21BF3377" w14:textId="77777777" w:rsidR="00706B9C" w:rsidRDefault="00706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2111929264">
    <w:abstractNumId w:val="4"/>
  </w:num>
  <w:num w:numId="2" w16cid:durableId="1035083219">
    <w:abstractNumId w:val="8"/>
  </w:num>
  <w:num w:numId="3" w16cid:durableId="686758607">
    <w:abstractNumId w:val="12"/>
  </w:num>
  <w:num w:numId="4" w16cid:durableId="2025470569">
    <w:abstractNumId w:val="2"/>
  </w:num>
  <w:num w:numId="5" w16cid:durableId="874738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2800371">
    <w:abstractNumId w:val="10"/>
  </w:num>
  <w:num w:numId="7" w16cid:durableId="840854783">
    <w:abstractNumId w:val="11"/>
  </w:num>
  <w:num w:numId="8" w16cid:durableId="1960724270">
    <w:abstractNumId w:val="9"/>
  </w:num>
  <w:num w:numId="9" w16cid:durableId="1412190974">
    <w:abstractNumId w:val="3"/>
  </w:num>
  <w:num w:numId="10" w16cid:durableId="1669362348">
    <w:abstractNumId w:val="7"/>
  </w:num>
  <w:num w:numId="11" w16cid:durableId="1649240354">
    <w:abstractNumId w:val="5"/>
  </w:num>
  <w:num w:numId="12" w16cid:durableId="1187789672">
    <w:abstractNumId w:val="1"/>
  </w:num>
  <w:num w:numId="13" w16cid:durableId="2032300000">
    <w:abstractNumId w:val="0"/>
  </w:num>
  <w:num w:numId="14" w16cid:durableId="755633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1DEA"/>
    <w:rsid w:val="00012595"/>
    <w:rsid w:val="0001269D"/>
    <w:rsid w:val="000158AD"/>
    <w:rsid w:val="00015A08"/>
    <w:rsid w:val="0002406C"/>
    <w:rsid w:val="0003213B"/>
    <w:rsid w:val="0003276F"/>
    <w:rsid w:val="0003701E"/>
    <w:rsid w:val="000407B4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1BD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7EF"/>
    <w:rsid w:val="000E33D1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4FA"/>
    <w:rsid w:val="00137EBD"/>
    <w:rsid w:val="0014050B"/>
    <w:rsid w:val="0014094C"/>
    <w:rsid w:val="00142C99"/>
    <w:rsid w:val="0015000C"/>
    <w:rsid w:val="00151E4A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557E"/>
    <w:rsid w:val="001A7FAE"/>
    <w:rsid w:val="001B0742"/>
    <w:rsid w:val="001B0C6F"/>
    <w:rsid w:val="001B0FFF"/>
    <w:rsid w:val="001B3063"/>
    <w:rsid w:val="001B4740"/>
    <w:rsid w:val="001B7B12"/>
    <w:rsid w:val="001B7CA7"/>
    <w:rsid w:val="001C19E6"/>
    <w:rsid w:val="001C1A7A"/>
    <w:rsid w:val="001C2C13"/>
    <w:rsid w:val="001C55B5"/>
    <w:rsid w:val="001C5D34"/>
    <w:rsid w:val="001D03BC"/>
    <w:rsid w:val="001D24DD"/>
    <w:rsid w:val="001D38BF"/>
    <w:rsid w:val="001D5DF1"/>
    <w:rsid w:val="001D63E8"/>
    <w:rsid w:val="001D694F"/>
    <w:rsid w:val="001E1D75"/>
    <w:rsid w:val="001E2EEC"/>
    <w:rsid w:val="001E2F69"/>
    <w:rsid w:val="001E4479"/>
    <w:rsid w:val="001E5D94"/>
    <w:rsid w:val="001F144E"/>
    <w:rsid w:val="001F29F2"/>
    <w:rsid w:val="001F484C"/>
    <w:rsid w:val="001F570E"/>
    <w:rsid w:val="001F584B"/>
    <w:rsid w:val="001F6D68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45392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A36B6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624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7E98"/>
    <w:rsid w:val="00382604"/>
    <w:rsid w:val="003829D1"/>
    <w:rsid w:val="0038314D"/>
    <w:rsid w:val="00386F23"/>
    <w:rsid w:val="0038741C"/>
    <w:rsid w:val="00391BF1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7E5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484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24AD"/>
    <w:rsid w:val="004F3123"/>
    <w:rsid w:val="004F38FC"/>
    <w:rsid w:val="004F50E2"/>
    <w:rsid w:val="004F5661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4443"/>
    <w:rsid w:val="00535296"/>
    <w:rsid w:val="00535BD1"/>
    <w:rsid w:val="005360AC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2919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C3E"/>
    <w:rsid w:val="005E1EA8"/>
    <w:rsid w:val="005F0DDD"/>
    <w:rsid w:val="005F36FF"/>
    <w:rsid w:val="005F47CC"/>
    <w:rsid w:val="005F6619"/>
    <w:rsid w:val="005F6EC7"/>
    <w:rsid w:val="00600C00"/>
    <w:rsid w:val="00601B98"/>
    <w:rsid w:val="00602311"/>
    <w:rsid w:val="0060519C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00FB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0213"/>
    <w:rsid w:val="006A2992"/>
    <w:rsid w:val="006A346C"/>
    <w:rsid w:val="006A4530"/>
    <w:rsid w:val="006A49A5"/>
    <w:rsid w:val="006B1790"/>
    <w:rsid w:val="006B19E4"/>
    <w:rsid w:val="006B2871"/>
    <w:rsid w:val="006B317D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793"/>
    <w:rsid w:val="006D4AEE"/>
    <w:rsid w:val="006D4E65"/>
    <w:rsid w:val="006D52D6"/>
    <w:rsid w:val="006D5AF0"/>
    <w:rsid w:val="006D656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6B9C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6591"/>
    <w:rsid w:val="00737E0B"/>
    <w:rsid w:val="00740724"/>
    <w:rsid w:val="00743879"/>
    <w:rsid w:val="00744B86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9B1"/>
    <w:rsid w:val="00786A86"/>
    <w:rsid w:val="00790313"/>
    <w:rsid w:val="00790454"/>
    <w:rsid w:val="00792086"/>
    <w:rsid w:val="00792AD4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F78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02BA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AD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202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31DA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0C7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510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5DFD"/>
    <w:rsid w:val="00B179F9"/>
    <w:rsid w:val="00B215C1"/>
    <w:rsid w:val="00B2198F"/>
    <w:rsid w:val="00B23E11"/>
    <w:rsid w:val="00B249BC"/>
    <w:rsid w:val="00B25883"/>
    <w:rsid w:val="00B26B59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5D59"/>
    <w:rsid w:val="00B66252"/>
    <w:rsid w:val="00B673D2"/>
    <w:rsid w:val="00B742F8"/>
    <w:rsid w:val="00B750F5"/>
    <w:rsid w:val="00B7543C"/>
    <w:rsid w:val="00B80E1D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5AEC"/>
    <w:rsid w:val="00C077B6"/>
    <w:rsid w:val="00C07B00"/>
    <w:rsid w:val="00C11297"/>
    <w:rsid w:val="00C11ACD"/>
    <w:rsid w:val="00C15DCD"/>
    <w:rsid w:val="00C17F98"/>
    <w:rsid w:val="00C2067D"/>
    <w:rsid w:val="00C20F52"/>
    <w:rsid w:val="00C21BD5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9"/>
    <w:rsid w:val="00C97A13"/>
    <w:rsid w:val="00C97AFF"/>
    <w:rsid w:val="00CA1AAA"/>
    <w:rsid w:val="00CA28FF"/>
    <w:rsid w:val="00CA4AB6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16B2"/>
    <w:rsid w:val="00D121B7"/>
    <w:rsid w:val="00D16FBD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159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0C5D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658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10F2"/>
    <w:rsid w:val="00EC37AA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5EB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999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82</cp:revision>
  <cp:lastPrinted>2022-11-14T13:39:00Z</cp:lastPrinted>
  <dcterms:created xsi:type="dcterms:W3CDTF">2022-11-14T13:28:00Z</dcterms:created>
  <dcterms:modified xsi:type="dcterms:W3CDTF">2022-11-14T14:34:00Z</dcterms:modified>
</cp:coreProperties>
</file>