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05C614EF" w:rsidR="00010928" w:rsidRPr="00892F9F" w:rsidRDefault="000F62EC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892F9F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A40EC49">
            <wp:simplePos x="0" y="0"/>
            <wp:positionH relativeFrom="character">
              <wp:posOffset>2533650</wp:posOffset>
            </wp:positionH>
            <wp:positionV relativeFrom="paragraph">
              <wp:posOffset>0</wp:posOffset>
            </wp:positionV>
            <wp:extent cx="1057275" cy="1066800"/>
            <wp:effectExtent l="0" t="0" r="9525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67175934" w:rsidR="00F83DD2" w:rsidRPr="00892F9F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892F9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892F9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892F9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ESTADO DO RIO GRANDE DO SUL</w:t>
      </w:r>
    </w:p>
    <w:p w14:paraId="1752A9B8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MUNICÍPIO DE ARROIO DO PADRE</w:t>
      </w:r>
    </w:p>
    <w:p w14:paraId="5945B416" w14:textId="77777777" w:rsidR="00DF54AC" w:rsidRPr="00892F9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GABINETE DO PREFEITO</w:t>
      </w:r>
    </w:p>
    <w:p w14:paraId="2F5FFF77" w14:textId="77777777" w:rsidR="00800085" w:rsidRPr="00892F9F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DC7ADBD" w:rsidR="009826CC" w:rsidRPr="00892F9F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À</w:t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</w:rPr>
        <w:tab/>
      </w:r>
      <w:r w:rsidR="00800085" w:rsidRPr="00892F9F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892F9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0109E">
        <w:rPr>
          <w:rFonts w:ascii="Arial" w:hAnsi="Arial" w:cs="Arial"/>
          <w:b/>
          <w:bCs/>
          <w:color w:val="auto"/>
          <w:u w:val="single"/>
        </w:rPr>
        <w:t>12</w:t>
      </w:r>
      <w:r w:rsidR="00122710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892F9F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892F9F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892F9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892F9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Senhor</w:t>
      </w:r>
      <w:r w:rsidR="004F00D3" w:rsidRPr="00892F9F">
        <w:rPr>
          <w:rFonts w:ascii="Arial" w:hAnsi="Arial" w:cs="Arial"/>
          <w:b/>
          <w:bCs/>
          <w:color w:val="auto"/>
        </w:rPr>
        <w:t>a</w:t>
      </w:r>
      <w:r w:rsidRPr="00892F9F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892F9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92F9F">
        <w:rPr>
          <w:rFonts w:ascii="Arial" w:hAnsi="Arial" w:cs="Arial"/>
          <w:b/>
          <w:bCs/>
          <w:color w:val="auto"/>
        </w:rPr>
        <w:t>Senhores Vereadores</w:t>
      </w:r>
    </w:p>
    <w:p w14:paraId="45AF9123" w14:textId="6A25471F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32659C3" w14:textId="77777777" w:rsidR="00954BC5" w:rsidRPr="00A93346" w:rsidRDefault="00954BC5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AD5B0D5" w14:textId="77777777" w:rsidR="00E4589B" w:rsidRPr="00E4589B" w:rsidRDefault="00E4589B" w:rsidP="00E4589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4589B">
        <w:rPr>
          <w:rFonts w:ascii="Arial" w:hAnsi="Arial"/>
          <w:sz w:val="22"/>
          <w:szCs w:val="22"/>
        </w:rPr>
        <w:t xml:space="preserve">    Com a responsabilidade de sempre lhes encaminho mais um projeto de lei.</w:t>
      </w:r>
    </w:p>
    <w:p w14:paraId="72EDDBF4" w14:textId="01DE168D" w:rsidR="00E4589B" w:rsidRPr="00E4589B" w:rsidRDefault="00E4589B" w:rsidP="00E4589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4589B">
        <w:rPr>
          <w:rFonts w:ascii="Arial" w:hAnsi="Arial"/>
          <w:sz w:val="22"/>
          <w:szCs w:val="22"/>
        </w:rPr>
        <w:t xml:space="preserve">    Após cumprimentá-los quero lhes informar que o projeto de lei </w:t>
      </w:r>
      <w:r w:rsidR="0000109E">
        <w:rPr>
          <w:rFonts w:ascii="Arial" w:hAnsi="Arial"/>
          <w:sz w:val="22"/>
          <w:szCs w:val="22"/>
        </w:rPr>
        <w:t>12</w:t>
      </w:r>
      <w:r w:rsidR="00122710">
        <w:rPr>
          <w:rFonts w:ascii="Arial" w:hAnsi="Arial"/>
          <w:sz w:val="22"/>
          <w:szCs w:val="22"/>
        </w:rPr>
        <w:t>8</w:t>
      </w:r>
      <w:r w:rsidRPr="00E4589B">
        <w:rPr>
          <w:rFonts w:ascii="Arial" w:hAnsi="Arial"/>
          <w:sz w:val="22"/>
          <w:szCs w:val="22"/>
        </w:rPr>
        <w:t>/2022 tem por finalidade alterar a Lei Municipal 961 de 30 de outubro de 2009 propondo a criação de um cargo de farmacêutico de 30 horas semanais.</w:t>
      </w:r>
    </w:p>
    <w:p w14:paraId="2A1C1428" w14:textId="5D6C7046" w:rsidR="00E4589B" w:rsidRPr="00E4589B" w:rsidRDefault="00E4589B" w:rsidP="00E4589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4589B">
        <w:rPr>
          <w:rFonts w:ascii="Arial" w:hAnsi="Arial"/>
          <w:sz w:val="22"/>
          <w:szCs w:val="22"/>
        </w:rPr>
        <w:t xml:space="preserve">   Assim, como a criação de outros cargos, a criação do cargo em destaque vem atender uma situação de demanda</w:t>
      </w:r>
      <w:r w:rsidR="00906C6F">
        <w:rPr>
          <w:rFonts w:ascii="Arial" w:hAnsi="Arial"/>
          <w:sz w:val="22"/>
          <w:szCs w:val="22"/>
        </w:rPr>
        <w:t xml:space="preserve"> e outra</w:t>
      </w:r>
      <w:r w:rsidRPr="00E4589B">
        <w:rPr>
          <w:rFonts w:ascii="Arial" w:hAnsi="Arial"/>
          <w:sz w:val="22"/>
          <w:szCs w:val="22"/>
        </w:rPr>
        <w:t xml:space="preserve"> em que o Poder Executivo quer ampliar o atendimento da farmácia municipal após as 17 horas e também aos sábados.</w:t>
      </w:r>
    </w:p>
    <w:p w14:paraId="123E0765" w14:textId="05717D61" w:rsidR="00E4589B" w:rsidRPr="00E4589B" w:rsidRDefault="00E4589B" w:rsidP="00E4589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4589B">
        <w:rPr>
          <w:rFonts w:ascii="Arial" w:hAnsi="Arial"/>
          <w:sz w:val="22"/>
          <w:szCs w:val="22"/>
        </w:rPr>
        <w:t xml:space="preserve">   Isto posto, certamente é perceptível que tal proposição</w:t>
      </w:r>
      <w:r w:rsidR="00BA3571">
        <w:rPr>
          <w:rFonts w:ascii="Arial" w:hAnsi="Arial"/>
          <w:sz w:val="22"/>
          <w:szCs w:val="22"/>
        </w:rPr>
        <w:t xml:space="preserve"> não</w:t>
      </w:r>
      <w:r w:rsidRPr="00E4589B">
        <w:rPr>
          <w:rFonts w:ascii="Arial" w:hAnsi="Arial"/>
          <w:sz w:val="22"/>
          <w:szCs w:val="22"/>
        </w:rPr>
        <w:t xml:space="preserve"> poderá ser atendida por longos períodos mediante a contratação de profissionais desta área na condição de temporários.</w:t>
      </w:r>
    </w:p>
    <w:p w14:paraId="70AE5E64" w14:textId="7949D131" w:rsidR="00E4589B" w:rsidRPr="00E4589B" w:rsidRDefault="00E4589B" w:rsidP="00E4589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4589B">
        <w:rPr>
          <w:rFonts w:ascii="Arial" w:hAnsi="Arial"/>
          <w:sz w:val="22"/>
          <w:szCs w:val="22"/>
        </w:rPr>
        <w:t xml:space="preserve">   É </w:t>
      </w:r>
      <w:r w:rsidR="005229F4">
        <w:rPr>
          <w:rFonts w:ascii="Arial" w:hAnsi="Arial"/>
          <w:sz w:val="22"/>
          <w:szCs w:val="22"/>
        </w:rPr>
        <w:t xml:space="preserve">o atendimento </w:t>
      </w:r>
      <w:r w:rsidR="006D149D">
        <w:rPr>
          <w:rFonts w:ascii="Arial" w:hAnsi="Arial"/>
          <w:sz w:val="22"/>
          <w:szCs w:val="22"/>
        </w:rPr>
        <w:t xml:space="preserve">de </w:t>
      </w:r>
      <w:r w:rsidRPr="00E4589B">
        <w:rPr>
          <w:rFonts w:ascii="Arial" w:hAnsi="Arial"/>
          <w:sz w:val="22"/>
          <w:szCs w:val="22"/>
        </w:rPr>
        <w:t>uma reivindicação antiga de nossos munícipes, poder contar com atendimento na farmácia municipal além do horário normal de expediente e também aos sábados, períodos em que se dispõe de médico na UBS e em alguns casos quando é prescrita medicação o atendimento não se completa em função da farmácia estar fechada.</w:t>
      </w:r>
    </w:p>
    <w:p w14:paraId="6C682513" w14:textId="77777777" w:rsidR="00E4589B" w:rsidRPr="00E4589B" w:rsidRDefault="00E4589B" w:rsidP="00E4589B">
      <w:pPr>
        <w:pStyle w:val="Standard"/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E4589B">
        <w:rPr>
          <w:rFonts w:ascii="Arial" w:hAnsi="Arial"/>
          <w:sz w:val="22"/>
          <w:szCs w:val="22"/>
        </w:rPr>
        <w:t xml:space="preserve">   Assim, atento a esta situação e comprometido com o atendimento a nossa população o Poder Executivo encaminha-lhes a presente proposta a qual desde já aguarda acolhida a aprovação. </w:t>
      </w:r>
    </w:p>
    <w:p w14:paraId="726348C1" w14:textId="77777777" w:rsidR="00E4589B" w:rsidRDefault="00E4589B" w:rsidP="00E4589B">
      <w:pPr>
        <w:pStyle w:val="Standard"/>
        <w:spacing w:after="120"/>
        <w:ind w:firstLine="567"/>
        <w:jc w:val="both"/>
        <w:rPr>
          <w:rFonts w:ascii="Arial" w:hAnsi="Arial"/>
        </w:rPr>
      </w:pPr>
      <w:r w:rsidRPr="00E4589B">
        <w:rPr>
          <w:rFonts w:ascii="Arial" w:hAnsi="Arial"/>
          <w:sz w:val="22"/>
          <w:szCs w:val="22"/>
        </w:rPr>
        <w:t xml:space="preserve">   Nada mais</w:t>
      </w:r>
      <w:r>
        <w:rPr>
          <w:rFonts w:ascii="Arial" w:hAnsi="Arial"/>
        </w:rPr>
        <w:t xml:space="preserve"> para esse momento.</w:t>
      </w:r>
    </w:p>
    <w:p w14:paraId="7BE4112C" w14:textId="144E1622" w:rsidR="00CC32F4" w:rsidRPr="00A93346" w:rsidRDefault="001A1625" w:rsidP="00E4589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9334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2AA1C59" w:rsidR="00CC32F4" w:rsidRDefault="00886C7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892F9F">
        <w:rPr>
          <w:rFonts w:ascii="Arial" w:hAnsi="Arial" w:cs="Arial"/>
          <w:shd w:val="clear" w:color="auto" w:fill="FFFFFF"/>
        </w:rPr>
        <w:t xml:space="preserve">Arroio do Padre, </w:t>
      </w:r>
      <w:r w:rsidR="00892F9F" w:rsidRPr="00892F9F">
        <w:rPr>
          <w:rFonts w:ascii="Arial" w:hAnsi="Arial" w:cs="Arial"/>
          <w:shd w:val="clear" w:color="auto" w:fill="FFFFFF"/>
        </w:rPr>
        <w:t>11</w:t>
      </w:r>
      <w:r w:rsidR="0063562A" w:rsidRPr="00892F9F">
        <w:rPr>
          <w:rFonts w:ascii="Arial" w:hAnsi="Arial" w:cs="Arial"/>
          <w:shd w:val="clear" w:color="auto" w:fill="FFFFFF"/>
        </w:rPr>
        <w:t xml:space="preserve"> </w:t>
      </w:r>
      <w:r w:rsidRPr="00892F9F">
        <w:rPr>
          <w:rFonts w:ascii="Arial" w:hAnsi="Arial" w:cs="Arial"/>
          <w:shd w:val="clear" w:color="auto" w:fill="FFFFFF"/>
        </w:rPr>
        <w:t xml:space="preserve">de </w:t>
      </w:r>
      <w:r w:rsidR="001E59AF" w:rsidRPr="00892F9F">
        <w:rPr>
          <w:rFonts w:ascii="Arial" w:hAnsi="Arial" w:cs="Arial"/>
          <w:shd w:val="clear" w:color="auto" w:fill="FFFFFF"/>
        </w:rPr>
        <w:t>outubro</w:t>
      </w:r>
      <w:r w:rsidR="00CC32F4" w:rsidRPr="00892F9F">
        <w:rPr>
          <w:rFonts w:ascii="Arial" w:hAnsi="Arial" w:cs="Arial"/>
          <w:shd w:val="clear" w:color="auto" w:fill="FFFFFF"/>
        </w:rPr>
        <w:t xml:space="preserve"> de 202</w:t>
      </w:r>
      <w:r w:rsidR="00F06D58" w:rsidRPr="00892F9F">
        <w:rPr>
          <w:rFonts w:ascii="Arial" w:hAnsi="Arial" w:cs="Arial"/>
          <w:shd w:val="clear" w:color="auto" w:fill="FFFFFF"/>
        </w:rPr>
        <w:t>2</w:t>
      </w:r>
      <w:r w:rsidR="00954BC5">
        <w:rPr>
          <w:rFonts w:ascii="Arial" w:hAnsi="Arial" w:cs="Arial"/>
          <w:shd w:val="clear" w:color="auto" w:fill="FFFFFF"/>
        </w:rPr>
        <w:t>.</w:t>
      </w:r>
    </w:p>
    <w:p w14:paraId="230E3510" w14:textId="73165929" w:rsidR="00954BC5" w:rsidRDefault="00954BC5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3B677C7F" w14:textId="7D019677" w:rsidR="00954BC5" w:rsidRDefault="00954BC5" w:rsidP="00CC32F4">
      <w:pPr>
        <w:spacing w:after="0"/>
        <w:jc w:val="right"/>
        <w:rPr>
          <w:rFonts w:ascii="Arial" w:hAnsi="Arial" w:cs="Arial"/>
        </w:rPr>
      </w:pPr>
    </w:p>
    <w:p w14:paraId="40F6481E" w14:textId="77777777" w:rsidR="00954BC5" w:rsidRPr="00892F9F" w:rsidRDefault="00954BC5" w:rsidP="00CC32F4">
      <w:pPr>
        <w:spacing w:after="0"/>
        <w:jc w:val="right"/>
        <w:rPr>
          <w:rFonts w:ascii="Arial" w:hAnsi="Arial" w:cs="Arial"/>
        </w:rPr>
      </w:pPr>
    </w:p>
    <w:p w14:paraId="53CECAE2" w14:textId="77777777" w:rsidR="00CC32F4" w:rsidRPr="00892F9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892F9F">
        <w:rPr>
          <w:rFonts w:ascii="Arial" w:hAnsi="Arial" w:cs="Arial"/>
          <w:highlight w:val="white"/>
        </w:rPr>
        <w:t>_____________________</w:t>
      </w:r>
    </w:p>
    <w:p w14:paraId="5EE937CF" w14:textId="031532C2" w:rsidR="00DB015D" w:rsidRPr="00892F9F" w:rsidRDefault="00505B7D" w:rsidP="00DB015D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892F9F">
        <w:rPr>
          <w:rFonts w:ascii="Arial" w:hAnsi="Arial" w:cs="Arial"/>
        </w:rPr>
        <w:t>Rui Carlos Peter</w:t>
      </w:r>
    </w:p>
    <w:p w14:paraId="505788FB" w14:textId="0C1FDEB2" w:rsidR="00F620E3" w:rsidRDefault="00DB015D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 w:rsidRPr="00892F9F">
        <w:rPr>
          <w:rFonts w:ascii="Arial" w:eastAsia="Arial" w:hAnsi="Arial" w:cs="Arial"/>
        </w:rPr>
        <w:t>Prefeito</w:t>
      </w:r>
      <w:r w:rsidR="00505B7D" w:rsidRPr="00892F9F">
        <w:rPr>
          <w:rFonts w:ascii="Arial" w:eastAsia="Arial" w:hAnsi="Arial" w:cs="Arial"/>
        </w:rPr>
        <w:t xml:space="preserve"> Municipal</w:t>
      </w:r>
    </w:p>
    <w:p w14:paraId="3DAEFBE0" w14:textId="4B50C08D" w:rsidR="00954BC5" w:rsidRDefault="00954BC5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73F7AC86" w14:textId="77777777" w:rsidR="00BF6A2F" w:rsidRPr="00892F9F" w:rsidRDefault="00BF6A2F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</w:p>
    <w:p w14:paraId="6CF37770" w14:textId="19684386" w:rsidR="00CC32F4" w:rsidRPr="00892F9F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À</w:t>
      </w:r>
      <w:r w:rsidR="00CC32F4" w:rsidRPr="00892F9F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892F9F">
        <w:rPr>
          <w:rFonts w:ascii="Arial" w:hAnsi="Arial" w:cs="Arial"/>
          <w:b/>
          <w:i/>
          <w:shd w:val="clear" w:color="auto" w:fill="FFFFFF"/>
        </w:rPr>
        <w:t>a</w:t>
      </w:r>
      <w:r w:rsidR="00CC32F4" w:rsidRPr="00892F9F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892F9F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892F9F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892F9F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Pr="00892F9F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892F9F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Pr="00892F9F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43398E86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21D8C8A" w14:textId="12A54627" w:rsidR="00954BC5" w:rsidRDefault="00954BC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9810C99" w14:textId="16CD3FE6" w:rsidR="00954BC5" w:rsidRDefault="00954BC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1906C3" w14:textId="77777777" w:rsidR="00954BC5" w:rsidRPr="00892F9F" w:rsidRDefault="00954BC5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17D45847" w:rsidR="00B072FC" w:rsidRPr="00892F9F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84B4B5F" w14:textId="4A56F127" w:rsidR="00850504" w:rsidRDefault="0085050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C99BC3E" w14:textId="77777777" w:rsidR="007F6B4D" w:rsidRPr="00892F9F" w:rsidRDefault="007F6B4D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E86F3F" w14:textId="762996E6" w:rsidR="00BF3F12" w:rsidRPr="00892F9F" w:rsidRDefault="001866B0" w:rsidP="001D24DD">
      <w:pPr>
        <w:spacing w:after="0" w:line="240" w:lineRule="auto"/>
        <w:rPr>
          <w:rFonts w:ascii="Arial" w:hAnsi="Arial" w:cs="Arial"/>
        </w:rPr>
      </w:pPr>
      <w:r w:rsidRPr="00892F9F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7C016131">
            <wp:simplePos x="0" y="0"/>
            <wp:positionH relativeFrom="margin">
              <wp:posOffset>2484755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EF550" w14:textId="77777777" w:rsidR="00DD7E53" w:rsidRPr="00892F9F" w:rsidRDefault="00DD7E5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892F9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892F9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892F9F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892F9F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892F9F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892F9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ESTADO DO RIO GRANDE DO SUL</w:t>
      </w:r>
    </w:p>
    <w:p w14:paraId="461AC5DF" w14:textId="77777777" w:rsidR="00D864DA" w:rsidRPr="00892F9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MUNICÍPIO DE ARROIO DO PADRE</w:t>
      </w:r>
    </w:p>
    <w:p w14:paraId="0C25DB19" w14:textId="77777777" w:rsidR="00D864DA" w:rsidRPr="00892F9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92F9F">
        <w:rPr>
          <w:rFonts w:ascii="Arial" w:hAnsi="Arial" w:cs="Arial"/>
          <w:b/>
        </w:rPr>
        <w:t>GABINETE DO PREFEITO</w:t>
      </w:r>
    </w:p>
    <w:p w14:paraId="235314D1" w14:textId="53D6ECCC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7472120" w14:textId="77777777" w:rsidR="00685D08" w:rsidRPr="00892F9F" w:rsidRDefault="00685D0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7F2A858" w:rsidR="00D864DA" w:rsidRPr="00892F9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92F9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0109E">
        <w:rPr>
          <w:rFonts w:ascii="Arial" w:hAnsi="Arial" w:cs="Arial"/>
          <w:b/>
          <w:bCs/>
          <w:color w:val="auto"/>
          <w:u w:val="single"/>
        </w:rPr>
        <w:t>12</w:t>
      </w:r>
      <w:r w:rsidR="00165893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892F9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92F9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A581C" w:rsidRPr="00892F9F">
        <w:rPr>
          <w:rFonts w:ascii="Arial" w:hAnsi="Arial" w:cs="Arial"/>
          <w:b/>
          <w:bCs/>
          <w:color w:val="auto"/>
          <w:u w:val="single"/>
        </w:rPr>
        <w:t>11</w:t>
      </w:r>
      <w:r w:rsidR="006E713B" w:rsidRPr="00892F9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92F9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E59AF" w:rsidRPr="00892F9F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892F9F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92F9F">
        <w:rPr>
          <w:rFonts w:ascii="Arial" w:hAnsi="Arial" w:cs="Arial"/>
          <w:b/>
          <w:bCs/>
          <w:color w:val="auto"/>
          <w:u w:val="single"/>
        </w:rPr>
        <w:t>2</w:t>
      </w:r>
      <w:r w:rsidRPr="00892F9F">
        <w:rPr>
          <w:rFonts w:ascii="Arial" w:hAnsi="Arial" w:cs="Arial"/>
          <w:b/>
          <w:bCs/>
          <w:color w:val="auto"/>
          <w:u w:val="single"/>
        </w:rPr>
        <w:t>.</w:t>
      </w:r>
    </w:p>
    <w:p w14:paraId="04227CD7" w14:textId="40A77ED7" w:rsidR="0073764B" w:rsidRDefault="0073764B" w:rsidP="0073764B">
      <w:pPr>
        <w:spacing w:after="0" w:line="240" w:lineRule="auto"/>
        <w:ind w:left="4111" w:firstLine="708"/>
        <w:jc w:val="both"/>
        <w:rPr>
          <w:rFonts w:ascii="Arial" w:hAnsi="Arial" w:cs="Arial"/>
        </w:rPr>
      </w:pPr>
      <w:bookmarkStart w:id="0" w:name="__DdeLink__412_2654786557"/>
      <w:r>
        <w:rPr>
          <w:rFonts w:ascii="Arial" w:hAnsi="Arial" w:cs="Arial"/>
        </w:rPr>
        <w:t>A</w:t>
      </w:r>
      <w:bookmarkEnd w:id="0"/>
      <w:r>
        <w:rPr>
          <w:rFonts w:ascii="Arial" w:hAnsi="Arial" w:cs="Arial"/>
        </w:rPr>
        <w:t xml:space="preserve">ltera a Lei Municipal nº 961, de 30 de outubro de 2009 e alterações posteriores, </w:t>
      </w:r>
      <w:r>
        <w:rPr>
          <w:rFonts w:ascii="Arial" w:hAnsi="Arial" w:cs="Arial"/>
          <w:bCs/>
        </w:rPr>
        <w:t xml:space="preserve">criando um cargo de Farmacêutico de </w:t>
      </w:r>
      <w:r w:rsidR="00A634DB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 xml:space="preserve"> (</w:t>
      </w:r>
      <w:r w:rsidR="00A634DB">
        <w:rPr>
          <w:rFonts w:ascii="Arial" w:hAnsi="Arial" w:cs="Arial"/>
          <w:bCs/>
        </w:rPr>
        <w:t>trinta</w:t>
      </w:r>
      <w:r>
        <w:rPr>
          <w:rFonts w:ascii="Arial" w:hAnsi="Arial" w:cs="Arial"/>
          <w:bCs/>
        </w:rPr>
        <w:t>) horas semanais</w:t>
      </w:r>
      <w:r>
        <w:rPr>
          <w:rFonts w:ascii="Arial" w:hAnsi="Arial" w:cs="Arial"/>
        </w:rPr>
        <w:t>.</w:t>
      </w:r>
    </w:p>
    <w:p w14:paraId="3A1BEF7D" w14:textId="77777777" w:rsidR="0073764B" w:rsidRDefault="0073764B" w:rsidP="0073764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bCs/>
        </w:rPr>
      </w:pPr>
    </w:p>
    <w:p w14:paraId="5CBF6EC4" w14:textId="77777777" w:rsidR="0073764B" w:rsidRDefault="0073764B" w:rsidP="0073764B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0945AC" w14:textId="08DD8643" w:rsidR="0073764B" w:rsidRDefault="0073764B" w:rsidP="0073764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  <w:bCs/>
        </w:rPr>
        <w:t xml:space="preserve">A presente Lei altera o artigo 3º da Lei Municipal nº 981, de 30 de outubro de 2009 e alterações posteriores, criando um cargo de Farmacêutico de </w:t>
      </w:r>
      <w:r w:rsidR="00320C6A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 xml:space="preserve"> (</w:t>
      </w:r>
      <w:r w:rsidR="00320C6A">
        <w:rPr>
          <w:rFonts w:ascii="Arial" w:hAnsi="Arial" w:cs="Arial"/>
          <w:bCs/>
        </w:rPr>
        <w:t>trinta</w:t>
      </w:r>
      <w:r>
        <w:rPr>
          <w:rFonts w:ascii="Arial" w:hAnsi="Arial" w:cs="Arial"/>
          <w:bCs/>
        </w:rPr>
        <w:t>) horas semanais</w:t>
      </w:r>
      <w:r>
        <w:rPr>
          <w:rFonts w:ascii="Arial" w:hAnsi="Arial" w:cs="Arial"/>
        </w:rPr>
        <w:t>.</w:t>
      </w:r>
    </w:p>
    <w:p w14:paraId="79C2A39C" w14:textId="77777777" w:rsidR="0073764B" w:rsidRDefault="0073764B" w:rsidP="0073764B">
      <w:pPr>
        <w:spacing w:after="0" w:line="240" w:lineRule="auto"/>
        <w:jc w:val="both"/>
        <w:rPr>
          <w:rFonts w:ascii="Arial" w:hAnsi="Arial" w:cs="Arial"/>
        </w:rPr>
      </w:pPr>
    </w:p>
    <w:p w14:paraId="3B0B867E" w14:textId="77777777" w:rsidR="0073764B" w:rsidRDefault="0073764B" w:rsidP="0073764B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2º </w:t>
      </w:r>
      <w:r>
        <w:rPr>
          <w:rFonts w:ascii="Arial" w:hAnsi="Arial" w:cs="Arial"/>
          <w:bCs/>
        </w:rPr>
        <w:t>O art. 3º da Lei Municipal nº 961, de 30 de outubro de 2009 passará a vigorar com a seguinte redação:</w:t>
      </w:r>
    </w:p>
    <w:p w14:paraId="44335C20" w14:textId="77777777" w:rsidR="0073764B" w:rsidRDefault="0073764B" w:rsidP="0073764B">
      <w:pPr>
        <w:spacing w:after="160" w:line="240" w:lineRule="auto"/>
        <w:ind w:left="1134"/>
        <w:jc w:val="both"/>
        <w:rPr>
          <w:rFonts w:ascii="Arial" w:eastAsia="Calibri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  <w:iCs/>
        </w:rPr>
        <w:t xml:space="preserve">Art. 3º </w:t>
      </w:r>
      <w:r>
        <w:rPr>
          <w:rFonts w:ascii="Arial" w:hAnsi="Arial" w:cs="Arial"/>
          <w:i/>
          <w:iCs/>
        </w:rPr>
        <w:t>O quadro de cargos de provimento efetivo é integrado pelas seguintes categorias funcionais, com o respectivo número de cargos, carga horaria de acordo com o abaixo especificado e os padrões de vencimento que são fixados conforme anexo II desta Lei: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73764B" w14:paraId="0ED44FF6" w14:textId="77777777" w:rsidTr="0073764B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6214FD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BEDD3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F8F2B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73764B" w14:paraId="0B23C701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C3875" w14:textId="77777777" w:rsidR="0073764B" w:rsidRDefault="0073764B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DE9ACD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56A16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73764B" w14:paraId="3377E00B" w14:textId="77777777" w:rsidTr="0073764B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63240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2A6A0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3F30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73764B" w14:paraId="0F1C8F8F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DAC40A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F7665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DD476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73764B" w14:paraId="583FF97D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BC0883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9F5FD6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4AD7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73764B" w14:paraId="796F16B8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531304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0D5BCA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3E54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73764B" w14:paraId="75E24F2D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C79ADD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8CDA3D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3AB7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73764B" w14:paraId="2A40C4C7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04633E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5FF898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CC78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73764B" w14:paraId="1F67AB66" w14:textId="77777777" w:rsidTr="0073764B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9CE14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F38932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2F1EB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73764B" w14:paraId="783493ED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7389A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B34FE6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103C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73764B" w14:paraId="1FACE79E" w14:textId="77777777" w:rsidTr="0073764B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BEBE7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5B9B0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15454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73764B" w14:paraId="6CE96542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E6EB7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2A45E9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8D6E9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73764B" w14:paraId="12EFA007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DE9328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03AE1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78F2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73764B" w14:paraId="36945F42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AE44B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74CA1E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B592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73764B" w14:paraId="0E06794F" w14:textId="77777777" w:rsidTr="0073764B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1729CF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ABEB4E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EC19D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73764B" w14:paraId="47F2E110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873F0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4866C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949C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73764B" w14:paraId="4F122CA2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B10C16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2989B2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6C78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73764B" w14:paraId="2D2236AC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471234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921614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5D828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73764B" w14:paraId="098D95B2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82A8C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4E9F8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8FE8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73764B" w14:paraId="11FE9385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47C0C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79C8C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D6592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73764B" w14:paraId="5D4530C8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6E1B12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1185DE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940BB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73764B" w14:paraId="61EAE22E" w14:textId="77777777" w:rsidTr="0073764B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6D433F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B99283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6A880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73764B" w14:paraId="10296B6D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F3FAF2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EECF89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8866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73764B" w14:paraId="0F97FDDC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AFB2F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52FD19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810F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73764B" w14:paraId="7B311F74" w14:textId="77777777" w:rsidTr="0073764B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2997E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F755EE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7F87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73764B" w14:paraId="2D6C99EA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9094EF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lastRenderedPageBreak/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E6EF7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3C0EA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73764B" w14:paraId="346AF777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5975BB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66AF7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24C04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73764B" w14:paraId="59F770BC" w14:textId="77777777" w:rsidTr="0073764B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A46B0C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AB6487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7F97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73764B" w14:paraId="6A35E59E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ACD4EF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71993B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666B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73764B" w14:paraId="36FA8AAC" w14:textId="77777777" w:rsidTr="0073764B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6DAEE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9B1F4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23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C126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73764B" w14:paraId="60A1DCCE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6C758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A5329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51DB7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73764B" w14:paraId="0B2FFD11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A0B72F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A05293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CBCB3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73764B" w14:paraId="5D8EEA9A" w14:textId="77777777" w:rsidTr="0073764B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C2714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44030F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6134A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73764B" w14:paraId="2CB1DCB9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B054A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6BE93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ED4F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73764B" w14:paraId="2FF40D07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D63C6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99701C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9918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73764B" w14:paraId="7AD66D61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A4A12E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C8412C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F832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73764B" w14:paraId="4F5F1E7D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2F0C91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01C090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51C65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73764B" w14:paraId="53226248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218C69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45A4F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94B16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73764B" w14:paraId="71BDB90B" w14:textId="77777777" w:rsidTr="0073764B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215572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7E8D4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F4DD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73764B" w14:paraId="4A091B5A" w14:textId="77777777" w:rsidTr="0073764B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70D774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64BBF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48041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73764B" w14:paraId="0FE00DD7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1F17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49590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97D9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73764B" w14:paraId="538B7142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7FB8D0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E1D6E2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7557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73764B" w14:paraId="4F3B09DE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84C4F9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54FB0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ED480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73764B" w14:paraId="15249F8D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65B8C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2D1CA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71A9B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73764B" w14:paraId="43DC4FD0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09A5A3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427A5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1BF16" w14:textId="77777777" w:rsidR="0073764B" w:rsidRDefault="0073764B">
            <w:pPr>
              <w:spacing w:after="0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SE 44 – 40</w:t>
            </w:r>
          </w:p>
        </w:tc>
      </w:tr>
      <w:tr w:rsidR="0073764B" w14:paraId="718287A0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EEA777" w14:textId="77777777" w:rsidR="0073764B" w:rsidRDefault="0073764B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9B83F4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20E11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45 – 24</w:t>
            </w:r>
          </w:p>
        </w:tc>
      </w:tr>
      <w:tr w:rsidR="0073764B" w14:paraId="26829A75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9A033B" w14:textId="77777777" w:rsidR="0073764B" w:rsidRDefault="0073764B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bidi="hi-IN"/>
              </w:rPr>
            </w:pPr>
            <w:r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ABCE3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0AC2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SE 46 – 40</w:t>
            </w:r>
          </w:p>
        </w:tc>
      </w:tr>
      <w:tr w:rsidR="0073764B" w14:paraId="54983F7A" w14:textId="77777777" w:rsidTr="0073764B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C3625" w14:textId="3141997C" w:rsidR="0073764B" w:rsidRDefault="0073764B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6619C3" w14:textId="77777777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70C1B" w14:textId="5DCCAE1E" w:rsidR="0073764B" w:rsidRDefault="0073764B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SE 47 – </w:t>
            </w:r>
            <w:r w:rsidR="00B649D2">
              <w:rPr>
                <w:rFonts w:ascii="Arial" w:eastAsia="Calibri" w:hAnsi="Arial" w:cs="Arial"/>
                <w:i/>
                <w:iCs/>
              </w:rPr>
              <w:t>30</w:t>
            </w:r>
          </w:p>
        </w:tc>
      </w:tr>
    </w:tbl>
    <w:p w14:paraId="6FC7FE30" w14:textId="77777777" w:rsidR="0073764B" w:rsidRDefault="0073764B" w:rsidP="0073764B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66F7397" w14:textId="77777777" w:rsidR="0073764B" w:rsidRDefault="0073764B" w:rsidP="0073764B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 As atribuições do cargo de </w:t>
      </w:r>
      <w:r>
        <w:rPr>
          <w:rFonts w:ascii="Arial" w:hAnsi="Arial" w:cs="Arial"/>
          <w:bCs/>
        </w:rPr>
        <w:t>Farmacêutico</w:t>
      </w:r>
      <w:r>
        <w:rPr>
          <w:rFonts w:ascii="Arial" w:hAnsi="Arial" w:cs="Arial"/>
        </w:rPr>
        <w:t xml:space="preserve"> criado por esta Lei, bem como os requisitos a serem observados para o seu provimento estão fixados no anexo I </w:t>
      </w:r>
      <w:r>
        <w:rPr>
          <w:rFonts w:ascii="Arial" w:hAnsi="Arial" w:cs="Arial"/>
          <w:bCs/>
        </w:rPr>
        <w:t>desta Lei</w:t>
      </w:r>
      <w:r>
        <w:rPr>
          <w:rFonts w:ascii="Arial" w:hAnsi="Arial" w:cs="Arial"/>
        </w:rPr>
        <w:t>.</w:t>
      </w:r>
    </w:p>
    <w:p w14:paraId="5CB2674F" w14:textId="77777777" w:rsidR="0073764B" w:rsidRDefault="0073764B" w:rsidP="0073764B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4º</w:t>
      </w:r>
      <w:r>
        <w:rPr>
          <w:rFonts w:ascii="Arial" w:hAnsi="Arial" w:cs="Arial"/>
          <w:bCs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o anexo II desta Lei. </w:t>
      </w:r>
    </w:p>
    <w:p w14:paraId="43321A6A" w14:textId="77777777" w:rsidR="0073764B" w:rsidRDefault="0073764B" w:rsidP="0073764B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  <w:bCs/>
        </w:rPr>
        <w:t xml:space="preserve"> As despesas decorrentes da aplicação desta Lei correrão a conta de dotações orçamentárias próprias a serem consignadas ao orçamento municipal vigente.</w:t>
      </w:r>
    </w:p>
    <w:p w14:paraId="742C30BE" w14:textId="512466E1" w:rsidR="0073764B" w:rsidRDefault="0073764B" w:rsidP="0073764B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  <w:bCs/>
        </w:rPr>
        <w:t xml:space="preserve"> Mantêm-se inalteradas as demais disposições legais con</w:t>
      </w:r>
      <w:r w:rsidR="004057C0">
        <w:rPr>
          <w:rFonts w:ascii="Arial" w:hAnsi="Arial" w:cs="Arial"/>
          <w:bCs/>
        </w:rPr>
        <w:t>stantes</w:t>
      </w:r>
      <w:r>
        <w:rPr>
          <w:rFonts w:ascii="Arial" w:hAnsi="Arial" w:cs="Arial"/>
          <w:bCs/>
        </w:rPr>
        <w:t xml:space="preserve"> </w:t>
      </w:r>
      <w:r w:rsidR="00B636D1">
        <w:rPr>
          <w:rFonts w:ascii="Arial" w:hAnsi="Arial" w:cs="Arial"/>
          <w:bCs/>
        </w:rPr>
        <w:t>na Lei Municipal nº 981, de 30 de outubro de 2009</w:t>
      </w:r>
      <w:r>
        <w:rPr>
          <w:rFonts w:ascii="Arial" w:hAnsi="Arial" w:cs="Arial"/>
          <w:bCs/>
        </w:rPr>
        <w:t>.</w:t>
      </w:r>
    </w:p>
    <w:p w14:paraId="5E56D9DD" w14:textId="77777777" w:rsidR="0073764B" w:rsidRDefault="0073764B" w:rsidP="0073764B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7º</w:t>
      </w:r>
      <w:r>
        <w:rPr>
          <w:rFonts w:ascii="Arial" w:hAnsi="Arial" w:cs="Arial"/>
          <w:bCs/>
        </w:rPr>
        <w:t xml:space="preserve"> Esta Lei entra em vigor na data de sua publicação.</w:t>
      </w:r>
    </w:p>
    <w:p w14:paraId="44F0E267" w14:textId="77777777" w:rsidR="0073764B" w:rsidRDefault="0073764B" w:rsidP="0073764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11 de outubro de 2022.</w:t>
      </w:r>
    </w:p>
    <w:p w14:paraId="682A7191" w14:textId="77777777" w:rsidR="0073764B" w:rsidRDefault="0073764B" w:rsidP="007376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F53B3F3" w14:textId="77777777" w:rsidR="0073764B" w:rsidRDefault="0073764B" w:rsidP="0073764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92B36D1" w14:textId="77777777" w:rsidR="0073764B" w:rsidRDefault="0073764B" w:rsidP="007376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E2929E" w14:textId="77777777" w:rsidR="0073764B" w:rsidRDefault="0073764B" w:rsidP="007376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41F950F" w14:textId="77777777" w:rsidR="0073764B" w:rsidRDefault="0073764B" w:rsidP="007376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     </w:t>
      </w:r>
    </w:p>
    <w:p w14:paraId="2AA63C3D" w14:textId="77777777" w:rsidR="0073764B" w:rsidRDefault="0073764B" w:rsidP="0073764B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4661B731" w14:textId="77777777" w:rsidR="0073764B" w:rsidRDefault="0073764B" w:rsidP="0073764B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2DBDB422" w14:textId="77777777" w:rsidR="0073764B" w:rsidRDefault="0073764B" w:rsidP="0073764B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61B45451" w14:textId="77777777" w:rsidR="0073764B" w:rsidRDefault="0073764B" w:rsidP="0073764B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14:paraId="5E138AB4" w14:textId="77777777" w:rsidR="0073764B" w:rsidRDefault="0073764B" w:rsidP="0073764B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2EBD0F15" w14:textId="77777777" w:rsidR="0073764B" w:rsidRDefault="0073764B" w:rsidP="0073764B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25F85D7D" w14:textId="77777777" w:rsidR="0073764B" w:rsidRDefault="0073764B" w:rsidP="0073764B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44275B7A" w14:textId="40DCA692" w:rsidR="0073764B" w:rsidRDefault="0073764B" w:rsidP="007376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F502BFB" wp14:editId="48BE39F1">
            <wp:simplePos x="0" y="0"/>
            <wp:positionH relativeFrom="margin">
              <wp:posOffset>2593975</wp:posOffset>
            </wp:positionH>
            <wp:positionV relativeFrom="paragraph">
              <wp:posOffset>0</wp:posOffset>
            </wp:positionV>
            <wp:extent cx="1043305" cy="1104900"/>
            <wp:effectExtent l="0" t="0" r="444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D33B5" w14:textId="77777777" w:rsidR="0073764B" w:rsidRDefault="0073764B" w:rsidP="0073764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57F2C" w14:textId="77777777" w:rsidR="0073764B" w:rsidRDefault="0073764B" w:rsidP="0073764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4C7B5A" w14:textId="77777777" w:rsidR="0073764B" w:rsidRDefault="0073764B" w:rsidP="0073764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24E04C" w14:textId="77777777" w:rsidR="0073764B" w:rsidRDefault="0073764B" w:rsidP="0073764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BD8AB8" w14:textId="77777777" w:rsidR="0073764B" w:rsidRDefault="0073764B" w:rsidP="0073764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7F76C7" w14:textId="77777777" w:rsidR="0073764B" w:rsidRDefault="0073764B" w:rsidP="0073764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FCAA81" w14:textId="77777777" w:rsidR="0073764B" w:rsidRDefault="0073764B" w:rsidP="0073764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ESTADO DO RIO GRANDE DO SUL</w:t>
      </w:r>
    </w:p>
    <w:p w14:paraId="0125D43C" w14:textId="77777777" w:rsidR="0073764B" w:rsidRDefault="0073764B" w:rsidP="0073764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MUNICÍPIO DE ARROIO DO PADRE</w:t>
      </w:r>
    </w:p>
    <w:p w14:paraId="234BAC35" w14:textId="77777777" w:rsidR="0073764B" w:rsidRDefault="0073764B" w:rsidP="0073764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GABINETE DO PREFEITO</w:t>
      </w:r>
    </w:p>
    <w:p w14:paraId="291A3FC1" w14:textId="77777777" w:rsidR="0073764B" w:rsidRDefault="0073764B" w:rsidP="0073764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0C8D90" w14:textId="77777777" w:rsidR="0073764B" w:rsidRDefault="0073764B" w:rsidP="0073764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4F9FC995" w14:textId="77777777" w:rsidR="0073764B" w:rsidRDefault="0073764B" w:rsidP="0073764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 - PROJETO DE LEI 128/2022</w:t>
      </w:r>
    </w:p>
    <w:p w14:paraId="40052987" w14:textId="77777777" w:rsidR="0073764B" w:rsidRDefault="0073764B" w:rsidP="0073764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2116F610" w14:textId="77777777" w:rsidR="0073764B" w:rsidRDefault="0073764B" w:rsidP="0073764B">
      <w:pPr>
        <w:pStyle w:val="Ttulo1"/>
        <w:spacing w:before="0" w:line="240" w:lineRule="auto"/>
        <w:ind w:left="0"/>
        <w:jc w:val="center"/>
        <w:rPr>
          <w:sz w:val="24"/>
          <w:szCs w:val="24"/>
        </w:rPr>
      </w:pPr>
    </w:p>
    <w:p w14:paraId="08EA8B5F" w14:textId="77777777" w:rsidR="0073764B" w:rsidRDefault="0073764B" w:rsidP="0073764B">
      <w:pPr>
        <w:pStyle w:val="Ttulo1"/>
        <w:spacing w:before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Cargo: FARMACÊUTICO</w:t>
      </w:r>
    </w:p>
    <w:p w14:paraId="28F180E6" w14:textId="77777777" w:rsidR="0073764B" w:rsidRDefault="0073764B" w:rsidP="0073764B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Padrão: SE 47</w:t>
      </w:r>
    </w:p>
    <w:p w14:paraId="53EAB2AC" w14:textId="77777777" w:rsidR="0073764B" w:rsidRDefault="0073764B" w:rsidP="007376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D55662" w14:textId="77777777" w:rsidR="0073764B" w:rsidRDefault="0073764B" w:rsidP="007376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5FEF01" w14:textId="77777777" w:rsidR="0073764B" w:rsidRDefault="0073764B" w:rsidP="007376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ATRIBUIÇÕES:</w:t>
      </w:r>
    </w:p>
    <w:p w14:paraId="7760C783" w14:textId="77777777" w:rsidR="0073764B" w:rsidRDefault="0073764B" w:rsidP="0073764B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D2D7BC" w14:textId="77777777" w:rsidR="0073764B" w:rsidRDefault="0073764B" w:rsidP="007376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Síntese dos Deveres: </w:t>
      </w:r>
      <w:r>
        <w:rPr>
          <w:rFonts w:ascii="Arial" w:hAnsi="Arial" w:cs="Arial"/>
          <w:sz w:val="24"/>
          <w:szCs w:val="24"/>
        </w:rPr>
        <w:t>Realizar manipulações farmacêuticas e fiscalizar a qualidade dos produtos farmacêuticos.</w:t>
      </w:r>
    </w:p>
    <w:p w14:paraId="71AB3DE8" w14:textId="77777777" w:rsidR="0073764B" w:rsidRDefault="0073764B" w:rsidP="007376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2DBBA" w14:textId="77777777" w:rsidR="0073764B" w:rsidRDefault="0073764B" w:rsidP="007376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Exemplos de Atribuições: </w:t>
      </w:r>
      <w:r>
        <w:rPr>
          <w:rFonts w:ascii="Arial" w:hAnsi="Arial" w:cs="Arial"/>
          <w:sz w:val="24"/>
          <w:szCs w:val="24"/>
        </w:rPr>
        <w:t xml:space="preserve">Manipular drogas de várias espécies; aviar receitas, de acordo com as prescrições médicas; manter registros do estoque de drogas; fazer requisições de medicamentos, drogas e materiais necessários à farmácia; conferir, guardar e distribuir drogas e abastecimentos entregues à farmácia; ter sob sua custódia drogas tóxicas e narcóticos; realizar inspeções relacionadas com a manipulação farmacêutica e aviamento do receituário médico; efetuar análises clínicas ou outras dentro de sua competência; responsabilizar-se por equipes auxiliares necessárias à execução das atividades próprias do cargo; administrar e organizar o armazenamento de produtos farmacêuticos e medicamentos, adquiridos pelo Município; controlar e supervisionar as requisições e/ou processos de compra de medicamentos e produtos farmacêuticos; prestar assessoramento técnico aos demais profissionais da saúde, dentro do seu campo de especialidade; participar nas ações de vigilância epidemiológica e sanitária; executar tarefas afins. </w:t>
      </w:r>
    </w:p>
    <w:p w14:paraId="3E643E85" w14:textId="77777777" w:rsidR="0073764B" w:rsidRDefault="0073764B" w:rsidP="007376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BF46E4" w14:textId="77777777" w:rsidR="0073764B" w:rsidRDefault="0073764B" w:rsidP="007376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Condições de Trabalho:</w:t>
      </w:r>
    </w:p>
    <w:p w14:paraId="130F52C0" w14:textId="252B133F" w:rsidR="0073764B" w:rsidRDefault="0073764B" w:rsidP="007376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Carga Horária: </w:t>
      </w:r>
      <w:r w:rsidR="00330BD1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horas semanais</w:t>
      </w:r>
    </w:p>
    <w:p w14:paraId="4DE652E3" w14:textId="77777777" w:rsidR="0073764B" w:rsidRDefault="0073764B" w:rsidP="007376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69EB7" w14:textId="77777777" w:rsidR="0073764B" w:rsidRDefault="0073764B" w:rsidP="007376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Requisitos para preenchimento do cargo:</w:t>
      </w:r>
    </w:p>
    <w:p w14:paraId="51039A90" w14:textId="77777777" w:rsidR="0073764B" w:rsidRDefault="0073764B" w:rsidP="007376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Idade: Mínimo 18 anos</w:t>
      </w:r>
    </w:p>
    <w:p w14:paraId="124D561D" w14:textId="77777777" w:rsidR="0073764B" w:rsidRDefault="0073764B" w:rsidP="007376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>Instrução: Curso superior completo de Farmácia</w:t>
      </w:r>
    </w:p>
    <w:p w14:paraId="3BED5B2C" w14:textId="77777777" w:rsidR="0073764B" w:rsidRDefault="0073764B" w:rsidP="0073764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Habilitação: Legal para o exercício da profissão</w:t>
      </w:r>
    </w:p>
    <w:p w14:paraId="1BCF6926" w14:textId="77777777" w:rsidR="0073764B" w:rsidRDefault="0073764B" w:rsidP="0073764B">
      <w:pPr>
        <w:rPr>
          <w:rFonts w:ascii="Arial" w:hAnsi="Arial" w:cs="Arial"/>
          <w:b/>
          <w:i/>
        </w:rPr>
      </w:pPr>
    </w:p>
    <w:p w14:paraId="7F019930" w14:textId="77777777" w:rsidR="0073764B" w:rsidRDefault="0073764B" w:rsidP="0073764B">
      <w:pPr>
        <w:rPr>
          <w:rFonts w:ascii="Arial" w:hAnsi="Arial" w:cs="Arial"/>
          <w:b/>
          <w:i/>
        </w:rPr>
      </w:pPr>
    </w:p>
    <w:p w14:paraId="7B5EC417" w14:textId="77777777" w:rsidR="0073764B" w:rsidRDefault="0073764B" w:rsidP="0073764B">
      <w:pPr>
        <w:rPr>
          <w:rFonts w:ascii="Arial" w:hAnsi="Arial" w:cs="Arial"/>
          <w:b/>
          <w:i/>
        </w:rPr>
      </w:pPr>
    </w:p>
    <w:p w14:paraId="7D9597B8" w14:textId="77777777" w:rsidR="0073764B" w:rsidRDefault="0073764B" w:rsidP="0073764B">
      <w:pPr>
        <w:rPr>
          <w:rFonts w:ascii="Arial" w:hAnsi="Arial" w:cs="Arial"/>
          <w:b/>
          <w:i/>
        </w:rPr>
      </w:pPr>
    </w:p>
    <w:p w14:paraId="6EEA674D" w14:textId="77777777" w:rsidR="0073764B" w:rsidRDefault="0073764B" w:rsidP="0073764B">
      <w:pPr>
        <w:rPr>
          <w:rFonts w:ascii="Arial" w:hAnsi="Arial" w:cs="Arial"/>
          <w:b/>
          <w:i/>
        </w:rPr>
      </w:pPr>
    </w:p>
    <w:p w14:paraId="3189DFBF" w14:textId="77777777" w:rsidR="0073764B" w:rsidRDefault="0073764B" w:rsidP="0073764B">
      <w:pPr>
        <w:rPr>
          <w:rFonts w:ascii="Arial" w:hAnsi="Arial" w:cs="Arial"/>
          <w:b/>
          <w:i/>
        </w:rPr>
      </w:pPr>
    </w:p>
    <w:p w14:paraId="11597616" w14:textId="138488A2" w:rsidR="0073764B" w:rsidRDefault="0073764B" w:rsidP="0073764B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51B411FA" wp14:editId="40D7026B">
            <wp:simplePos x="0" y="0"/>
            <wp:positionH relativeFrom="column">
              <wp:posOffset>2514600</wp:posOffset>
            </wp:positionH>
            <wp:positionV relativeFrom="paragraph">
              <wp:posOffset>9525</wp:posOffset>
            </wp:positionV>
            <wp:extent cx="990600" cy="10490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9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3D959" w14:textId="77777777" w:rsidR="0073764B" w:rsidRDefault="0073764B" w:rsidP="0073764B">
      <w:pPr>
        <w:rPr>
          <w:rFonts w:ascii="Arial" w:hAnsi="Arial" w:cs="Arial"/>
        </w:rPr>
      </w:pPr>
    </w:p>
    <w:p w14:paraId="0485FD62" w14:textId="77777777" w:rsidR="0073764B" w:rsidRDefault="0073764B" w:rsidP="0073764B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</w:rPr>
      </w:pPr>
    </w:p>
    <w:p w14:paraId="2356481C" w14:textId="77777777" w:rsidR="0073764B" w:rsidRDefault="0073764B" w:rsidP="0073764B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b/>
        </w:rPr>
      </w:pPr>
    </w:p>
    <w:p w14:paraId="401913CB" w14:textId="77777777" w:rsidR="0073764B" w:rsidRDefault="0073764B" w:rsidP="0073764B">
      <w:pPr>
        <w:widowControl w:val="0"/>
        <w:numPr>
          <w:ilvl w:val="0"/>
          <w:numId w:val="17"/>
        </w:numPr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1D192060" w14:textId="77777777" w:rsidR="0073764B" w:rsidRDefault="0073764B" w:rsidP="0073764B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ESTADO DO RIO GRANDE DO SUL</w:t>
      </w:r>
    </w:p>
    <w:p w14:paraId="67FBBD3E" w14:textId="77777777" w:rsidR="0073764B" w:rsidRDefault="0073764B" w:rsidP="0073764B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MUNICÍPIO DE ARROIO DO PADRE</w:t>
      </w:r>
    </w:p>
    <w:p w14:paraId="3F97E078" w14:textId="77777777" w:rsidR="0073764B" w:rsidRDefault="0073764B" w:rsidP="0073764B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GABINETE DO PREFEITO</w:t>
      </w:r>
    </w:p>
    <w:p w14:paraId="408B397B" w14:textId="77777777" w:rsidR="0073764B" w:rsidRDefault="0073764B" w:rsidP="0073764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3828EE03" w14:textId="77777777" w:rsidR="0073764B" w:rsidRDefault="0073764B" w:rsidP="0073764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153FCA20" w14:textId="77777777" w:rsidR="0073764B" w:rsidRDefault="0073764B" w:rsidP="0073764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II – PROJETO DE LEI 128/2022</w:t>
      </w:r>
    </w:p>
    <w:p w14:paraId="4B39E9B8" w14:textId="77777777" w:rsidR="0073764B" w:rsidRDefault="0073764B" w:rsidP="0073764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8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2634"/>
      </w:tblGrid>
      <w:tr w:rsidR="0073764B" w14:paraId="41E0F86D" w14:textId="77777777" w:rsidTr="0073764B">
        <w:trPr>
          <w:trHeight w:val="436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0540" w14:textId="77777777" w:rsidR="0073764B" w:rsidRDefault="007376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Denominação da categoria funcional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0DB7" w14:textId="77777777" w:rsidR="0073764B" w:rsidRDefault="00737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Valor Padrão – R$</w:t>
            </w:r>
          </w:p>
        </w:tc>
      </w:tr>
      <w:tr w:rsidR="0073764B" w14:paraId="003375A0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4A5B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Procurador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8051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R$ 6.287,98</w:t>
            </w:r>
          </w:p>
        </w:tc>
      </w:tr>
      <w:tr w:rsidR="0073764B" w14:paraId="2FAFE7A2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3891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Assistente Social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EA6B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73764B" w14:paraId="39ED1B10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06C0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Contador – 40 horas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9F83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73764B" w14:paraId="588B840B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10AC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Dentista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8AD9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R$ 3.452,26</w:t>
            </w:r>
          </w:p>
        </w:tc>
      </w:tr>
      <w:tr w:rsidR="0073764B" w14:paraId="3F9B383C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7255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Enfermeiro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2D01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73764B" w14:paraId="3C98C066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2A77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Engenheiro Civil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FAD0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R$ 3.439,89</w:t>
            </w:r>
          </w:p>
        </w:tc>
      </w:tr>
      <w:tr w:rsidR="0073764B" w14:paraId="588A8693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E3CB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– 20hs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C6C7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R$ 7.292,98</w:t>
            </w:r>
          </w:p>
        </w:tc>
      </w:tr>
      <w:tr w:rsidR="0073764B" w14:paraId="1E850958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9DC7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Veterinário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B61B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R$ 2.293,25</w:t>
            </w:r>
          </w:p>
        </w:tc>
      </w:tr>
      <w:tr w:rsidR="0073764B" w14:paraId="1E19CD54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3F25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Nutricionista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67E7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R$ 4.586,52</w:t>
            </w:r>
          </w:p>
        </w:tc>
      </w:tr>
      <w:tr w:rsidR="0073764B" w14:paraId="747A9F65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E322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Engenheiro Agrônomo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8477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R$ 2.293,25</w:t>
            </w:r>
          </w:p>
        </w:tc>
      </w:tr>
      <w:tr w:rsidR="0073764B" w14:paraId="0A3600E4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E18D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Psicólogo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9B71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R$ 3.439,89</w:t>
            </w:r>
          </w:p>
        </w:tc>
      </w:tr>
      <w:tr w:rsidR="0073764B" w14:paraId="384DA4CE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DF34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Farmacêutico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A674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R$ 3.452,26</w:t>
            </w:r>
          </w:p>
        </w:tc>
      </w:tr>
      <w:tr w:rsidR="0073764B" w14:paraId="1E162E18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458F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Fisioterapeuta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46CE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R$ 3.452,26</w:t>
            </w:r>
          </w:p>
        </w:tc>
      </w:tr>
      <w:tr w:rsidR="0073764B" w14:paraId="7DED290D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1FB7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Dentista – ESF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96E2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R$ 6.855,13</w:t>
            </w:r>
          </w:p>
        </w:tc>
      </w:tr>
      <w:tr w:rsidR="0073764B" w14:paraId="28566E2D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C678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– ESF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AF0E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R$ 12.600,00</w:t>
            </w:r>
          </w:p>
        </w:tc>
      </w:tr>
      <w:tr w:rsidR="0073764B" w14:paraId="2156B0F4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6FC5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Administrativo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8D9D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73764B" w14:paraId="7085BB6D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5038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de Tributos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2413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73764B" w14:paraId="50A81E90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2C39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Comunitário de Saúde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68A3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R$ 2.424,00</w:t>
            </w:r>
          </w:p>
        </w:tc>
      </w:tr>
      <w:tr w:rsidR="0073764B" w14:paraId="707750D8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62FC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Administrativo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543B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R$ 1.350,13</w:t>
            </w:r>
          </w:p>
        </w:tc>
      </w:tr>
      <w:tr w:rsidR="0073764B" w14:paraId="188B0054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6083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Tesoureiro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46C0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R$ 2.665,72</w:t>
            </w:r>
          </w:p>
        </w:tc>
      </w:tr>
      <w:tr w:rsidR="0073764B" w14:paraId="733403A8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626B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Fiscal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7CCA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R$ 1.350,13</w:t>
            </w:r>
          </w:p>
        </w:tc>
      </w:tr>
      <w:tr w:rsidR="0073764B" w14:paraId="5691F065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3FAA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Técnico em Contabilidade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2B82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R$ 2.176,14</w:t>
            </w:r>
          </w:p>
        </w:tc>
      </w:tr>
      <w:tr w:rsidR="0073764B" w14:paraId="621BEDFF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282F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Fiscal Sanitário e Ambiental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7694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R$ 1.938,11</w:t>
            </w:r>
          </w:p>
        </w:tc>
      </w:tr>
      <w:tr w:rsidR="0073764B" w14:paraId="003DE657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2E7E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Técnico em Informática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9655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R$ 2.176,14</w:t>
            </w:r>
          </w:p>
        </w:tc>
      </w:tr>
      <w:tr w:rsidR="0073764B" w14:paraId="11B58412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5891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de Consultório Dentário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9F06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R$ 1.187,54</w:t>
            </w:r>
          </w:p>
        </w:tc>
      </w:tr>
      <w:tr w:rsidR="0073764B" w14:paraId="6460159C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66AD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Técnico em Enfermagem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E745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73764B" w14:paraId="2D08B61A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EFD1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de Obras e Serviços Públicos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FF37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73764B" w14:paraId="0C9B34EE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C41C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Pedreiro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36A4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R$ 1.509,50</w:t>
            </w:r>
          </w:p>
        </w:tc>
      </w:tr>
      <w:tr w:rsidR="0073764B" w14:paraId="34BD06EA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51F9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Condutor de Máquinas e/ou Veículos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8A2E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R$ 1.562,80</w:t>
            </w:r>
          </w:p>
        </w:tc>
      </w:tr>
      <w:tr w:rsidR="0073764B" w14:paraId="24699810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10C1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Agente de Serviços Gerais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9C7A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73764B" w14:paraId="3FDF1802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69F2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Vigia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0B02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73764B" w14:paraId="16E1873E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CBC2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Secretário de Escola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B2CF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73764B" w14:paraId="17BB33EF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1968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Auxiliar de Disciplina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9A59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73764B" w14:paraId="47718684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0503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Atendente de Educação Infantil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E583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73764B" w14:paraId="4BEF0326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4B12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Médico ESF – 20hs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D891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R$ 7.641,81</w:t>
            </w:r>
          </w:p>
        </w:tc>
      </w:tr>
      <w:tr w:rsidR="0073764B" w14:paraId="782870D4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A5CB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Médico - 15hs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2030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R$ 5.743,69</w:t>
            </w:r>
          </w:p>
        </w:tc>
      </w:tr>
      <w:tr w:rsidR="0073764B" w14:paraId="6B3E05FF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7957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Médico – 12hs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E6FB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R$ 4.604,82</w:t>
            </w:r>
          </w:p>
        </w:tc>
      </w:tr>
      <w:tr w:rsidR="0073764B" w14:paraId="7924F739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E72C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Enfermeiro – 20hs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4D3D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R$ 2.317,94</w:t>
            </w:r>
          </w:p>
        </w:tc>
      </w:tr>
      <w:tr w:rsidR="0073764B" w14:paraId="33C5DF15" w14:textId="77777777" w:rsidTr="0073764B">
        <w:trPr>
          <w:trHeight w:val="530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2C49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Médico especializado em ginecologia e obstetrícia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B99F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R$ 4.128,72</w:t>
            </w:r>
          </w:p>
        </w:tc>
      </w:tr>
      <w:tr w:rsidR="0073764B" w14:paraId="53FE3F14" w14:textId="77777777" w:rsidTr="0073764B">
        <w:trPr>
          <w:trHeight w:val="520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E5B2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Médico especializado em Pediatria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B8ED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R$ 4.128,72</w:t>
            </w:r>
          </w:p>
        </w:tc>
      </w:tr>
      <w:tr w:rsidR="0073764B" w14:paraId="5B760206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BA15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Agente de Controle Interno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8CF8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R$ 1.750,82</w:t>
            </w:r>
          </w:p>
        </w:tc>
      </w:tr>
      <w:tr w:rsidR="0073764B" w14:paraId="3599B34F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8ACD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Médico Cardiologista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C684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R$ 4.128,72</w:t>
            </w:r>
          </w:p>
        </w:tc>
      </w:tr>
      <w:tr w:rsidR="0073764B" w14:paraId="7E2122AC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B31E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>Gari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6270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R$ 1.156,57</w:t>
            </w:r>
          </w:p>
        </w:tc>
      </w:tr>
      <w:tr w:rsidR="0073764B" w14:paraId="098CAC28" w14:textId="77777777" w:rsidTr="0073764B">
        <w:trPr>
          <w:trHeight w:val="392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2555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A"/>
              </w:rPr>
            </w:pPr>
            <w:r>
              <w:rPr>
                <w:rFonts w:ascii="Arial" w:eastAsia="Calibri" w:hAnsi="Arial" w:cs="Arial"/>
              </w:rPr>
              <w:t>Almoxarife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09AB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R$ 1.538,11</w:t>
            </w:r>
          </w:p>
        </w:tc>
      </w:tr>
      <w:tr w:rsidR="0073764B" w14:paraId="2C0C83A9" w14:textId="77777777" w:rsidTr="0073764B">
        <w:trPr>
          <w:trHeight w:val="368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357F" w14:textId="77777777" w:rsidR="0073764B" w:rsidRDefault="0073764B">
            <w:pPr>
              <w:spacing w:after="0" w:line="240" w:lineRule="auto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Contador – 24 horas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4777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R$ 2.751,91 </w:t>
            </w:r>
          </w:p>
        </w:tc>
      </w:tr>
      <w:tr w:rsidR="0073764B" w14:paraId="0CC7C7FC" w14:textId="77777777" w:rsidTr="0073764B">
        <w:trPr>
          <w:trHeight w:val="368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C5A7" w14:textId="77777777" w:rsidR="0073764B" w:rsidRDefault="0073764B">
            <w:pPr>
              <w:spacing w:after="0" w:line="24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A103" w14:textId="77777777" w:rsidR="0073764B" w:rsidRDefault="007376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R$ 2.424,00</w:t>
            </w:r>
          </w:p>
        </w:tc>
      </w:tr>
      <w:tr w:rsidR="0073764B" w14:paraId="6D3FF7F9" w14:textId="77777777" w:rsidTr="0073764B">
        <w:trPr>
          <w:trHeight w:val="368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C47E" w14:textId="40182E04" w:rsidR="0073764B" w:rsidRDefault="0073764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Farmacêutico – </w:t>
            </w:r>
            <w:r w:rsidR="00DA43EA">
              <w:rPr>
                <w:rFonts w:ascii="Arial" w:hAnsi="Arial" w:cs="Arial"/>
                <w:bCs/>
              </w:rPr>
              <w:t>30</w:t>
            </w:r>
            <w:r>
              <w:rPr>
                <w:rFonts w:ascii="Arial" w:hAnsi="Arial" w:cs="Arial"/>
                <w:bCs/>
              </w:rPr>
              <w:t xml:space="preserve"> horas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0D95" w14:textId="0289E55F" w:rsidR="0073764B" w:rsidRDefault="00DA43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R$ </w:t>
            </w:r>
            <w:r w:rsidRPr="00DA43EA">
              <w:rPr>
                <w:rFonts w:ascii="Arial" w:hAnsi="Arial" w:cs="Arial"/>
                <w:color w:val="000000"/>
              </w:rPr>
              <w:t>2.589,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</w:tbl>
    <w:p w14:paraId="684324DE" w14:textId="77777777" w:rsidR="00A669D2" w:rsidRPr="00892F9F" w:rsidRDefault="00A669D2" w:rsidP="00BC10EC">
      <w:pPr>
        <w:pStyle w:val="Ttulo1"/>
        <w:numPr>
          <w:ilvl w:val="0"/>
          <w:numId w:val="15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sz w:val="22"/>
          <w:szCs w:val="22"/>
        </w:rPr>
      </w:pPr>
    </w:p>
    <w:sectPr w:rsidR="00A669D2" w:rsidRPr="00892F9F" w:rsidSect="00C726F7">
      <w:headerReference w:type="default" r:id="rId9"/>
      <w:pgSz w:w="11906" w:h="16838"/>
      <w:pgMar w:top="-993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72DF" w14:textId="77777777" w:rsidR="00D21EB7" w:rsidRDefault="00D21EB7">
      <w:pPr>
        <w:spacing w:after="0" w:line="240" w:lineRule="auto"/>
      </w:pPr>
      <w:r>
        <w:separator/>
      </w:r>
    </w:p>
  </w:endnote>
  <w:endnote w:type="continuationSeparator" w:id="0">
    <w:p w14:paraId="75DE4C36" w14:textId="77777777" w:rsidR="00D21EB7" w:rsidRDefault="00D2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C8FD" w14:textId="77777777" w:rsidR="00D21EB7" w:rsidRDefault="00D21EB7">
      <w:pPr>
        <w:spacing w:after="0" w:line="240" w:lineRule="auto"/>
      </w:pPr>
      <w:r>
        <w:separator/>
      </w:r>
    </w:p>
  </w:footnote>
  <w:footnote w:type="continuationSeparator" w:id="0">
    <w:p w14:paraId="01B27CCE" w14:textId="77777777" w:rsidR="00D21EB7" w:rsidRDefault="00D2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032564325">
    <w:abstractNumId w:val="5"/>
  </w:num>
  <w:num w:numId="2" w16cid:durableId="282658760">
    <w:abstractNumId w:val="9"/>
  </w:num>
  <w:num w:numId="3" w16cid:durableId="1434129055">
    <w:abstractNumId w:val="13"/>
  </w:num>
  <w:num w:numId="4" w16cid:durableId="2024895189">
    <w:abstractNumId w:val="3"/>
  </w:num>
  <w:num w:numId="5" w16cid:durableId="84740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63671">
    <w:abstractNumId w:val="11"/>
  </w:num>
  <w:num w:numId="7" w16cid:durableId="2107337295">
    <w:abstractNumId w:val="12"/>
  </w:num>
  <w:num w:numId="8" w16cid:durableId="1609585518">
    <w:abstractNumId w:val="10"/>
  </w:num>
  <w:num w:numId="9" w16cid:durableId="2026246736">
    <w:abstractNumId w:val="4"/>
  </w:num>
  <w:num w:numId="10" w16cid:durableId="1197162155">
    <w:abstractNumId w:val="8"/>
  </w:num>
  <w:num w:numId="11" w16cid:durableId="1486699841">
    <w:abstractNumId w:val="6"/>
  </w:num>
  <w:num w:numId="12" w16cid:durableId="1991474601">
    <w:abstractNumId w:val="2"/>
  </w:num>
  <w:num w:numId="13" w16cid:durableId="1520925944">
    <w:abstractNumId w:val="0"/>
  </w:num>
  <w:num w:numId="14" w16cid:durableId="1083798564">
    <w:abstractNumId w:val="7"/>
  </w:num>
  <w:num w:numId="15" w16cid:durableId="12571282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6503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8704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09E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86D14"/>
    <w:rsid w:val="00090284"/>
    <w:rsid w:val="00093070"/>
    <w:rsid w:val="000962D1"/>
    <w:rsid w:val="000964F4"/>
    <w:rsid w:val="00096DA8"/>
    <w:rsid w:val="000A08C1"/>
    <w:rsid w:val="000A128D"/>
    <w:rsid w:val="000A2238"/>
    <w:rsid w:val="000A4E7A"/>
    <w:rsid w:val="000A66E3"/>
    <w:rsid w:val="000A700B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E7284"/>
    <w:rsid w:val="000F1F8F"/>
    <w:rsid w:val="000F27C2"/>
    <w:rsid w:val="000F46EA"/>
    <w:rsid w:val="000F5160"/>
    <w:rsid w:val="000F6206"/>
    <w:rsid w:val="000F62EC"/>
    <w:rsid w:val="000F7F08"/>
    <w:rsid w:val="00101619"/>
    <w:rsid w:val="00104841"/>
    <w:rsid w:val="00104D63"/>
    <w:rsid w:val="00107B0F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2710"/>
    <w:rsid w:val="00125C7E"/>
    <w:rsid w:val="001262A1"/>
    <w:rsid w:val="00126D46"/>
    <w:rsid w:val="00130FA9"/>
    <w:rsid w:val="00131280"/>
    <w:rsid w:val="00137EBD"/>
    <w:rsid w:val="0014050B"/>
    <w:rsid w:val="00141E34"/>
    <w:rsid w:val="00142C99"/>
    <w:rsid w:val="00142CBA"/>
    <w:rsid w:val="0015000C"/>
    <w:rsid w:val="00153F6D"/>
    <w:rsid w:val="0015510B"/>
    <w:rsid w:val="001567B7"/>
    <w:rsid w:val="0016179B"/>
    <w:rsid w:val="0016309D"/>
    <w:rsid w:val="001634D5"/>
    <w:rsid w:val="00163B0B"/>
    <w:rsid w:val="001643CF"/>
    <w:rsid w:val="001646CC"/>
    <w:rsid w:val="00165893"/>
    <w:rsid w:val="00170805"/>
    <w:rsid w:val="001725AD"/>
    <w:rsid w:val="0017263C"/>
    <w:rsid w:val="00172F5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9AF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32022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7F0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9752E"/>
    <w:rsid w:val="002A1109"/>
    <w:rsid w:val="002B5275"/>
    <w:rsid w:val="002B5A03"/>
    <w:rsid w:val="002B6293"/>
    <w:rsid w:val="002B7CC5"/>
    <w:rsid w:val="002C019E"/>
    <w:rsid w:val="002C0362"/>
    <w:rsid w:val="002C2813"/>
    <w:rsid w:val="002C2CD0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C3E"/>
    <w:rsid w:val="00307642"/>
    <w:rsid w:val="00312F19"/>
    <w:rsid w:val="003144E8"/>
    <w:rsid w:val="00314B2E"/>
    <w:rsid w:val="00315FD8"/>
    <w:rsid w:val="00317C1E"/>
    <w:rsid w:val="00317DC6"/>
    <w:rsid w:val="00320C6A"/>
    <w:rsid w:val="00321A1C"/>
    <w:rsid w:val="00323299"/>
    <w:rsid w:val="003239C5"/>
    <w:rsid w:val="0032650A"/>
    <w:rsid w:val="00330BD1"/>
    <w:rsid w:val="00330FDD"/>
    <w:rsid w:val="003310F0"/>
    <w:rsid w:val="0033275D"/>
    <w:rsid w:val="00334F7E"/>
    <w:rsid w:val="003361C9"/>
    <w:rsid w:val="0033640B"/>
    <w:rsid w:val="00337C7E"/>
    <w:rsid w:val="003422C7"/>
    <w:rsid w:val="00342B85"/>
    <w:rsid w:val="0034335E"/>
    <w:rsid w:val="00343B80"/>
    <w:rsid w:val="003444F2"/>
    <w:rsid w:val="00344D81"/>
    <w:rsid w:val="00344F7E"/>
    <w:rsid w:val="00346442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5376"/>
    <w:rsid w:val="00377CB2"/>
    <w:rsid w:val="00380E10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95837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3C3"/>
    <w:rsid w:val="003E5677"/>
    <w:rsid w:val="003E64FC"/>
    <w:rsid w:val="003F1E75"/>
    <w:rsid w:val="003F1F93"/>
    <w:rsid w:val="003F2141"/>
    <w:rsid w:val="00402189"/>
    <w:rsid w:val="00403B0E"/>
    <w:rsid w:val="004057C0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2BBC"/>
    <w:rsid w:val="004F2FAC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B7D"/>
    <w:rsid w:val="00505C9C"/>
    <w:rsid w:val="00507AC8"/>
    <w:rsid w:val="00507D96"/>
    <w:rsid w:val="0051468B"/>
    <w:rsid w:val="00515A9A"/>
    <w:rsid w:val="0051794F"/>
    <w:rsid w:val="005219E5"/>
    <w:rsid w:val="00521EFD"/>
    <w:rsid w:val="005229F4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09A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29E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651A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7703A"/>
    <w:rsid w:val="0068076A"/>
    <w:rsid w:val="006807C3"/>
    <w:rsid w:val="006809FE"/>
    <w:rsid w:val="0068198A"/>
    <w:rsid w:val="00683B58"/>
    <w:rsid w:val="00684355"/>
    <w:rsid w:val="00685D08"/>
    <w:rsid w:val="00685D20"/>
    <w:rsid w:val="00686A10"/>
    <w:rsid w:val="00691482"/>
    <w:rsid w:val="0069398D"/>
    <w:rsid w:val="00697DED"/>
    <w:rsid w:val="006A1CA2"/>
    <w:rsid w:val="006A2992"/>
    <w:rsid w:val="006A346C"/>
    <w:rsid w:val="006A4530"/>
    <w:rsid w:val="006A49A5"/>
    <w:rsid w:val="006A658D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48C8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149D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1F2"/>
    <w:rsid w:val="00726493"/>
    <w:rsid w:val="00726F6D"/>
    <w:rsid w:val="00727637"/>
    <w:rsid w:val="0072786E"/>
    <w:rsid w:val="007279C1"/>
    <w:rsid w:val="00727A09"/>
    <w:rsid w:val="00730402"/>
    <w:rsid w:val="00731412"/>
    <w:rsid w:val="007324AB"/>
    <w:rsid w:val="007347BB"/>
    <w:rsid w:val="00734B15"/>
    <w:rsid w:val="007360C1"/>
    <w:rsid w:val="00736591"/>
    <w:rsid w:val="0073764B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3859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9C6"/>
    <w:rsid w:val="007C5DAE"/>
    <w:rsid w:val="007C5DC8"/>
    <w:rsid w:val="007C6630"/>
    <w:rsid w:val="007D0659"/>
    <w:rsid w:val="007D2935"/>
    <w:rsid w:val="007D38D9"/>
    <w:rsid w:val="007D4071"/>
    <w:rsid w:val="007D4BEF"/>
    <w:rsid w:val="007D685E"/>
    <w:rsid w:val="007E2B30"/>
    <w:rsid w:val="007E4B8D"/>
    <w:rsid w:val="007E4F0F"/>
    <w:rsid w:val="007E53ED"/>
    <w:rsid w:val="007E7AE4"/>
    <w:rsid w:val="007F3979"/>
    <w:rsid w:val="007F44F2"/>
    <w:rsid w:val="007F630A"/>
    <w:rsid w:val="007F6B4D"/>
    <w:rsid w:val="007F6C65"/>
    <w:rsid w:val="007F6FAA"/>
    <w:rsid w:val="00800085"/>
    <w:rsid w:val="008000FA"/>
    <w:rsid w:val="008009E8"/>
    <w:rsid w:val="00800CB7"/>
    <w:rsid w:val="00804376"/>
    <w:rsid w:val="00804995"/>
    <w:rsid w:val="0080548B"/>
    <w:rsid w:val="0080589A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3C7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504"/>
    <w:rsid w:val="008520B4"/>
    <w:rsid w:val="008531BF"/>
    <w:rsid w:val="008553CF"/>
    <w:rsid w:val="008611BC"/>
    <w:rsid w:val="0086175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2F9F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6C6F"/>
    <w:rsid w:val="00907F25"/>
    <w:rsid w:val="0091089B"/>
    <w:rsid w:val="00911BE8"/>
    <w:rsid w:val="00912E93"/>
    <w:rsid w:val="00913487"/>
    <w:rsid w:val="009154F8"/>
    <w:rsid w:val="009215DB"/>
    <w:rsid w:val="009223F0"/>
    <w:rsid w:val="00922673"/>
    <w:rsid w:val="009227C7"/>
    <w:rsid w:val="00922BA6"/>
    <w:rsid w:val="00923E04"/>
    <w:rsid w:val="00924568"/>
    <w:rsid w:val="00924E43"/>
    <w:rsid w:val="00924E8B"/>
    <w:rsid w:val="00926A9B"/>
    <w:rsid w:val="0092778F"/>
    <w:rsid w:val="009277A8"/>
    <w:rsid w:val="00927FAA"/>
    <w:rsid w:val="0093167B"/>
    <w:rsid w:val="0093180F"/>
    <w:rsid w:val="009337FA"/>
    <w:rsid w:val="00940A57"/>
    <w:rsid w:val="00941F5E"/>
    <w:rsid w:val="009446F7"/>
    <w:rsid w:val="009521D7"/>
    <w:rsid w:val="00952354"/>
    <w:rsid w:val="00954BC5"/>
    <w:rsid w:val="00955138"/>
    <w:rsid w:val="00955152"/>
    <w:rsid w:val="00956470"/>
    <w:rsid w:val="00961CE4"/>
    <w:rsid w:val="009637FE"/>
    <w:rsid w:val="00964402"/>
    <w:rsid w:val="00965AE0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FCA"/>
    <w:rsid w:val="009A7001"/>
    <w:rsid w:val="009B325B"/>
    <w:rsid w:val="009B5CAE"/>
    <w:rsid w:val="009B5F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C64"/>
    <w:rsid w:val="009E1F4F"/>
    <w:rsid w:val="009E2442"/>
    <w:rsid w:val="009E6043"/>
    <w:rsid w:val="009E66AD"/>
    <w:rsid w:val="009E678D"/>
    <w:rsid w:val="009E698C"/>
    <w:rsid w:val="009E741E"/>
    <w:rsid w:val="009F2819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34D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3346"/>
    <w:rsid w:val="00A943C0"/>
    <w:rsid w:val="00AA05C8"/>
    <w:rsid w:val="00AA1025"/>
    <w:rsid w:val="00AA7F4C"/>
    <w:rsid w:val="00AB1053"/>
    <w:rsid w:val="00AB21ED"/>
    <w:rsid w:val="00AB32E4"/>
    <w:rsid w:val="00AB4A09"/>
    <w:rsid w:val="00AB517A"/>
    <w:rsid w:val="00AB5AA5"/>
    <w:rsid w:val="00AB6413"/>
    <w:rsid w:val="00AB6F0B"/>
    <w:rsid w:val="00AB73D5"/>
    <w:rsid w:val="00AC11A1"/>
    <w:rsid w:val="00AC4C86"/>
    <w:rsid w:val="00AC5F45"/>
    <w:rsid w:val="00AD2D89"/>
    <w:rsid w:val="00AD2ED9"/>
    <w:rsid w:val="00AD4831"/>
    <w:rsid w:val="00AD4E97"/>
    <w:rsid w:val="00AD53F4"/>
    <w:rsid w:val="00AD55C6"/>
    <w:rsid w:val="00AD5C54"/>
    <w:rsid w:val="00AE10E5"/>
    <w:rsid w:val="00AE2226"/>
    <w:rsid w:val="00AE3192"/>
    <w:rsid w:val="00AE3596"/>
    <w:rsid w:val="00AE4EDA"/>
    <w:rsid w:val="00AE54BF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166F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23B8"/>
    <w:rsid w:val="00B33D89"/>
    <w:rsid w:val="00B35450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36D1"/>
    <w:rsid w:val="00B649D2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571"/>
    <w:rsid w:val="00BA3752"/>
    <w:rsid w:val="00BA6404"/>
    <w:rsid w:val="00BA7AEC"/>
    <w:rsid w:val="00BB4711"/>
    <w:rsid w:val="00BB4F0D"/>
    <w:rsid w:val="00BB5610"/>
    <w:rsid w:val="00BB7B84"/>
    <w:rsid w:val="00BC10E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A2F"/>
    <w:rsid w:val="00BF6BE8"/>
    <w:rsid w:val="00C0032B"/>
    <w:rsid w:val="00C028C0"/>
    <w:rsid w:val="00C06556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09A8"/>
    <w:rsid w:val="00C72427"/>
    <w:rsid w:val="00C726F7"/>
    <w:rsid w:val="00C72928"/>
    <w:rsid w:val="00C73205"/>
    <w:rsid w:val="00C733ED"/>
    <w:rsid w:val="00C7382B"/>
    <w:rsid w:val="00C747E1"/>
    <w:rsid w:val="00C75202"/>
    <w:rsid w:val="00C81DD0"/>
    <w:rsid w:val="00C82D36"/>
    <w:rsid w:val="00C83D8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581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2272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1EB7"/>
    <w:rsid w:val="00D2202E"/>
    <w:rsid w:val="00D226FA"/>
    <w:rsid w:val="00D2319D"/>
    <w:rsid w:val="00D24256"/>
    <w:rsid w:val="00D252B5"/>
    <w:rsid w:val="00D25F39"/>
    <w:rsid w:val="00D26433"/>
    <w:rsid w:val="00D26875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52C"/>
    <w:rsid w:val="00D75B75"/>
    <w:rsid w:val="00D80120"/>
    <w:rsid w:val="00D86406"/>
    <w:rsid w:val="00D864DA"/>
    <w:rsid w:val="00D86FAF"/>
    <w:rsid w:val="00D909F3"/>
    <w:rsid w:val="00D93DC1"/>
    <w:rsid w:val="00D940F6"/>
    <w:rsid w:val="00D965EC"/>
    <w:rsid w:val="00DA43EA"/>
    <w:rsid w:val="00DA4C1F"/>
    <w:rsid w:val="00DA793A"/>
    <w:rsid w:val="00DB015D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D7E53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3C24"/>
    <w:rsid w:val="00E4589B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7A70"/>
    <w:rsid w:val="00EA001B"/>
    <w:rsid w:val="00EA2176"/>
    <w:rsid w:val="00EA494F"/>
    <w:rsid w:val="00EA506E"/>
    <w:rsid w:val="00EA681E"/>
    <w:rsid w:val="00EA6B82"/>
    <w:rsid w:val="00EB0195"/>
    <w:rsid w:val="00EB0FA8"/>
    <w:rsid w:val="00EB14F8"/>
    <w:rsid w:val="00EB1B28"/>
    <w:rsid w:val="00EB3FD9"/>
    <w:rsid w:val="00EB68A0"/>
    <w:rsid w:val="00EB6B68"/>
    <w:rsid w:val="00EC3965"/>
    <w:rsid w:val="00EC3C6D"/>
    <w:rsid w:val="00EC40C2"/>
    <w:rsid w:val="00EC6197"/>
    <w:rsid w:val="00EC7124"/>
    <w:rsid w:val="00ED475E"/>
    <w:rsid w:val="00ED5503"/>
    <w:rsid w:val="00ED5DDE"/>
    <w:rsid w:val="00ED6DD8"/>
    <w:rsid w:val="00EE1270"/>
    <w:rsid w:val="00EE1F7A"/>
    <w:rsid w:val="00EE25D3"/>
    <w:rsid w:val="00EE4E4A"/>
    <w:rsid w:val="00EE6976"/>
    <w:rsid w:val="00EE734A"/>
    <w:rsid w:val="00EF00F2"/>
    <w:rsid w:val="00EF3483"/>
    <w:rsid w:val="00EF741D"/>
    <w:rsid w:val="00F0030A"/>
    <w:rsid w:val="00F00C6A"/>
    <w:rsid w:val="00F05C40"/>
    <w:rsid w:val="00F06D58"/>
    <w:rsid w:val="00F07DDF"/>
    <w:rsid w:val="00F14F23"/>
    <w:rsid w:val="00F23F77"/>
    <w:rsid w:val="00F2407B"/>
    <w:rsid w:val="00F246E6"/>
    <w:rsid w:val="00F26AD6"/>
    <w:rsid w:val="00F27D27"/>
    <w:rsid w:val="00F27F1E"/>
    <w:rsid w:val="00F3015A"/>
    <w:rsid w:val="00F30346"/>
    <w:rsid w:val="00F312BB"/>
    <w:rsid w:val="00F3158F"/>
    <w:rsid w:val="00F347F4"/>
    <w:rsid w:val="00F348F5"/>
    <w:rsid w:val="00F35E10"/>
    <w:rsid w:val="00F43027"/>
    <w:rsid w:val="00F516A9"/>
    <w:rsid w:val="00F5241B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628D"/>
    <w:rsid w:val="00F673EC"/>
    <w:rsid w:val="00F70212"/>
    <w:rsid w:val="00F72548"/>
    <w:rsid w:val="00F72C53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46C"/>
    <w:rsid w:val="00FB3AE5"/>
    <w:rsid w:val="00FB6BE9"/>
    <w:rsid w:val="00FB7AE8"/>
    <w:rsid w:val="00FC475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1317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92</cp:revision>
  <cp:lastPrinted>2022-10-03T16:22:00Z</cp:lastPrinted>
  <dcterms:created xsi:type="dcterms:W3CDTF">2022-10-11T16:23:00Z</dcterms:created>
  <dcterms:modified xsi:type="dcterms:W3CDTF">2022-10-13T13:31:00Z</dcterms:modified>
</cp:coreProperties>
</file>