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6981948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D76DB">
        <w:rPr>
          <w:rFonts w:ascii="Arial" w:hAnsi="Arial" w:cs="Arial"/>
          <w:b/>
          <w:bCs/>
          <w:color w:val="auto"/>
          <w:u w:val="single"/>
        </w:rPr>
        <w:t>09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77777777" w:rsidR="00D0367F" w:rsidRPr="000E6C56" w:rsidRDefault="00D0367F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510A7387" w14:textId="77777777" w:rsidR="00B5201F" w:rsidRPr="004F24AD" w:rsidRDefault="00B5201F" w:rsidP="000E6C56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</w:p>
    <w:p w14:paraId="040B51B2" w14:textId="45F3A58D" w:rsidR="004F24AD" w:rsidRPr="004F24AD" w:rsidRDefault="004F24AD" w:rsidP="004F24AD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4F24AD">
        <w:rPr>
          <w:rFonts w:ascii="Arial" w:hAnsi="Arial"/>
          <w:sz w:val="22"/>
          <w:szCs w:val="22"/>
        </w:rPr>
        <w:t>Quero manifestar-lhes os meus cumprimentos, nesta oportunidade em que lhes encaminho o projeto de lei</w:t>
      </w:r>
      <w:r w:rsidR="001D76DB">
        <w:rPr>
          <w:rFonts w:ascii="Arial" w:hAnsi="Arial"/>
          <w:sz w:val="22"/>
          <w:szCs w:val="22"/>
        </w:rPr>
        <w:t xml:space="preserve"> 09</w:t>
      </w:r>
      <w:r w:rsidRPr="004F24AD">
        <w:rPr>
          <w:rFonts w:ascii="Arial" w:hAnsi="Arial"/>
          <w:sz w:val="22"/>
          <w:szCs w:val="22"/>
        </w:rPr>
        <w:t>/2022.</w:t>
      </w:r>
    </w:p>
    <w:p w14:paraId="4149CCEA" w14:textId="63E4D7BE" w:rsidR="004F24AD" w:rsidRPr="004F24AD" w:rsidRDefault="004F24AD" w:rsidP="004F24AD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4F24AD">
        <w:rPr>
          <w:rFonts w:ascii="Arial" w:hAnsi="Arial"/>
          <w:sz w:val="22"/>
          <w:szCs w:val="22"/>
        </w:rPr>
        <w:t xml:space="preserve">           O projeto de lei</w:t>
      </w:r>
      <w:r w:rsidR="001D76DB">
        <w:rPr>
          <w:rFonts w:ascii="Arial" w:hAnsi="Arial"/>
          <w:sz w:val="22"/>
          <w:szCs w:val="22"/>
        </w:rPr>
        <w:t xml:space="preserve"> 09</w:t>
      </w:r>
      <w:r w:rsidRPr="004F24AD">
        <w:rPr>
          <w:rFonts w:ascii="Arial" w:hAnsi="Arial"/>
          <w:sz w:val="22"/>
          <w:szCs w:val="22"/>
        </w:rPr>
        <w:t>/2022 tem por finalidade buscar autorização legislativa para o município contratar por tempo determinado um condutor de máquinas e de veículos para atuar junto a patrulha agrícola do município.</w:t>
      </w:r>
    </w:p>
    <w:p w14:paraId="47471023" w14:textId="69090352" w:rsidR="004F24AD" w:rsidRPr="004F24AD" w:rsidRDefault="004F24AD" w:rsidP="004F24AD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4F24AD">
        <w:rPr>
          <w:rFonts w:ascii="Arial" w:hAnsi="Arial"/>
          <w:sz w:val="22"/>
          <w:szCs w:val="22"/>
        </w:rPr>
        <w:t xml:space="preserve">           Esta contratação se faz necessário tendo em vista que o servidor Marcos André Hell</w:t>
      </w:r>
      <w:r w:rsidR="001D76DB">
        <w:rPr>
          <w:rFonts w:ascii="Arial" w:hAnsi="Arial"/>
          <w:sz w:val="22"/>
          <w:szCs w:val="22"/>
        </w:rPr>
        <w:t>w</w:t>
      </w:r>
      <w:r w:rsidRPr="004F24AD">
        <w:rPr>
          <w:rFonts w:ascii="Arial" w:hAnsi="Arial"/>
          <w:sz w:val="22"/>
          <w:szCs w:val="22"/>
        </w:rPr>
        <w:t>ig foi designado por função de confiança como chefe do Departamento de Agricultura.</w:t>
      </w:r>
    </w:p>
    <w:p w14:paraId="0C42F479" w14:textId="29319AED" w:rsidR="004F24AD" w:rsidRPr="004F24AD" w:rsidRDefault="004F24AD" w:rsidP="004F24AD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4F24AD">
        <w:rPr>
          <w:rFonts w:ascii="Arial" w:hAnsi="Arial"/>
          <w:sz w:val="22"/>
          <w:szCs w:val="22"/>
        </w:rPr>
        <w:t xml:space="preserve">           Desta forma, é sabido, que ao assumir uma indicação para chefiar e assessorar um setor importante como é o da agricultura, que não conseguirá atender as tarefas do seu cargo efetivo integralmente. Por outro lado, entende o Poder Executivo que designar um servidor para dirigir, chefiar e assessorar é valoriza-lo, até mesmo porque</w:t>
      </w:r>
      <w:r w:rsidR="001D42EB">
        <w:rPr>
          <w:rFonts w:ascii="Arial" w:hAnsi="Arial"/>
          <w:sz w:val="22"/>
          <w:szCs w:val="22"/>
        </w:rPr>
        <w:t xml:space="preserve"> este</w:t>
      </w:r>
      <w:r w:rsidRPr="004F24AD">
        <w:rPr>
          <w:rFonts w:ascii="Arial" w:hAnsi="Arial"/>
          <w:sz w:val="22"/>
          <w:szCs w:val="22"/>
        </w:rPr>
        <w:t xml:space="preserve"> tem amplo conhecimento do departamento onde cumpre as suas atribuições.</w:t>
      </w:r>
    </w:p>
    <w:p w14:paraId="7FA96CB1" w14:textId="77777777" w:rsidR="004F24AD" w:rsidRPr="004F24AD" w:rsidRDefault="004F24AD" w:rsidP="004F24AD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4F24AD">
        <w:rPr>
          <w:rFonts w:ascii="Arial" w:hAnsi="Arial"/>
          <w:sz w:val="22"/>
          <w:szCs w:val="22"/>
        </w:rPr>
        <w:t xml:space="preserve">           No entanto, considerando esta situação e para que o setor não fique prejudicado com a ausência de um servidor que estará se dedicando também a atividades de direção, esta contratação se impõe.</w:t>
      </w:r>
    </w:p>
    <w:p w14:paraId="21BBBEFC" w14:textId="77777777" w:rsidR="004F24AD" w:rsidRPr="004F24AD" w:rsidRDefault="004F24AD" w:rsidP="004F24AD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4F24AD">
        <w:rPr>
          <w:rFonts w:ascii="Arial" w:hAnsi="Arial"/>
          <w:sz w:val="22"/>
          <w:szCs w:val="22"/>
        </w:rPr>
        <w:t xml:space="preserve">           Sendo assim, estando presente o interesse público no proposto, esperamos a sua aprovação. Pede-se ao projeto de lei tramitação em regime de urgência.</w:t>
      </w:r>
    </w:p>
    <w:p w14:paraId="3A9A869D" w14:textId="77777777" w:rsidR="004F24AD" w:rsidRPr="004F24AD" w:rsidRDefault="004F24AD" w:rsidP="004F24AD">
      <w:pPr>
        <w:pStyle w:val="Standard"/>
        <w:spacing w:after="120"/>
        <w:jc w:val="both"/>
        <w:rPr>
          <w:sz w:val="22"/>
          <w:szCs w:val="22"/>
        </w:rPr>
      </w:pPr>
      <w:r w:rsidRPr="004F24AD">
        <w:rPr>
          <w:rFonts w:ascii="Arial" w:hAnsi="Arial"/>
          <w:sz w:val="22"/>
          <w:szCs w:val="22"/>
        </w:rPr>
        <w:t xml:space="preserve">           Sendo o que se tinha.</w:t>
      </w:r>
    </w:p>
    <w:p w14:paraId="7BE4112C" w14:textId="491D1CAE" w:rsidR="00CC32F4" w:rsidRPr="004F24AD" w:rsidRDefault="001A1625" w:rsidP="004F24AD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4F24AD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7E5E6193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F06D58">
        <w:rPr>
          <w:rFonts w:ascii="Arial" w:hAnsi="Arial" w:cs="Arial"/>
          <w:shd w:val="clear" w:color="auto" w:fill="FFFFFF"/>
        </w:rPr>
        <w:t>10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F06D58">
        <w:rPr>
          <w:rFonts w:ascii="Arial" w:hAnsi="Arial" w:cs="Arial"/>
          <w:shd w:val="clear" w:color="auto" w:fill="FFFFFF"/>
        </w:rPr>
        <w:t>janeiro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65DD1174" w14:textId="6FBDE990" w:rsidR="00CC32F4" w:rsidRPr="00A669D2" w:rsidRDefault="003829D1" w:rsidP="00CC32F4">
      <w:pPr>
        <w:spacing w:after="0"/>
        <w:jc w:val="center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br/>
      </w: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511DC1B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766FAF2" w14:textId="21DAA493" w:rsidR="00813533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1A39816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86F3F" w14:textId="77777777" w:rsidR="00BF3F12" w:rsidRPr="00A669D2" w:rsidRDefault="00BF3F12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41C1EA8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B43B4E">
        <w:rPr>
          <w:rFonts w:ascii="Arial" w:hAnsi="Arial" w:cs="Arial"/>
          <w:b/>
          <w:bCs/>
          <w:color w:val="auto"/>
          <w:u w:val="single"/>
        </w:rPr>
        <w:t>09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14C9D">
        <w:rPr>
          <w:rFonts w:ascii="Arial" w:hAnsi="Arial" w:cs="Arial"/>
          <w:b/>
          <w:bCs/>
          <w:color w:val="auto"/>
          <w:u w:val="single"/>
        </w:rPr>
        <w:t>10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14C9D">
        <w:rPr>
          <w:rFonts w:ascii="Arial" w:hAnsi="Arial" w:cs="Arial"/>
          <w:b/>
          <w:bCs/>
          <w:color w:val="auto"/>
          <w:u w:val="single"/>
        </w:rPr>
        <w:t>JANEIR</w:t>
      </w:r>
      <w:r w:rsidR="00E104A4"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5DEF8B57" w14:textId="77777777" w:rsidR="007A62CB" w:rsidRPr="003C3ECC" w:rsidRDefault="007A62CB" w:rsidP="007A62CB">
      <w:pPr>
        <w:pStyle w:val="Padro"/>
        <w:tabs>
          <w:tab w:val="left" w:pos="7130"/>
        </w:tabs>
        <w:spacing w:after="120" w:line="240" w:lineRule="auto"/>
        <w:ind w:left="3828" w:firstLine="850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Pr="00EA37A9">
        <w:rPr>
          <w:rFonts w:ascii="Arial" w:hAnsi="Arial" w:cs="Arial"/>
        </w:rPr>
        <w:t>Condutor de Máquinas e/ou Veículos</w:t>
      </w:r>
      <w:r>
        <w:rPr>
          <w:rFonts w:ascii="Arial" w:hAnsi="Arial" w:cs="Arial"/>
          <w:color w:val="auto"/>
        </w:rPr>
        <w:t>.</w:t>
      </w:r>
    </w:p>
    <w:p w14:paraId="49C17EEB" w14:textId="45B1C139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984A87">
        <w:rPr>
          <w:rFonts w:ascii="Arial" w:hAnsi="Arial" w:cs="Arial"/>
          <w:color w:val="auto"/>
        </w:rPr>
        <w:t>Agricultura, Meio Ambiente e Desenvolvimento</w:t>
      </w:r>
      <w:r w:rsidRPr="003C3ECC">
        <w:rPr>
          <w:rFonts w:ascii="Arial" w:hAnsi="Arial" w:cs="Arial"/>
          <w:color w:val="auto"/>
        </w:rPr>
        <w:t>.</w:t>
      </w:r>
    </w:p>
    <w:tbl>
      <w:tblPr>
        <w:tblpPr w:leftFromText="141" w:rightFromText="141" w:vertAnchor="text" w:horzAnchor="margin" w:tblpY="1066"/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8"/>
        <w:gridCol w:w="1869"/>
        <w:gridCol w:w="2446"/>
        <w:gridCol w:w="2590"/>
      </w:tblGrid>
      <w:tr w:rsidR="007A62CB" w:rsidRPr="00EA37A9" w14:paraId="7CF720FD" w14:textId="77777777" w:rsidTr="003E32A0">
        <w:trPr>
          <w:trHeight w:val="177"/>
        </w:trPr>
        <w:tc>
          <w:tcPr>
            <w:tcW w:w="28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ECFF2" w14:textId="77777777" w:rsidR="007A62CB" w:rsidRPr="00EA37A9" w:rsidRDefault="007A62CB" w:rsidP="003E32A0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C30D5" w14:textId="77777777" w:rsidR="007A62CB" w:rsidRPr="00EA37A9" w:rsidRDefault="007A62CB" w:rsidP="003E32A0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A44E1" w14:textId="77777777" w:rsidR="007A62CB" w:rsidRPr="00EA37A9" w:rsidRDefault="007A62CB" w:rsidP="003E32A0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13BFD" w14:textId="77777777" w:rsidR="007A62CB" w:rsidRPr="00EA37A9" w:rsidRDefault="007A62CB" w:rsidP="003E32A0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Carga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Horária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7A62CB" w:rsidRPr="00EA37A9" w14:paraId="529B5021" w14:textId="77777777" w:rsidTr="003E32A0">
        <w:trPr>
          <w:trHeight w:val="119"/>
        </w:trPr>
        <w:tc>
          <w:tcPr>
            <w:tcW w:w="28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98013" w14:textId="77777777" w:rsidR="007A62CB" w:rsidRPr="00EA37A9" w:rsidRDefault="007A62CB" w:rsidP="003E32A0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Condutor de Máquinas e/ou Veículos</w:t>
            </w:r>
          </w:p>
        </w:tc>
        <w:tc>
          <w:tcPr>
            <w:tcW w:w="1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31D9C" w14:textId="77777777" w:rsidR="007A62CB" w:rsidRPr="00EA37A9" w:rsidRDefault="007A62CB" w:rsidP="003E32A0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01 profissional</w:t>
            </w:r>
          </w:p>
        </w:tc>
        <w:tc>
          <w:tcPr>
            <w:tcW w:w="24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3D92B" w14:textId="25606779" w:rsidR="007A62CB" w:rsidRPr="00EA37A9" w:rsidRDefault="009227C7" w:rsidP="003E32A0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7FAA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1.562,80</w:t>
            </w:r>
          </w:p>
        </w:tc>
        <w:tc>
          <w:tcPr>
            <w:tcW w:w="25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F04E4" w14:textId="77777777" w:rsidR="007A62CB" w:rsidRPr="00EA37A9" w:rsidRDefault="007A62CB" w:rsidP="003E32A0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40 horas</w:t>
            </w:r>
          </w:p>
        </w:tc>
      </w:tr>
    </w:tbl>
    <w:p w14:paraId="2B5DEFC3" w14:textId="28FE9DD8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pelo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prazo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>
        <w:rPr>
          <w:rFonts w:ascii="Arial" w:eastAsia="Arial" w:hAnsi="Arial" w:cs="Arial"/>
          <w:color w:val="auto"/>
        </w:rPr>
        <w:t>0</w:t>
      </w:r>
      <w:r w:rsidR="005E1EA8">
        <w:rPr>
          <w:rFonts w:ascii="Arial" w:eastAsia="Arial" w:hAnsi="Arial" w:cs="Arial"/>
          <w:color w:val="auto"/>
        </w:rPr>
        <w:t>6</w:t>
      </w:r>
      <w:r>
        <w:rPr>
          <w:rFonts w:ascii="Arial" w:eastAsia="Arial" w:hAnsi="Arial" w:cs="Arial"/>
          <w:color w:val="auto"/>
        </w:rPr>
        <w:t xml:space="preserve"> (</w:t>
      </w:r>
      <w:r w:rsidR="005E1EA8">
        <w:rPr>
          <w:rFonts w:ascii="Arial" w:eastAsia="Arial" w:hAnsi="Arial" w:cs="Arial"/>
          <w:color w:val="auto"/>
        </w:rPr>
        <w:t>seis</w:t>
      </w:r>
      <w:r>
        <w:rPr>
          <w:rFonts w:ascii="Arial" w:eastAsia="Arial" w:hAnsi="Arial" w:cs="Arial"/>
          <w:color w:val="auto"/>
        </w:rPr>
        <w:t>) meses</w:t>
      </w:r>
      <w:r>
        <w:rPr>
          <w:rFonts w:ascii="Arial" w:hAnsi="Arial" w:cs="Arial"/>
          <w:color w:val="auto"/>
        </w:rPr>
        <w:t xml:space="preserve">, </w:t>
      </w:r>
      <w:r w:rsidR="005E1EA8">
        <w:rPr>
          <w:rFonts w:ascii="Arial" w:hAnsi="Arial" w:cs="Arial"/>
          <w:color w:val="auto"/>
        </w:rPr>
        <w:t xml:space="preserve">prorrogável por igual período,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>
        <w:rPr>
          <w:rFonts w:ascii="Arial" w:eastAsia="Arial" w:hAnsi="Arial" w:cs="Arial"/>
          <w:color w:val="auto"/>
        </w:rPr>
        <w:t xml:space="preserve">de </w:t>
      </w:r>
      <w:r w:rsidRPr="00EA37A9">
        <w:rPr>
          <w:rFonts w:ascii="Arial" w:hAnsi="Arial" w:cs="Arial"/>
        </w:rPr>
        <w:t>Condutor de Máquinas e/ou Veículos</w:t>
      </w:r>
      <w:r w:rsidRPr="003C3ECC">
        <w:rPr>
          <w:rFonts w:ascii="Arial" w:hAnsi="Arial" w:cs="Arial"/>
          <w:color w:val="auto"/>
        </w:rPr>
        <w:t xml:space="preserve"> 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="006C015B">
        <w:rPr>
          <w:rFonts w:ascii="Arial" w:hAnsi="Arial" w:cs="Arial"/>
          <w:color w:val="auto"/>
        </w:rPr>
        <w:t xml:space="preserve"> Agricultura, Meio Ambiente e Desenvolvimento</w:t>
      </w:r>
      <w:r w:rsidRPr="003C3ECC">
        <w:rPr>
          <w:rFonts w:ascii="Arial" w:hAnsi="Arial" w:cs="Arial"/>
          <w:color w:val="auto"/>
        </w:rPr>
        <w:t>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14:paraId="4DC3C349" w14:textId="77777777" w:rsidR="007A62CB" w:rsidRPr="003C3ECC" w:rsidRDefault="007A62CB" w:rsidP="007A62CB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6A27B13E" w14:textId="77777777" w:rsidR="007A62CB" w:rsidRPr="003C3ECC" w:rsidRDefault="007A62CB" w:rsidP="007A62CB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0FC77CAE" w14:textId="77777777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14:paraId="7306DAED" w14:textId="77777777" w:rsidR="007A62CB" w:rsidRDefault="007A62CB" w:rsidP="007A62CB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>4º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forma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contratação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será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realizada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caráter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administrativo,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tendo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direitos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deveres,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estabelecidos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Regime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Jurídico,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aplicável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servidores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municipais</w:t>
      </w:r>
      <w:r w:rsidRPr="003C3ECC">
        <w:rPr>
          <w:rFonts w:ascii="Arial" w:hAnsi="Arial" w:cs="Arial"/>
          <w:sz w:val="24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6909AD62" w14:textId="77777777" w:rsidR="007A62CB" w:rsidRDefault="007A62CB" w:rsidP="007A62CB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 Quando esgotada a lista de aprovados em concurso público e não houver interessados será realizado processo seletivo simplificado.</w:t>
      </w:r>
    </w:p>
    <w:p w14:paraId="334D6909" w14:textId="77777777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14:paraId="3BC34F58" w14:textId="674D7BAA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984A87">
        <w:rPr>
          <w:rFonts w:ascii="Arial" w:hAnsi="Arial" w:cs="Arial"/>
          <w:color w:val="auto"/>
        </w:rPr>
        <w:t>Agricultura, Meio Ambiente e Desenvolvimento</w:t>
      </w:r>
      <w:r w:rsidR="00984A87" w:rsidRPr="003C3ECC">
        <w:rPr>
          <w:rFonts w:ascii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14:paraId="4EC7AAF9" w14:textId="77777777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14:paraId="5CF701A6" w14:textId="77777777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14:paraId="0B072C6D" w14:textId="77777777" w:rsidR="007A62CB" w:rsidRPr="003C3ECC" w:rsidRDefault="007A62CB" w:rsidP="00042A2B">
      <w:pPr>
        <w:tabs>
          <w:tab w:val="left" w:pos="0"/>
        </w:tabs>
        <w:spacing w:after="80" w:line="240" w:lineRule="auto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14:paraId="357D80C5" w14:textId="4402A41B" w:rsidR="003D7480" w:rsidRPr="00A669D2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114C9D">
        <w:rPr>
          <w:rFonts w:ascii="Arial" w:hAnsi="Arial" w:cs="Arial"/>
        </w:rPr>
        <w:t>10</w:t>
      </w:r>
      <w:r w:rsidR="00500C41">
        <w:rPr>
          <w:rFonts w:ascii="Arial" w:hAnsi="Arial" w:cs="Arial"/>
        </w:rPr>
        <w:t xml:space="preserve"> de </w:t>
      </w:r>
      <w:r w:rsidR="00114C9D">
        <w:rPr>
          <w:rFonts w:ascii="Arial" w:hAnsi="Arial" w:cs="Arial"/>
        </w:rPr>
        <w:t>janeiro</w:t>
      </w:r>
      <w:r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Pr="00A669D2">
        <w:rPr>
          <w:rFonts w:ascii="Arial" w:hAnsi="Arial" w:cs="Arial"/>
        </w:rPr>
        <w:t>.</w:t>
      </w:r>
    </w:p>
    <w:p w14:paraId="2AC1D2B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77D6E65C" w14:textId="77777777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p w14:paraId="7CE4C90E" w14:textId="77777777" w:rsidR="003D7480" w:rsidRPr="00A669D2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70022B06" w14:textId="77777777" w:rsidR="003D7480" w:rsidRPr="00A669D2" w:rsidRDefault="003D7480" w:rsidP="003D748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E3978A6" w14:textId="317CB348" w:rsidR="001F584B" w:rsidRPr="00A669D2" w:rsidRDefault="001F584B" w:rsidP="001F584B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1DD62856" w14:textId="17F6A813" w:rsidR="001F584B" w:rsidRPr="00A669D2" w:rsidRDefault="00EA506E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374AC23E" wp14:editId="4EBFFA7E">
            <wp:simplePos x="0" y="0"/>
            <wp:positionH relativeFrom="margin">
              <wp:posOffset>2627630</wp:posOffset>
            </wp:positionH>
            <wp:positionV relativeFrom="paragraph">
              <wp:posOffset>73660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62F47" w14:textId="38AAD09D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2E08DF0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BB1ED2F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3E4D202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C595777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A7D47AD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3336A59" w14:textId="156CC9D1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 w:rsidR="00042A2B">
        <w:rPr>
          <w:color w:val="auto"/>
          <w:sz w:val="22"/>
          <w:szCs w:val="22"/>
        </w:rPr>
        <w:t>09</w:t>
      </w:r>
      <w:r w:rsidR="000079B8" w:rsidRPr="00A669D2">
        <w:rPr>
          <w:color w:val="auto"/>
          <w:sz w:val="22"/>
          <w:szCs w:val="22"/>
        </w:rPr>
        <w:t>/202</w:t>
      </w:r>
      <w:r w:rsidR="00114C9D">
        <w:rPr>
          <w:color w:val="auto"/>
          <w:sz w:val="22"/>
          <w:szCs w:val="22"/>
        </w:rPr>
        <w:t>2</w:t>
      </w:r>
    </w:p>
    <w:p w14:paraId="7683C281" w14:textId="77777777"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14:paraId="7EC389FB" w14:textId="77777777" w:rsidR="007A62CB" w:rsidRPr="00EA37A9" w:rsidRDefault="007A62CB" w:rsidP="007A62CB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CATEGORIA FUNCIONAL: CONDUTOR DE MÁQUINAS E/OU VEÍCULOS</w:t>
      </w:r>
    </w:p>
    <w:p w14:paraId="2E915A5F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center"/>
        <w:rPr>
          <w:rFonts w:ascii="Arial" w:eastAsia="Calibri" w:hAnsi="Arial" w:cs="Arial"/>
          <w:b/>
          <w:lang w:eastAsia="en-US"/>
        </w:rPr>
      </w:pPr>
    </w:p>
    <w:p w14:paraId="1944AF7A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ATRIBUIÇÕES:</w:t>
      </w:r>
    </w:p>
    <w:p w14:paraId="7B0CA14D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14:paraId="2E94F9D7" w14:textId="77777777" w:rsidR="007A62CB" w:rsidRPr="00EA37A9" w:rsidRDefault="007A62CB" w:rsidP="007A62CB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Descrição Sintética</w:t>
      </w:r>
      <w:r w:rsidRPr="00EA37A9">
        <w:rPr>
          <w:rFonts w:ascii="Arial" w:eastAsia="Calibri" w:hAnsi="Arial" w:cs="Arial"/>
          <w:lang w:eastAsia="en-US"/>
        </w:rPr>
        <w:t>: Operar máquinas rodoviárias, agrícolas, tratores e conduzir veículos automotores em geral.</w:t>
      </w:r>
    </w:p>
    <w:p w14:paraId="2441721E" w14:textId="77777777" w:rsidR="007A62CB" w:rsidRPr="00EA37A9" w:rsidRDefault="007A62CB" w:rsidP="007A62CB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7DC3A789" w14:textId="77777777" w:rsidR="007A62CB" w:rsidRPr="00EA37A9" w:rsidRDefault="007A62CB" w:rsidP="007A62CB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Descrição Analítica</w:t>
      </w:r>
      <w:r w:rsidRPr="00EA37A9">
        <w:rPr>
          <w:rFonts w:ascii="Arial" w:eastAsia="Calibri" w:hAnsi="Arial" w:cs="Arial"/>
          <w:lang w:eastAsia="en-US"/>
        </w:rPr>
        <w:t>: Operar veículos motorizados, especiais, tais como: guinchos, guindastes, máquinas de limpeza de rede de esgoto, retroescavadeira, carro plataforma, máquinas rodoviárias, agrícolas, tratores e outros; abrir valetas e cortar taludes; proceder escavações, transporte de terra, compactação, aterro e trabalhos semelhantes; auxiliar no conserto de máquinas; lavrar e discar terras, obedecendo as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14:paraId="55FF2D47" w14:textId="77777777" w:rsidR="007A62CB" w:rsidRPr="00EA37A9" w:rsidRDefault="007A62CB" w:rsidP="007A62CB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3978D609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Condições de Trabalho</w:t>
      </w:r>
      <w:r w:rsidRPr="00EA37A9">
        <w:rPr>
          <w:rFonts w:ascii="Arial" w:eastAsia="Calibri" w:hAnsi="Arial" w:cs="Arial"/>
          <w:lang w:eastAsia="en-US"/>
        </w:rPr>
        <w:t>:</w:t>
      </w:r>
    </w:p>
    <w:p w14:paraId="6BB7D78E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a)</w:t>
      </w:r>
      <w:r w:rsidRPr="00EA37A9">
        <w:rPr>
          <w:rFonts w:ascii="Arial" w:eastAsia="Calibri" w:hAnsi="Arial" w:cs="Arial"/>
          <w:lang w:eastAsia="en-US"/>
        </w:rPr>
        <w:t xml:space="preserve"> Geral: Carga horária semanal de 40 horas;</w:t>
      </w:r>
    </w:p>
    <w:p w14:paraId="06D55CF3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b)</w:t>
      </w:r>
      <w:r w:rsidRPr="00EA37A9">
        <w:rPr>
          <w:rFonts w:ascii="Arial" w:eastAsia="Calibri" w:hAnsi="Arial" w:cs="Arial"/>
          <w:lang w:eastAsia="en-US"/>
        </w:rPr>
        <w:t xml:space="preserve"> Especial: Uso de uniforme e sujeito a plantões, viagens e atendimento ao público.</w:t>
      </w:r>
    </w:p>
    <w:p w14:paraId="425B7B38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eastAsia="Calibri" w:hAnsi="Arial" w:cs="Arial"/>
          <w:lang w:eastAsia="en-US"/>
        </w:rPr>
      </w:pPr>
    </w:p>
    <w:p w14:paraId="4A92DBE0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Requisitos para Provimento</w:t>
      </w:r>
      <w:r w:rsidRPr="00EA37A9">
        <w:rPr>
          <w:rFonts w:ascii="Arial" w:eastAsia="Calibri" w:hAnsi="Arial" w:cs="Arial"/>
          <w:lang w:eastAsia="en-US"/>
        </w:rPr>
        <w:t>:</w:t>
      </w:r>
    </w:p>
    <w:p w14:paraId="7F09F39E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a)</w:t>
      </w:r>
      <w:r>
        <w:rPr>
          <w:rFonts w:ascii="Arial" w:eastAsia="Calibri" w:hAnsi="Arial" w:cs="Arial"/>
          <w:lang w:eastAsia="en-US"/>
        </w:rPr>
        <w:t xml:space="preserve"> Idade: Mínima de 18 anos.</w:t>
      </w:r>
    </w:p>
    <w:p w14:paraId="3BD3ED09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 xml:space="preserve">b) </w:t>
      </w:r>
      <w:r w:rsidRPr="00EA37A9">
        <w:rPr>
          <w:rFonts w:ascii="Arial" w:eastAsia="Calibri" w:hAnsi="Arial" w:cs="Arial"/>
          <w:lang w:eastAsia="en-US"/>
        </w:rPr>
        <w:t xml:space="preserve">Instrução: Ensino fundamental incompleto. </w:t>
      </w:r>
    </w:p>
    <w:p w14:paraId="4C3936D4" w14:textId="77777777" w:rsidR="007A62CB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c)</w:t>
      </w:r>
      <w:r w:rsidRPr="00EA37A9">
        <w:rPr>
          <w:rFonts w:ascii="Arial" w:eastAsia="Calibri" w:hAnsi="Arial" w:cs="Arial"/>
          <w:lang w:eastAsia="en-US"/>
        </w:rPr>
        <w:t xml:space="preserve"> Habilitação de Motorista Categoria “D”.</w:t>
      </w:r>
    </w:p>
    <w:p w14:paraId="2ADFD6E0" w14:textId="77777777" w:rsidR="00321A1C" w:rsidRPr="00A669D2" w:rsidRDefault="00321A1C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</w:p>
    <w:p w14:paraId="684324DE" w14:textId="77777777" w:rsidR="00A669D2" w:rsidRPr="00A669D2" w:rsidRDefault="00A669D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</w:p>
    <w:sectPr w:rsidR="00A669D2" w:rsidRPr="00A669D2" w:rsidSect="00042A2B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B959B" w14:textId="77777777" w:rsidR="000B6CDA" w:rsidRDefault="000B6CDA">
      <w:pPr>
        <w:spacing w:after="0" w:line="240" w:lineRule="auto"/>
      </w:pPr>
      <w:r>
        <w:separator/>
      </w:r>
    </w:p>
  </w:endnote>
  <w:endnote w:type="continuationSeparator" w:id="0">
    <w:p w14:paraId="4EB4632F" w14:textId="77777777" w:rsidR="000B6CDA" w:rsidRDefault="000B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DB69D" w14:textId="77777777" w:rsidR="000B6CDA" w:rsidRDefault="000B6CDA">
      <w:pPr>
        <w:spacing w:after="0" w:line="240" w:lineRule="auto"/>
      </w:pPr>
      <w:r>
        <w:separator/>
      </w:r>
    </w:p>
  </w:footnote>
  <w:footnote w:type="continuationSeparator" w:id="0">
    <w:p w14:paraId="70AB3DBD" w14:textId="77777777" w:rsidR="000B6CDA" w:rsidRDefault="000B6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2A2B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CDA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1280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42EB"/>
    <w:rsid w:val="001D5DF1"/>
    <w:rsid w:val="001D63E8"/>
    <w:rsid w:val="001D76DB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5570A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65CC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24AD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3ED7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015B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1412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23F0"/>
    <w:rsid w:val="009227C7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4A8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E741E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3B4E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3F1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406C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2B5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1066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52</cp:revision>
  <cp:lastPrinted>2021-03-01T16:48:00Z</cp:lastPrinted>
  <dcterms:created xsi:type="dcterms:W3CDTF">2022-01-05T12:13:00Z</dcterms:created>
  <dcterms:modified xsi:type="dcterms:W3CDTF">2022-01-13T15:35:00Z</dcterms:modified>
</cp:coreProperties>
</file>