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06C92">
        <w:rPr>
          <w:rFonts w:ascii="Arial" w:hAnsi="Arial" w:cs="Arial"/>
          <w:b/>
          <w:bCs/>
          <w:color w:val="auto"/>
          <w:u w:val="single"/>
        </w:rPr>
        <w:t>71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 xml:space="preserve">Senhor </w:t>
      </w:r>
      <w:r w:rsidRPr="00D0367F">
        <w:rPr>
          <w:rFonts w:ascii="Arial" w:hAnsi="Arial" w:cs="Arial"/>
          <w:b/>
          <w:bCs/>
          <w:color w:val="auto"/>
        </w:rPr>
        <w:t>Presidente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0367F">
        <w:rPr>
          <w:rFonts w:ascii="Arial" w:hAnsi="Arial" w:cs="Arial"/>
          <w:b/>
          <w:bCs/>
          <w:color w:val="auto"/>
        </w:rPr>
        <w:t>Senhores Vereadores</w:t>
      </w:r>
    </w:p>
    <w:p w:rsidR="00AB1053" w:rsidRPr="00D0367F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D0367F" w:rsidRPr="00C06C92" w:rsidRDefault="00D0367F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C06C92" w:rsidRPr="00C06C92" w:rsidRDefault="00C06C92" w:rsidP="00C06C92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C06C92">
        <w:rPr>
          <w:rFonts w:ascii="Arial" w:hAnsi="Arial"/>
          <w:sz w:val="22"/>
          <w:szCs w:val="22"/>
        </w:rPr>
        <w:t>Ao encaminhar-lhes para apreciação mais uma vez um projeto de lei, os cumprimentos e lhes informo o</w:t>
      </w:r>
      <w:r>
        <w:rPr>
          <w:rFonts w:ascii="Arial" w:hAnsi="Arial"/>
          <w:sz w:val="22"/>
          <w:szCs w:val="22"/>
        </w:rPr>
        <w:t xml:space="preserve"> </w:t>
      </w:r>
      <w:r w:rsidRPr="00C06C92">
        <w:rPr>
          <w:rFonts w:ascii="Arial" w:hAnsi="Arial"/>
          <w:sz w:val="22"/>
          <w:szCs w:val="22"/>
        </w:rPr>
        <w:t>que segue.</w:t>
      </w:r>
    </w:p>
    <w:p w:rsidR="00C06C92" w:rsidRPr="00C06C92" w:rsidRDefault="00C06C92" w:rsidP="00C06C92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C06C92">
        <w:rPr>
          <w:rFonts w:ascii="Arial" w:hAnsi="Arial"/>
          <w:sz w:val="22"/>
          <w:szCs w:val="22"/>
        </w:rPr>
        <w:tab/>
        <w:t>Com o constante aumento de casos de infecções pelo novo Coronavirus o Poder Executivo acredita ser importante que seja disponibilizado atendimento médico na UBS – Unidade Básica de Saúde também aos domingos. Com isto, tem-se que poderá ser evitado que eventuais necessidades de atendimento médico precisem ser encaminhados a outras localidades.</w:t>
      </w:r>
    </w:p>
    <w:p w:rsidR="00C06C92" w:rsidRPr="00C06C92" w:rsidRDefault="00C06C92" w:rsidP="00C06C92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C06C92">
        <w:rPr>
          <w:rFonts w:ascii="Arial" w:hAnsi="Arial"/>
          <w:sz w:val="22"/>
          <w:szCs w:val="22"/>
        </w:rPr>
        <w:tab/>
        <w:t>Diante disso, diante desta decisão é imprescindível a contratação de um profissional médico. E esta contratação será realizada nos termos con</w:t>
      </w:r>
      <w:r>
        <w:rPr>
          <w:rFonts w:ascii="Arial" w:hAnsi="Arial"/>
          <w:sz w:val="22"/>
          <w:szCs w:val="22"/>
        </w:rPr>
        <w:t>s</w:t>
      </w:r>
      <w:r w:rsidRPr="00C06C92">
        <w:rPr>
          <w:rFonts w:ascii="Arial" w:hAnsi="Arial"/>
          <w:sz w:val="22"/>
          <w:szCs w:val="22"/>
        </w:rPr>
        <w:t>tantes no memorando nº 48/2021 da Secretária Municipal da Saúde e Desenvolvimento Social.</w:t>
      </w:r>
    </w:p>
    <w:p w:rsidR="00C06C92" w:rsidRPr="00C06C92" w:rsidRDefault="00C06C92" w:rsidP="00C06C92">
      <w:pPr>
        <w:spacing w:after="120"/>
        <w:ind w:firstLine="708"/>
        <w:jc w:val="both"/>
        <w:rPr>
          <w:rFonts w:ascii="Arial" w:hAnsi="Arial"/>
        </w:rPr>
      </w:pPr>
      <w:r w:rsidRPr="00C06C92">
        <w:rPr>
          <w:rFonts w:ascii="Arial" w:hAnsi="Arial"/>
        </w:rPr>
        <w:tab/>
        <w:t>Certo da presença do interesse público no proposto neste projeto de lei, despeço-me</w:t>
      </w:r>
    </w:p>
    <w:p w:rsidR="00CC32F4" w:rsidRPr="00C06C92" w:rsidRDefault="001A1625" w:rsidP="00C06C92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C06C92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CC32F4" w:rsidRPr="00D0367F" w:rsidRDefault="00C06C92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31 de maio</w:t>
      </w:r>
      <w:r w:rsidR="00CC32F4" w:rsidRPr="00D0367F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06C92" w:rsidRPr="00A669D2" w:rsidRDefault="00C06C9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06C92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06C92">
        <w:rPr>
          <w:rFonts w:ascii="Arial" w:hAnsi="Arial" w:cs="Arial"/>
          <w:b/>
          <w:bCs/>
          <w:color w:val="auto"/>
          <w:u w:val="single"/>
        </w:rPr>
        <w:t>71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06C92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06C92">
        <w:rPr>
          <w:rFonts w:ascii="Arial" w:hAnsi="Arial" w:cs="Arial"/>
          <w:b/>
          <w:bCs/>
          <w:color w:val="auto"/>
          <w:u w:val="single"/>
        </w:rPr>
        <w:t>DE MAIO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1F584B" w:rsidRPr="00A669D2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1F584B" w:rsidRPr="00A669D2" w:rsidTr="00C06C92">
        <w:trPr>
          <w:trHeight w:val="135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Carga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Horária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F584B" w:rsidRPr="00A669D2" w:rsidTr="00AA5314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C06C92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 xml:space="preserve">R$ </w:t>
            </w:r>
            <w:r w:rsidR="00C06C92">
              <w:rPr>
                <w:rFonts w:ascii="Arial" w:hAnsi="Arial" w:cs="Arial"/>
                <w:color w:val="auto"/>
              </w:rPr>
              <w:t>3.486,60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84B" w:rsidRPr="00A669D2" w:rsidRDefault="001F584B" w:rsidP="00C06C92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1</w:t>
            </w:r>
            <w:r w:rsidR="00C06C92">
              <w:rPr>
                <w:rFonts w:ascii="Arial" w:hAnsi="Arial" w:cs="Arial"/>
                <w:color w:val="auto"/>
              </w:rPr>
              <w:t>0</w:t>
            </w:r>
            <w:r w:rsidRPr="00A669D2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="003A0F52"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="003A0F52" w:rsidRPr="00A669D2">
        <w:rPr>
          <w:rFonts w:ascii="Arial" w:eastAsia="Arial" w:hAnsi="Arial" w:cs="Arial"/>
        </w:rPr>
        <w:t>06 (seis) meses</w:t>
      </w:r>
      <w:r w:rsidR="003A0F52" w:rsidRPr="00A669D2">
        <w:rPr>
          <w:rFonts w:ascii="Arial" w:hAnsi="Arial" w:cs="Arial"/>
        </w:rPr>
        <w:t>,</w:t>
      </w:r>
      <w:r w:rsidR="003A0F52" w:rsidRPr="00A669D2">
        <w:rPr>
          <w:rFonts w:ascii="Arial" w:eastAsia="Arial" w:hAnsi="Arial" w:cs="Arial"/>
        </w:rPr>
        <w:t xml:space="preserve"> prorrogável por</w:t>
      </w:r>
      <w:r w:rsidR="00A84ED2">
        <w:rPr>
          <w:rFonts w:ascii="Arial" w:eastAsia="Arial" w:hAnsi="Arial" w:cs="Arial"/>
        </w:rPr>
        <w:t xml:space="preserve"> mais 02 (dois) meses</w:t>
      </w:r>
      <w:bookmarkStart w:id="0" w:name="_GoBack"/>
      <w:bookmarkEnd w:id="0"/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Médico Clínico Geral 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quadro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abaixo: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F584B" w:rsidRPr="00A669D2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cabendo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Saúde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fiscalização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celebrado.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:rsidR="001F584B" w:rsidRPr="00A669D2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1E2A3E">
        <w:rPr>
          <w:rFonts w:ascii="Arial" w:hAnsi="Arial" w:cs="Arial"/>
        </w:rPr>
        <w:t xml:space="preserve">     Arroio do Padre, 31 de maio</w:t>
      </w:r>
      <w:r w:rsidRPr="00A669D2">
        <w:rPr>
          <w:rFonts w:ascii="Arial" w:hAnsi="Arial" w:cs="Arial"/>
        </w:rPr>
        <w:t xml:space="preserve"> de 2021.</w:t>
      </w:r>
    </w:p>
    <w:p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0711D" w:rsidRPr="00A669D2" w:rsidRDefault="0030711D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453DE8">
        <w:rPr>
          <w:color w:val="auto"/>
          <w:sz w:val="22"/>
          <w:szCs w:val="22"/>
        </w:rPr>
        <w:t>71</w:t>
      </w:r>
      <w:r w:rsidR="000079B8" w:rsidRPr="00A669D2">
        <w:rPr>
          <w:color w:val="auto"/>
          <w:sz w:val="22"/>
          <w:szCs w:val="22"/>
        </w:rPr>
        <w:t>/2021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Cargo: </w:t>
      </w:r>
      <w:r w:rsidR="003529A8" w:rsidRPr="00A669D2">
        <w:rPr>
          <w:color w:val="auto"/>
          <w:sz w:val="22"/>
          <w:szCs w:val="22"/>
        </w:rPr>
        <w:t>MÉDICO</w:t>
      </w:r>
      <w:r w:rsidR="003529A8">
        <w:rPr>
          <w:color w:val="auto"/>
          <w:sz w:val="22"/>
          <w:szCs w:val="22"/>
        </w:rPr>
        <w:t xml:space="preserve"> CLINICO GERAL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ATRIBUIÇÕES:</w:t>
      </w:r>
    </w:p>
    <w:p w:rsidR="001F584B" w:rsidRPr="00A669D2" w:rsidRDefault="001F584B" w:rsidP="001F584B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 xml:space="preserve"> Síntese dos Deveres: </w:t>
      </w:r>
      <w:r w:rsidRPr="00A669D2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Condições de Trabalho:</w:t>
      </w:r>
    </w:p>
    <w:p w:rsidR="001F584B" w:rsidRPr="00A669D2" w:rsidRDefault="00453DE8" w:rsidP="001F584B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Horária: 10</w:t>
      </w:r>
      <w:r w:rsidR="001F584B" w:rsidRPr="00A669D2">
        <w:rPr>
          <w:rFonts w:ascii="Arial" w:hAnsi="Arial" w:cs="Arial"/>
          <w:color w:val="auto"/>
        </w:rPr>
        <w:t xml:space="preserve"> horas semanais</w:t>
      </w:r>
    </w:p>
    <w:p w:rsidR="001F584B" w:rsidRPr="00A669D2" w:rsidRDefault="001F584B" w:rsidP="001F584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Requisitos para preenchimento do cargo: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a)</w:t>
      </w:r>
      <w:r w:rsidRPr="00A669D2">
        <w:rPr>
          <w:rFonts w:ascii="Arial" w:hAnsi="Arial" w:cs="Arial"/>
          <w:color w:val="auto"/>
        </w:rPr>
        <w:t xml:space="preserve"> Idade: Mínima de 18 anos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b)</w:t>
      </w:r>
      <w:r w:rsidRPr="00A669D2">
        <w:rPr>
          <w:rFonts w:ascii="Arial" w:hAnsi="Arial" w:cs="Arial"/>
          <w:color w:val="auto"/>
        </w:rPr>
        <w:t xml:space="preserve"> Instrução: Superior Completo</w:t>
      </w:r>
    </w:p>
    <w:p w:rsidR="001F584B" w:rsidRPr="00A669D2" w:rsidRDefault="001F584B" w:rsidP="001F584B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A669D2">
        <w:rPr>
          <w:rFonts w:ascii="Arial" w:eastAsia="Times New Roman" w:hAnsi="Arial" w:cs="Arial"/>
          <w:b/>
          <w:color w:val="auto"/>
        </w:rPr>
        <w:t xml:space="preserve">c) </w:t>
      </w:r>
      <w:r w:rsidRPr="00A669D2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2D" w:rsidRDefault="0045112D">
      <w:pPr>
        <w:spacing w:after="0" w:line="240" w:lineRule="auto"/>
      </w:pPr>
      <w:r>
        <w:separator/>
      </w:r>
    </w:p>
  </w:endnote>
  <w:endnote w:type="continuationSeparator" w:id="0">
    <w:p w:rsidR="0045112D" w:rsidRDefault="0045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2D" w:rsidRDefault="0045112D">
      <w:pPr>
        <w:spacing w:after="0" w:line="240" w:lineRule="auto"/>
      </w:pPr>
      <w:r>
        <w:separator/>
      </w:r>
    </w:p>
  </w:footnote>
  <w:footnote w:type="continuationSeparator" w:id="0">
    <w:p w:rsidR="0045112D" w:rsidRDefault="0045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A3E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3EE4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7E5"/>
    <w:rsid w:val="00305E24"/>
    <w:rsid w:val="0030711D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12D"/>
    <w:rsid w:val="00453DE8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123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1D0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276B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4ED2"/>
    <w:rsid w:val="00A92CA7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6C92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B74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7573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6EDC-70BC-4D5E-90F9-AC159DC0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1046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</cp:revision>
  <cp:lastPrinted>2021-01-07T11:17:00Z</cp:lastPrinted>
  <dcterms:created xsi:type="dcterms:W3CDTF">2021-05-31T17:24:00Z</dcterms:created>
  <dcterms:modified xsi:type="dcterms:W3CDTF">2021-05-31T18:49:00Z</dcterms:modified>
</cp:coreProperties>
</file>