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F12866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881ED7" w:rsidR="009826CC" w:rsidRPr="00C11AC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3562A">
        <w:rPr>
          <w:rFonts w:ascii="Arial" w:hAnsi="Arial" w:cs="Arial"/>
          <w:b/>
          <w:bCs/>
          <w:color w:val="auto"/>
          <w:u w:val="single"/>
        </w:rPr>
        <w:t>1</w:t>
      </w:r>
      <w:r w:rsidR="000E6C56">
        <w:rPr>
          <w:rFonts w:ascii="Arial" w:hAnsi="Arial" w:cs="Arial"/>
          <w:b/>
          <w:bCs/>
          <w:color w:val="auto"/>
          <w:u w:val="single"/>
        </w:rPr>
        <w:t>29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/2021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796CFF7" w14:textId="5AB48208" w:rsidR="000E6C56" w:rsidRPr="000E6C56" w:rsidRDefault="000E6C56" w:rsidP="000E6C5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E6C56">
        <w:rPr>
          <w:rFonts w:ascii="Arial" w:hAnsi="Arial"/>
          <w:sz w:val="22"/>
          <w:szCs w:val="22"/>
        </w:rPr>
        <w:t>Venho no uso desta, após cumprimentá-los, encaminhar-lhes para apreciação o projeto de lei nº</w:t>
      </w:r>
      <w:r w:rsidR="00E104A4">
        <w:rPr>
          <w:rFonts w:ascii="Arial" w:hAnsi="Arial"/>
          <w:sz w:val="22"/>
          <w:szCs w:val="22"/>
        </w:rPr>
        <w:t xml:space="preserve"> 129/</w:t>
      </w:r>
      <w:r w:rsidRPr="000E6C56">
        <w:rPr>
          <w:rFonts w:ascii="Arial" w:hAnsi="Arial"/>
          <w:sz w:val="22"/>
          <w:szCs w:val="22"/>
        </w:rPr>
        <w:t xml:space="preserve">2021. </w:t>
      </w:r>
    </w:p>
    <w:p w14:paraId="5FB4F080" w14:textId="71237399" w:rsidR="000E6C56" w:rsidRPr="000E6C56" w:rsidRDefault="000E6C56" w:rsidP="000E6C5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E6C56">
        <w:rPr>
          <w:rFonts w:ascii="Arial" w:hAnsi="Arial"/>
          <w:sz w:val="22"/>
          <w:szCs w:val="22"/>
        </w:rPr>
        <w:t xml:space="preserve">           O projeto de lei</w:t>
      </w:r>
      <w:r w:rsidR="00E104A4">
        <w:rPr>
          <w:rFonts w:ascii="Arial" w:hAnsi="Arial"/>
          <w:sz w:val="22"/>
          <w:szCs w:val="22"/>
        </w:rPr>
        <w:t xml:space="preserve"> 129</w:t>
      </w:r>
      <w:r w:rsidRPr="000E6C56">
        <w:rPr>
          <w:rFonts w:ascii="Arial" w:hAnsi="Arial"/>
          <w:sz w:val="22"/>
          <w:szCs w:val="22"/>
        </w:rPr>
        <w:t xml:space="preserve">/2021 tem por finalidade solicitar autorização legislativa para o município contratar um </w:t>
      </w:r>
      <w:r w:rsidR="00B90185" w:rsidRPr="000E6C56">
        <w:rPr>
          <w:rFonts w:ascii="Arial" w:hAnsi="Arial"/>
          <w:sz w:val="22"/>
          <w:szCs w:val="22"/>
        </w:rPr>
        <w:t>Médico Clinico Geral</w:t>
      </w:r>
      <w:r w:rsidRPr="000E6C56">
        <w:rPr>
          <w:rFonts w:ascii="Arial" w:hAnsi="Arial"/>
          <w:sz w:val="22"/>
          <w:szCs w:val="22"/>
        </w:rPr>
        <w:t xml:space="preserve">, 12 horas diárias para atuar no atendimento na Unidade Básica de Saúde </w:t>
      </w:r>
      <w:r w:rsidR="002A1109" w:rsidRPr="000E6C56">
        <w:rPr>
          <w:rFonts w:ascii="Arial" w:hAnsi="Arial"/>
          <w:sz w:val="22"/>
          <w:szCs w:val="22"/>
        </w:rPr>
        <w:t>às</w:t>
      </w:r>
      <w:r w:rsidRPr="000E6C56">
        <w:rPr>
          <w:rFonts w:ascii="Arial" w:hAnsi="Arial"/>
          <w:sz w:val="22"/>
          <w:szCs w:val="22"/>
        </w:rPr>
        <w:t xml:space="preserve"> segundas-feiras.</w:t>
      </w:r>
    </w:p>
    <w:p w14:paraId="3B7B3A10" w14:textId="359C1A52" w:rsidR="000E6C56" w:rsidRPr="000E6C56" w:rsidRDefault="000E6C56" w:rsidP="000E6C5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E6C56">
        <w:rPr>
          <w:rFonts w:ascii="Arial" w:hAnsi="Arial"/>
          <w:sz w:val="22"/>
          <w:szCs w:val="22"/>
        </w:rPr>
        <w:t xml:space="preserve">           Conforme o </w:t>
      </w:r>
      <w:r w:rsidR="00B90185">
        <w:rPr>
          <w:rFonts w:ascii="Arial" w:hAnsi="Arial"/>
          <w:sz w:val="22"/>
          <w:szCs w:val="22"/>
        </w:rPr>
        <w:t>M</w:t>
      </w:r>
      <w:r w:rsidRPr="000E6C56">
        <w:rPr>
          <w:rFonts w:ascii="Arial" w:hAnsi="Arial"/>
          <w:sz w:val="22"/>
          <w:szCs w:val="22"/>
        </w:rPr>
        <w:t>emorando nº 89/2021 da Secretaria e Desenvolvimento Social, o contratado deverá atuar nas segundas-feiras para ajudar nos atendimentos em que se constata uma grande procura por consultas e com isso a médica que atua neste dia fica sobrecarregada. Isto posto, e sempre levando em conta o interesse público tendo em vista que a contratação se faz necessária para melhor atender a população, conta-se com o vosso apoio na aprovação</w:t>
      </w:r>
      <w:r w:rsidR="002179B4">
        <w:rPr>
          <w:rFonts w:ascii="Arial" w:hAnsi="Arial"/>
          <w:sz w:val="22"/>
          <w:szCs w:val="22"/>
        </w:rPr>
        <w:t xml:space="preserve"> do proposto</w:t>
      </w:r>
      <w:r w:rsidRPr="000E6C56">
        <w:rPr>
          <w:rFonts w:ascii="Arial" w:hAnsi="Arial"/>
          <w:sz w:val="22"/>
          <w:szCs w:val="22"/>
        </w:rPr>
        <w:t xml:space="preserve"> solicitando-se ainda ao projeto de lei, tramitação em regime de urgência.</w:t>
      </w:r>
    </w:p>
    <w:p w14:paraId="29EEBBB0" w14:textId="552D06AF" w:rsidR="000E6C56" w:rsidRPr="000E6C56" w:rsidRDefault="000E6C56" w:rsidP="000E6C56">
      <w:pPr>
        <w:spacing w:after="120" w:line="240" w:lineRule="auto"/>
        <w:ind w:firstLine="708"/>
        <w:jc w:val="both"/>
        <w:rPr>
          <w:rFonts w:ascii="Arial" w:hAnsi="Arial"/>
        </w:rPr>
      </w:pPr>
      <w:r w:rsidRPr="000E6C56">
        <w:rPr>
          <w:rFonts w:ascii="Arial" w:hAnsi="Arial"/>
        </w:rPr>
        <w:t>Nada mais para o momento.</w:t>
      </w:r>
    </w:p>
    <w:p w14:paraId="7BE4112C" w14:textId="2C934C9C" w:rsidR="00CC32F4" w:rsidRPr="000E6C56" w:rsidRDefault="001A1625" w:rsidP="000E6C56">
      <w:pPr>
        <w:spacing w:after="120" w:line="240" w:lineRule="auto"/>
        <w:ind w:firstLine="708"/>
        <w:jc w:val="both"/>
        <w:rPr>
          <w:rFonts w:ascii="Arial" w:hAnsi="Arial"/>
        </w:rPr>
      </w:pPr>
      <w:r w:rsidRPr="000E6C56">
        <w:rPr>
          <w:rFonts w:ascii="Arial" w:hAnsi="Arial" w:cs="Arial"/>
          <w:shd w:val="clear" w:color="auto" w:fill="FFFFFF"/>
        </w:rPr>
        <w:t>Atenciosamente.</w:t>
      </w:r>
    </w:p>
    <w:p w14:paraId="7773C662" w14:textId="1EE35BE4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E104A4">
        <w:rPr>
          <w:rFonts w:ascii="Arial" w:hAnsi="Arial" w:cs="Arial"/>
          <w:shd w:val="clear" w:color="auto" w:fill="FFFFFF"/>
        </w:rPr>
        <w:t>17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E104A4">
        <w:rPr>
          <w:rFonts w:ascii="Arial" w:hAnsi="Arial" w:cs="Arial"/>
          <w:shd w:val="clear" w:color="auto" w:fill="FFFFFF"/>
        </w:rPr>
        <w:t>dezembro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2021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14:paraId="5339FDE5" w14:textId="331D05C1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A669D2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C25751">
        <w:rPr>
          <w:rFonts w:ascii="Arial" w:hAnsi="Arial" w:cs="Arial"/>
          <w:b/>
          <w:i/>
          <w:shd w:val="clear" w:color="auto" w:fill="FFFFFF"/>
        </w:rPr>
        <w:t>V</w:t>
      </w:r>
      <w:r w:rsidRPr="00A669D2">
        <w:rPr>
          <w:rFonts w:ascii="Arial" w:hAnsi="Arial" w:cs="Arial"/>
          <w:b/>
          <w:i/>
          <w:shd w:val="clear" w:color="auto" w:fill="FFFFFF"/>
        </w:rPr>
        <w:t>inston Lerm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006F5B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5751">
        <w:rPr>
          <w:rFonts w:ascii="Arial" w:hAnsi="Arial" w:cs="Arial"/>
          <w:b/>
          <w:bCs/>
          <w:color w:val="auto"/>
          <w:u w:val="single"/>
        </w:rPr>
        <w:t>1</w:t>
      </w:r>
      <w:r w:rsidR="00E104A4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104A4">
        <w:rPr>
          <w:rFonts w:ascii="Arial" w:hAnsi="Arial" w:cs="Arial"/>
          <w:b/>
          <w:bCs/>
          <w:color w:val="auto"/>
          <w:u w:val="single"/>
        </w:rPr>
        <w:t>17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04A4">
        <w:rPr>
          <w:rFonts w:ascii="Arial" w:hAnsi="Arial" w:cs="Arial"/>
          <w:b/>
          <w:bCs/>
          <w:color w:val="auto"/>
          <w:u w:val="single"/>
        </w:rPr>
        <w:t>DEZEMBRO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388A70E" w14:textId="77777777"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2C7D7F81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14:paraId="7F891965" w14:textId="77777777" w:rsidTr="00B979CA">
        <w:trPr>
          <w:trHeight w:val="263"/>
        </w:trPr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5346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955A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46E7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085F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14:paraId="60A62FC0" w14:textId="77777777" w:rsidTr="00B979CA">
        <w:trPr>
          <w:trHeight w:val="280"/>
        </w:trPr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5AE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0625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7C6D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R$ 4.183,92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4A47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14:paraId="6282CE29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Médico Clínico Geral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14:paraId="4F2BECEF" w14:textId="77777777"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32D7832" w14:textId="77777777"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268FB2A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707874C3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14:paraId="58245C5E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14:paraId="05F861FC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24D3C03D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14:paraId="6A82A6C5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14:paraId="3144BFC4" w14:textId="77777777"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14:paraId="357D80C5" w14:textId="5EBB9DE9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9F7BA7">
        <w:rPr>
          <w:rFonts w:ascii="Arial" w:hAnsi="Arial" w:cs="Arial"/>
        </w:rPr>
        <w:t>17</w:t>
      </w:r>
      <w:r w:rsidR="00500C41">
        <w:rPr>
          <w:rFonts w:ascii="Arial" w:hAnsi="Arial" w:cs="Arial"/>
        </w:rPr>
        <w:t xml:space="preserve"> de </w:t>
      </w:r>
      <w:r w:rsidR="009F7BA7">
        <w:rPr>
          <w:rFonts w:ascii="Arial" w:hAnsi="Arial" w:cs="Arial"/>
        </w:rPr>
        <w:t>dezembr</w:t>
      </w:r>
      <w:r w:rsidR="00DD5398">
        <w:rPr>
          <w:rFonts w:ascii="Arial" w:hAnsi="Arial" w:cs="Arial"/>
        </w:rPr>
        <w:t>o</w:t>
      </w:r>
      <w:r w:rsidRPr="00A669D2">
        <w:rPr>
          <w:rFonts w:ascii="Arial" w:hAnsi="Arial" w:cs="Arial"/>
        </w:rPr>
        <w:t xml:space="preserve"> de 2021.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9F1BDB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305538">
        <w:rPr>
          <w:color w:val="auto"/>
          <w:sz w:val="22"/>
          <w:szCs w:val="22"/>
        </w:rPr>
        <w:t>1</w:t>
      </w:r>
      <w:r w:rsidR="00BE35C9">
        <w:rPr>
          <w:color w:val="auto"/>
          <w:sz w:val="22"/>
          <w:szCs w:val="22"/>
        </w:rPr>
        <w:t>29</w:t>
      </w:r>
      <w:r w:rsidR="000079B8" w:rsidRPr="00A669D2">
        <w:rPr>
          <w:color w:val="auto"/>
          <w:sz w:val="22"/>
          <w:szCs w:val="22"/>
        </w:rPr>
        <w:t>/2021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7C9B777" w14:textId="77777777" w:rsidR="001F584B" w:rsidRPr="00A669D2" w:rsidRDefault="001F584B" w:rsidP="001F584B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Cargo: </w:t>
      </w:r>
      <w:r w:rsidR="003529A8" w:rsidRPr="00A669D2">
        <w:rPr>
          <w:color w:val="auto"/>
          <w:sz w:val="22"/>
          <w:szCs w:val="22"/>
        </w:rPr>
        <w:t>MÉDICO</w:t>
      </w:r>
      <w:r w:rsidR="003529A8">
        <w:rPr>
          <w:color w:val="auto"/>
          <w:sz w:val="22"/>
          <w:szCs w:val="22"/>
        </w:rPr>
        <w:t xml:space="preserve"> CLINICO GERAL</w:t>
      </w:r>
    </w:p>
    <w:p w14:paraId="50901996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433262AA" w14:textId="77777777"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ATRIBUIÇÕES:</w:t>
      </w:r>
    </w:p>
    <w:p w14:paraId="7EFFDF0F" w14:textId="77777777"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Síntese dos Deveres: </w:t>
      </w:r>
      <w:r w:rsidRPr="00A669D2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391D3158" w14:textId="77777777"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Condições de Trabalho:</w:t>
      </w:r>
    </w:p>
    <w:p w14:paraId="2FFAD037" w14:textId="77777777" w:rsidR="001F584B" w:rsidRPr="00A669D2" w:rsidRDefault="001F584B" w:rsidP="001F584B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Carga Horária: 12 horas semanais</w:t>
      </w:r>
    </w:p>
    <w:p w14:paraId="4412A040" w14:textId="77777777"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Requisitos para preenchimento do cargo:</w:t>
      </w:r>
    </w:p>
    <w:p w14:paraId="199AA207" w14:textId="77777777"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a)</w:t>
      </w:r>
      <w:r w:rsidRPr="00A669D2">
        <w:rPr>
          <w:rFonts w:ascii="Arial" w:hAnsi="Arial" w:cs="Arial"/>
          <w:color w:val="auto"/>
        </w:rPr>
        <w:t xml:space="preserve"> Idade: Mínima de 18 anos</w:t>
      </w:r>
    </w:p>
    <w:p w14:paraId="5C4693CC" w14:textId="77777777"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b)</w:t>
      </w:r>
      <w:r w:rsidRPr="00A669D2">
        <w:rPr>
          <w:rFonts w:ascii="Arial" w:hAnsi="Arial" w:cs="Arial"/>
          <w:color w:val="auto"/>
        </w:rPr>
        <w:t xml:space="preserve"> Instrução: Superior Completo</w:t>
      </w:r>
    </w:p>
    <w:p w14:paraId="1AA0EE3A" w14:textId="77777777" w:rsidR="001F584B" w:rsidRPr="00A669D2" w:rsidRDefault="001F584B" w:rsidP="001F584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A669D2">
        <w:rPr>
          <w:rFonts w:ascii="Arial" w:eastAsia="Times New Roman" w:hAnsi="Arial" w:cs="Arial"/>
          <w:b/>
          <w:color w:val="auto"/>
        </w:rPr>
        <w:t xml:space="preserve">c) </w:t>
      </w:r>
      <w:r w:rsidRPr="00A669D2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C611" w14:textId="77777777" w:rsidR="00D436E9" w:rsidRDefault="00D436E9">
      <w:pPr>
        <w:spacing w:after="0" w:line="240" w:lineRule="auto"/>
      </w:pPr>
      <w:r>
        <w:separator/>
      </w:r>
    </w:p>
  </w:endnote>
  <w:endnote w:type="continuationSeparator" w:id="0">
    <w:p w14:paraId="60758BBF" w14:textId="77777777" w:rsidR="00D436E9" w:rsidRDefault="00D4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7B99" w14:textId="77777777" w:rsidR="00D436E9" w:rsidRDefault="00D436E9">
      <w:pPr>
        <w:spacing w:after="0" w:line="240" w:lineRule="auto"/>
      </w:pPr>
      <w:r>
        <w:separator/>
      </w:r>
    </w:p>
  </w:footnote>
  <w:footnote w:type="continuationSeparator" w:id="0">
    <w:p w14:paraId="7D0ACF71" w14:textId="77777777" w:rsidR="00D436E9" w:rsidRDefault="00D4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2021-03-01T16:48:00Z</cp:lastPrinted>
  <dcterms:created xsi:type="dcterms:W3CDTF">2021-12-17T16:24:00Z</dcterms:created>
  <dcterms:modified xsi:type="dcterms:W3CDTF">2021-12-17T18:10:00Z</dcterms:modified>
</cp:coreProperties>
</file>