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E222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E222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auto"/>
        </w:rPr>
        <w:t>A</w:t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AD3676" w:rsidRPr="00DE222C">
        <w:rPr>
          <w:rFonts w:ascii="Arial" w:hAnsi="Arial" w:cs="Arial"/>
          <w:b/>
          <w:bCs/>
          <w:color w:val="000000" w:themeColor="text1"/>
          <w:u w:val="single"/>
        </w:rPr>
        <w:t>5</w:t>
      </w:r>
      <w:r w:rsidR="00CD5CA1">
        <w:rPr>
          <w:rFonts w:ascii="Arial" w:hAnsi="Arial" w:cs="Arial"/>
          <w:b/>
          <w:bCs/>
          <w:color w:val="000000" w:themeColor="text1"/>
          <w:u w:val="single"/>
        </w:rPr>
        <w:t>5</w:t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DE222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DE222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DE222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DE222C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4A25D4" w:rsidRPr="00CA5731" w:rsidRDefault="004A25D4" w:rsidP="007814DF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CA5731" w:rsidRPr="00CA5731" w:rsidRDefault="00CA5731" w:rsidP="00CA5731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CA5731">
        <w:rPr>
          <w:rFonts w:ascii="Arial" w:hAnsi="Arial" w:cs="Arial"/>
          <w:shd w:val="clear" w:color="auto" w:fill="FFFFFF"/>
        </w:rPr>
        <w:t xml:space="preserve">Quero </w:t>
      </w:r>
      <w:r w:rsidR="00981CAF">
        <w:rPr>
          <w:rFonts w:ascii="Arial" w:hAnsi="Arial" w:cs="Arial"/>
          <w:shd w:val="clear" w:color="auto" w:fill="FFFFFF"/>
        </w:rPr>
        <w:t>com meus cumprimentos encaminhar</w:t>
      </w:r>
      <w:r w:rsidRPr="00CA5731">
        <w:rPr>
          <w:rFonts w:ascii="Arial" w:hAnsi="Arial" w:cs="Arial"/>
          <w:shd w:val="clear" w:color="auto" w:fill="FFFFFF"/>
        </w:rPr>
        <w:t xml:space="preserve"> para ap</w:t>
      </w:r>
      <w:r>
        <w:rPr>
          <w:rFonts w:ascii="Arial" w:hAnsi="Arial" w:cs="Arial"/>
          <w:shd w:val="clear" w:color="auto" w:fill="FFFFFF"/>
        </w:rPr>
        <w:t>reciação dos senhores o projeto</w:t>
      </w:r>
      <w:r w:rsidRPr="00CA5731">
        <w:rPr>
          <w:rFonts w:ascii="Arial" w:hAnsi="Arial" w:cs="Arial"/>
          <w:shd w:val="clear" w:color="auto" w:fill="FFFFFF"/>
        </w:rPr>
        <w:t xml:space="preserve"> de lei </w:t>
      </w:r>
      <w:r w:rsidR="00CD5CA1">
        <w:rPr>
          <w:rFonts w:ascii="Arial" w:hAnsi="Arial" w:cs="Arial"/>
          <w:shd w:val="clear" w:color="auto" w:fill="FFFFFF"/>
        </w:rPr>
        <w:t>55</w:t>
      </w:r>
      <w:r w:rsidRPr="00CA5731">
        <w:rPr>
          <w:rFonts w:ascii="Arial" w:hAnsi="Arial" w:cs="Arial"/>
          <w:shd w:val="clear" w:color="auto" w:fill="FFFFFF"/>
        </w:rPr>
        <w:t>/2020.</w:t>
      </w:r>
    </w:p>
    <w:p w:rsidR="00CA5731" w:rsidRPr="00CA5731" w:rsidRDefault="00A559B0" w:rsidP="00CA5731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ab/>
        <w:t>O projeto de lei 55</w:t>
      </w:r>
      <w:r w:rsidR="00CA5731" w:rsidRPr="00CA5731">
        <w:rPr>
          <w:rFonts w:ascii="Arial" w:hAnsi="Arial" w:cs="Arial"/>
          <w:shd w:val="clear" w:color="auto" w:fill="FFFFFF"/>
        </w:rPr>
        <w:t>/2020 vem a este legislativo com o objetivo de propor a abertura de Crédito Adicional Especial no orçamento municipal do exercício de 2020. Cumpre explicar que o crédito adicional tem por finalidade a dar suporte orçamentário e financeiro para o município ter condições legais para complementar o pagamento de parte das obras de melhorias na Escola Benjamin Constant.</w:t>
      </w:r>
    </w:p>
    <w:p w:rsidR="00CA5731" w:rsidRPr="00CA5731" w:rsidRDefault="00CA5731" w:rsidP="00CA5731">
      <w:pPr>
        <w:spacing w:after="120" w:line="240" w:lineRule="auto"/>
        <w:jc w:val="both"/>
        <w:rPr>
          <w:rFonts w:ascii="Arial" w:hAnsi="Arial" w:cs="Arial"/>
        </w:rPr>
      </w:pPr>
      <w:r w:rsidRPr="00CA5731">
        <w:rPr>
          <w:rFonts w:ascii="Arial" w:hAnsi="Arial" w:cs="Arial"/>
          <w:shd w:val="clear" w:color="auto" w:fill="FFFFFF"/>
        </w:rPr>
        <w:tab/>
        <w:t xml:space="preserve">As melhorias na Escola Benjamin Constant foram contratadas ainda no exercício de 2019 e entre </w:t>
      </w:r>
      <w:r w:rsidR="00981CAF">
        <w:rPr>
          <w:rFonts w:ascii="Arial" w:hAnsi="Arial" w:cs="Arial"/>
          <w:shd w:val="clear" w:color="auto" w:fill="FFFFFF"/>
        </w:rPr>
        <w:t xml:space="preserve">os </w:t>
      </w:r>
      <w:r w:rsidRPr="00CA5731">
        <w:rPr>
          <w:rFonts w:ascii="Arial" w:hAnsi="Arial" w:cs="Arial"/>
          <w:shd w:val="clear" w:color="auto" w:fill="FFFFFF"/>
        </w:rPr>
        <w:t>casos para o atraso está a pandemia do Coronavirus e a necessidade de alteração de parte de alguns itens. Agora, ao se chegar próximo da conclusão</w:t>
      </w:r>
      <w:r w:rsidR="00981CAF">
        <w:rPr>
          <w:rFonts w:ascii="Arial" w:hAnsi="Arial" w:cs="Arial"/>
          <w:shd w:val="clear" w:color="auto" w:fill="FFFFFF"/>
        </w:rPr>
        <w:t xml:space="preserve"> das obras</w:t>
      </w:r>
      <w:r w:rsidR="004E7A6E">
        <w:rPr>
          <w:rFonts w:ascii="Arial" w:hAnsi="Arial" w:cs="Arial"/>
          <w:shd w:val="clear" w:color="auto" w:fill="FFFFFF"/>
        </w:rPr>
        <w:t xml:space="preserve"> foi percebido outras alterações a partir das quais</w:t>
      </w:r>
      <w:r w:rsidRPr="00CA5731">
        <w:rPr>
          <w:rFonts w:ascii="Arial" w:hAnsi="Arial" w:cs="Arial"/>
          <w:shd w:val="clear" w:color="auto" w:fill="FFFFFF"/>
        </w:rPr>
        <w:t xml:space="preserve"> o setor de engenharia elaborou e encaminha planilha dispondo dos itens </w:t>
      </w:r>
      <w:r w:rsidR="004E7A6E">
        <w:rPr>
          <w:rFonts w:ascii="Arial" w:hAnsi="Arial" w:cs="Arial"/>
          <w:shd w:val="clear" w:color="auto" w:fill="FFFFFF"/>
        </w:rPr>
        <w:t xml:space="preserve">ainda </w:t>
      </w:r>
      <w:r w:rsidRPr="00CA5731">
        <w:rPr>
          <w:rFonts w:ascii="Arial" w:hAnsi="Arial" w:cs="Arial"/>
          <w:shd w:val="clear" w:color="auto" w:fill="FFFFFF"/>
        </w:rPr>
        <w:t>em que houve alteração. Ao fim, apurou-se que a diferença a maior, ainda ser paga pelo município a construtora</w:t>
      </w:r>
      <w:r>
        <w:rPr>
          <w:rFonts w:ascii="Arial" w:hAnsi="Arial" w:cs="Arial"/>
          <w:shd w:val="clear" w:color="auto" w:fill="FFFFFF"/>
        </w:rPr>
        <w:t xml:space="preserve"> é de R$ 1.880,000 (</w:t>
      </w:r>
      <w:r w:rsidRPr="00CA5731">
        <w:rPr>
          <w:rFonts w:ascii="Arial" w:hAnsi="Arial" w:cs="Arial"/>
          <w:shd w:val="clear" w:color="auto" w:fill="FFFFFF"/>
        </w:rPr>
        <w:t xml:space="preserve">mil e oitocentos e oitenta mil reais) </w:t>
      </w:r>
    </w:p>
    <w:p w:rsidR="00CA5731" w:rsidRPr="00CA5731" w:rsidRDefault="00CA5731" w:rsidP="00CA5731">
      <w:pPr>
        <w:spacing w:after="120" w:line="240" w:lineRule="auto"/>
        <w:jc w:val="both"/>
        <w:rPr>
          <w:rFonts w:ascii="Arial" w:hAnsi="Arial" w:cs="Arial"/>
        </w:rPr>
      </w:pPr>
      <w:r w:rsidRPr="00CA5731">
        <w:rPr>
          <w:rFonts w:ascii="Arial" w:hAnsi="Arial" w:cs="Arial"/>
          <w:shd w:val="clear" w:color="auto" w:fill="FFFFFF"/>
        </w:rPr>
        <w:tab/>
        <w:t xml:space="preserve">Diante disso, </w:t>
      </w:r>
      <w:r w:rsidR="004E7A6E">
        <w:rPr>
          <w:rFonts w:ascii="Arial" w:hAnsi="Arial" w:cs="Arial"/>
          <w:shd w:val="clear" w:color="auto" w:fill="FFFFFF"/>
        </w:rPr>
        <w:t>considerando que a contratação e</w:t>
      </w:r>
      <w:r w:rsidRPr="00CA5731">
        <w:rPr>
          <w:rFonts w:ascii="Arial" w:hAnsi="Arial" w:cs="Arial"/>
          <w:shd w:val="clear" w:color="auto" w:fill="FFFFFF"/>
        </w:rPr>
        <w:t xml:space="preserve"> o respectivo empenho de</w:t>
      </w:r>
      <w:r w:rsidR="004E7A6E">
        <w:rPr>
          <w:rFonts w:ascii="Arial" w:hAnsi="Arial" w:cs="Arial"/>
          <w:shd w:val="clear" w:color="auto" w:fill="FFFFFF"/>
        </w:rPr>
        <w:t>ram</w:t>
      </w:r>
      <w:r w:rsidRPr="00CA5731">
        <w:rPr>
          <w:rFonts w:ascii="Arial" w:hAnsi="Arial" w:cs="Arial"/>
          <w:shd w:val="clear" w:color="auto" w:fill="FFFFFF"/>
        </w:rPr>
        <w:t xml:space="preserve">-se em ainda no exercício passado não consta no orçamento municipal vigente dotação orçamentária para o empenho e demais providências para o respectivo pagamento da adequação </w:t>
      </w:r>
      <w:r w:rsidR="0049325A">
        <w:rPr>
          <w:rFonts w:ascii="Arial" w:hAnsi="Arial" w:cs="Arial"/>
          <w:shd w:val="clear" w:color="auto" w:fill="FFFFFF"/>
        </w:rPr>
        <w:t xml:space="preserve">que </w:t>
      </w:r>
      <w:r w:rsidRPr="00CA5731">
        <w:rPr>
          <w:rFonts w:ascii="Arial" w:hAnsi="Arial" w:cs="Arial"/>
          <w:shd w:val="clear" w:color="auto" w:fill="FFFFFF"/>
        </w:rPr>
        <w:t>se impôs nas obras de melhorias da Escola Benjamim Constant, faz-se necessário a disponibilidade do Crédito proposto.</w:t>
      </w:r>
    </w:p>
    <w:p w:rsidR="00CA5731" w:rsidRPr="00CA5731" w:rsidRDefault="0049325A" w:rsidP="00CA5731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ab/>
        <w:t>Para melhor</w:t>
      </w:r>
      <w:r w:rsidR="00CA5731" w:rsidRPr="00CA5731">
        <w:rPr>
          <w:rFonts w:ascii="Arial" w:hAnsi="Arial" w:cs="Arial"/>
          <w:shd w:val="clear" w:color="auto" w:fill="FFFFFF"/>
        </w:rPr>
        <w:t xml:space="preserve"> compreensão do assunto, anexa-se os documentos elaborados pelo engenheiro civil de nosso município, onde nos respectivos itens estão demonstrando os valores que sofrem alteração.</w:t>
      </w:r>
    </w:p>
    <w:p w:rsidR="00CA5731" w:rsidRPr="00CA5731" w:rsidRDefault="0049325A" w:rsidP="00CA5731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ab/>
        <w:t>Deste modo, considerando que as obras estão</w:t>
      </w:r>
      <w:r w:rsidR="00CA5731" w:rsidRPr="00CA5731">
        <w:rPr>
          <w:rFonts w:ascii="Arial" w:hAnsi="Arial" w:cs="Arial"/>
          <w:shd w:val="clear" w:color="auto" w:fill="FFFFFF"/>
        </w:rPr>
        <w:t xml:space="preserve"> em fase </w:t>
      </w:r>
      <w:r w:rsidR="005B2AC1">
        <w:rPr>
          <w:rFonts w:ascii="Arial" w:hAnsi="Arial" w:cs="Arial"/>
          <w:shd w:val="clear" w:color="auto" w:fill="FFFFFF"/>
        </w:rPr>
        <w:t>de conclusão</w:t>
      </w:r>
      <w:bookmarkStart w:id="0" w:name="_GoBack"/>
      <w:bookmarkEnd w:id="0"/>
      <w:r w:rsidR="00CA5731" w:rsidRPr="00CA5731">
        <w:rPr>
          <w:rFonts w:ascii="Arial" w:hAnsi="Arial" w:cs="Arial"/>
          <w:shd w:val="clear" w:color="auto" w:fill="FFFFFF"/>
        </w:rPr>
        <w:t>, pede-se que o presente projeto de lei trâmite nesta Casa em regime de urgência.</w:t>
      </w:r>
    </w:p>
    <w:p w:rsidR="00CA5731" w:rsidRPr="00CA5731" w:rsidRDefault="00CA5731" w:rsidP="00CA573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A5731">
        <w:rPr>
          <w:rFonts w:ascii="Arial" w:hAnsi="Arial" w:cs="Arial"/>
          <w:shd w:val="clear" w:color="auto" w:fill="FFFFFF"/>
        </w:rPr>
        <w:tab/>
        <w:t>Nada mais a considerar no momento, despeço-me.</w:t>
      </w:r>
    </w:p>
    <w:p w:rsidR="00FA2338" w:rsidRPr="00CA5731" w:rsidRDefault="008104E9" w:rsidP="00CA573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A5731">
        <w:rPr>
          <w:rFonts w:ascii="Arial" w:hAnsi="Arial" w:cs="Arial"/>
          <w:shd w:val="clear" w:color="auto" w:fill="FFFFFF"/>
        </w:rPr>
        <w:tab/>
      </w:r>
      <w:r w:rsidR="00FA2338" w:rsidRPr="00CA5731">
        <w:rPr>
          <w:rFonts w:ascii="Arial" w:hAnsi="Arial" w:cs="Arial"/>
          <w:shd w:val="clear" w:color="auto" w:fill="FFFFFF"/>
        </w:rPr>
        <w:t>Atenciosamente.</w:t>
      </w:r>
    </w:p>
    <w:p w:rsidR="0066045C" w:rsidRPr="00CA5731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CA5731">
        <w:rPr>
          <w:rFonts w:ascii="Arial" w:hAnsi="Arial" w:cs="Arial"/>
          <w:bCs/>
          <w:color w:val="000000" w:themeColor="text1"/>
        </w:rPr>
        <w:t>A</w:t>
      </w:r>
      <w:r w:rsidR="00214D53" w:rsidRPr="00CA5731">
        <w:rPr>
          <w:rFonts w:ascii="Arial" w:hAnsi="Arial" w:cs="Arial"/>
          <w:bCs/>
          <w:color w:val="000000" w:themeColor="text1"/>
        </w:rPr>
        <w:t xml:space="preserve">rroio do Padre, </w:t>
      </w:r>
      <w:r w:rsidR="00627B42">
        <w:rPr>
          <w:rFonts w:ascii="Arial" w:hAnsi="Arial" w:cs="Arial"/>
          <w:bCs/>
          <w:color w:val="000000" w:themeColor="text1"/>
        </w:rPr>
        <w:t>29</w:t>
      </w:r>
      <w:r w:rsidR="00A47A6B" w:rsidRPr="00CA5731">
        <w:rPr>
          <w:rFonts w:ascii="Arial" w:hAnsi="Arial" w:cs="Arial"/>
          <w:bCs/>
          <w:color w:val="000000" w:themeColor="text1"/>
        </w:rPr>
        <w:t xml:space="preserve"> </w:t>
      </w:r>
      <w:r w:rsidR="00DF51E8" w:rsidRPr="00CA5731">
        <w:rPr>
          <w:rFonts w:ascii="Arial" w:hAnsi="Arial" w:cs="Arial"/>
          <w:bCs/>
          <w:color w:val="000000" w:themeColor="text1"/>
        </w:rPr>
        <w:t>de</w:t>
      </w:r>
      <w:r w:rsidR="00AD3676" w:rsidRPr="00CA5731">
        <w:rPr>
          <w:rFonts w:ascii="Arial" w:hAnsi="Arial" w:cs="Arial"/>
          <w:bCs/>
          <w:color w:val="000000" w:themeColor="text1"/>
        </w:rPr>
        <w:t xml:space="preserve"> maio </w:t>
      </w:r>
      <w:r w:rsidR="00617B4A" w:rsidRPr="00CA5731">
        <w:rPr>
          <w:rFonts w:ascii="Arial" w:hAnsi="Arial" w:cs="Arial"/>
          <w:bCs/>
          <w:color w:val="000000" w:themeColor="text1"/>
        </w:rPr>
        <w:t>de 2020</w:t>
      </w:r>
      <w:r w:rsidR="0066045C" w:rsidRPr="00CA5731">
        <w:rPr>
          <w:rFonts w:ascii="Arial" w:hAnsi="Arial" w:cs="Arial"/>
          <w:bCs/>
          <w:color w:val="000000" w:themeColor="text1"/>
        </w:rPr>
        <w:t xml:space="preserve">. </w:t>
      </w:r>
    </w:p>
    <w:p w:rsidR="00EB14F8" w:rsidRPr="00CA5731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CA5731" w:rsidRDefault="00CF1945" w:rsidP="00B750F5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A5731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CA5731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Leonir Aldrighi Baschi</w:t>
      </w:r>
    </w:p>
    <w:p w:rsidR="00CF1945" w:rsidRPr="00CA5731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Prefeito</w:t>
      </w:r>
      <w:r w:rsidR="002D2EC3" w:rsidRPr="00CA5731">
        <w:rPr>
          <w:rFonts w:ascii="Arial" w:hAnsi="Arial" w:cs="Arial"/>
          <w:sz w:val="22"/>
          <w:szCs w:val="22"/>
        </w:rPr>
        <w:t xml:space="preserve"> Municipal</w:t>
      </w: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697DED" w:rsidRDefault="001866B0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E0" w:rsidRPr="00CF1945" w:rsidRDefault="00D469E0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76D8D">
        <w:rPr>
          <w:rFonts w:ascii="Arial" w:hAnsi="Arial" w:cs="Arial"/>
          <w:b/>
          <w:bCs/>
          <w:color w:val="auto"/>
          <w:u w:val="single"/>
        </w:rPr>
        <w:t>55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76D8D">
        <w:rPr>
          <w:rFonts w:ascii="Arial" w:hAnsi="Arial" w:cs="Arial"/>
          <w:b/>
          <w:bCs/>
          <w:color w:val="auto"/>
          <w:u w:val="single"/>
        </w:rPr>
        <w:t>29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D3676">
        <w:rPr>
          <w:rFonts w:ascii="Arial" w:hAnsi="Arial" w:cs="Arial"/>
          <w:b/>
          <w:bCs/>
          <w:color w:val="auto"/>
          <w:u w:val="single"/>
        </w:rPr>
        <w:t>MAIO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641D2B" w:rsidRPr="00740C8C" w:rsidRDefault="00641D2B" w:rsidP="00641D2B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2020.</w:t>
      </w:r>
    </w:p>
    <w:p w:rsidR="00641D2B" w:rsidRDefault="00641D2B" w:rsidP="00641D2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5E34A5" w:rsidRPr="00740C8C" w:rsidRDefault="005E34A5" w:rsidP="00641D2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641D2B" w:rsidRPr="00DA1E70" w:rsidRDefault="00641D2B" w:rsidP="00FA13A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A1E70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2020, no seguinte programa de trabalho e respectivas categorias econômicas e conforme a quantia indicada:</w:t>
      </w:r>
    </w:p>
    <w:p w:rsidR="009B437A" w:rsidRPr="00DA1E70" w:rsidRDefault="009B437A" w:rsidP="00FA13A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A5731" w:rsidRDefault="00CA5731" w:rsidP="00CA573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CA5731" w:rsidRDefault="00CA5731" w:rsidP="00CA573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CA5731" w:rsidRDefault="00CA5731" w:rsidP="00CA573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:rsidR="00CA5731" w:rsidRDefault="00CA5731" w:rsidP="00CA573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:rsidR="00CA5731" w:rsidRDefault="00CA5731" w:rsidP="00CA573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:rsidR="00CA5731" w:rsidRDefault="00CA5731" w:rsidP="00CA573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2.413 – Manutenção das Escolas Municipais</w:t>
      </w:r>
    </w:p>
    <w:p w:rsidR="00CA5731" w:rsidRDefault="002C5682" w:rsidP="00CA573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4.4.90.51</w:t>
      </w:r>
      <w:r w:rsidR="00CA5731" w:rsidRPr="00954E94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Obras e Instalações. R$ 1.880,00 (um mil, oitocentos e oitenta reais)</w:t>
      </w:r>
    </w:p>
    <w:p w:rsidR="00CA5731" w:rsidRDefault="00CA5731" w:rsidP="00CA573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Pr="00845B8F">
        <w:rPr>
          <w:rFonts w:ascii="Arial" w:hAnsi="Arial" w:cs="Arial"/>
          <w:sz w:val="22"/>
          <w:szCs w:val="22"/>
        </w:rPr>
        <w:t>0020 – MDE</w:t>
      </w:r>
      <w:r>
        <w:rPr>
          <w:rFonts w:ascii="Arial" w:hAnsi="Arial" w:cs="Arial"/>
          <w:sz w:val="22"/>
          <w:szCs w:val="22"/>
        </w:rPr>
        <w:t xml:space="preserve"> </w:t>
      </w:r>
    </w:p>
    <w:p w:rsidR="00363256" w:rsidRDefault="00363256" w:rsidP="00FA13A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8E745E" w:rsidRPr="00E10D60" w:rsidRDefault="00363256" w:rsidP="00647841">
      <w:pPr>
        <w:spacing w:after="0" w:line="240" w:lineRule="auto"/>
        <w:jc w:val="both"/>
        <w:rPr>
          <w:rFonts w:ascii="Arial" w:hAnsi="Arial" w:cs="Arial"/>
        </w:rPr>
      </w:pPr>
      <w:r w:rsidRPr="003332C3">
        <w:rPr>
          <w:rFonts w:ascii="Arial" w:hAnsi="Arial" w:cs="Arial"/>
          <w:b/>
          <w:bCs/>
        </w:rPr>
        <w:t xml:space="preserve">Art. 2° </w:t>
      </w:r>
      <w:r w:rsidRPr="003332C3">
        <w:rPr>
          <w:rFonts w:ascii="Arial" w:hAnsi="Arial" w:cs="Arial"/>
        </w:rPr>
        <w:t xml:space="preserve">Servirão de cobertura para o Crédito Adicional Especial de que </w:t>
      </w:r>
      <w:r w:rsidR="006B54E4">
        <w:rPr>
          <w:rFonts w:ascii="Arial" w:hAnsi="Arial" w:cs="Arial"/>
        </w:rPr>
        <w:t>trata o art. 1° desta Lei</w:t>
      </w:r>
      <w:r w:rsidRPr="003332C3">
        <w:rPr>
          <w:rFonts w:ascii="Arial" w:hAnsi="Arial" w:cs="Arial"/>
        </w:rPr>
        <w:t>, recursos financeiros provenientes d</w:t>
      </w:r>
      <w:r w:rsidR="00647841">
        <w:rPr>
          <w:rFonts w:ascii="Arial" w:hAnsi="Arial" w:cs="Arial"/>
        </w:rPr>
        <w:t>a redução da seguinte dotação orçamentária:</w:t>
      </w:r>
    </w:p>
    <w:p w:rsidR="00363256" w:rsidRDefault="00363256" w:rsidP="00FA13A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A5731" w:rsidRPr="006E2346" w:rsidRDefault="00CA5731" w:rsidP="00CA573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CA5731" w:rsidRPr="006E2346" w:rsidRDefault="00CA5731" w:rsidP="00CA573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CA5731" w:rsidRPr="006E2346" w:rsidRDefault="00CA5731" w:rsidP="00CA573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 xml:space="preserve">12 – Educação </w:t>
      </w:r>
    </w:p>
    <w:p w:rsidR="00CA5731" w:rsidRPr="006E2346" w:rsidRDefault="00CA5731" w:rsidP="00CA573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>361 – Ensino Fundamental</w:t>
      </w:r>
    </w:p>
    <w:p w:rsidR="00CA5731" w:rsidRPr="006E2346" w:rsidRDefault="00CA5731" w:rsidP="00CA573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>0403 – Manutenção e Desenvolvimento do Ensino Fundamental</w:t>
      </w:r>
    </w:p>
    <w:p w:rsidR="00CA5731" w:rsidRPr="006E2346" w:rsidRDefault="00CA5731" w:rsidP="00CA573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>2.412 – Manutenção das Atividades do Transporte Escolar</w:t>
      </w:r>
    </w:p>
    <w:p w:rsidR="00CA5731" w:rsidRPr="006E2346" w:rsidRDefault="00CA5731" w:rsidP="00CA5731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 xml:space="preserve">3.3.90.39.00.00.00 – Outros Serviços de Terceiros - Pessoa Jurídica. </w:t>
      </w:r>
      <w:r w:rsidR="008941E9">
        <w:rPr>
          <w:rFonts w:ascii="Arial" w:hAnsi="Arial" w:cs="Arial"/>
          <w:sz w:val="22"/>
          <w:szCs w:val="22"/>
        </w:rPr>
        <w:t>R$ 1.880,00 (um mil, oitocentos e oitenta reais)</w:t>
      </w:r>
    </w:p>
    <w:p w:rsidR="00CA5731" w:rsidRPr="006E2346" w:rsidRDefault="00CA5731" w:rsidP="00CA573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>Fonte de Recurso: 0020 - MDE</w:t>
      </w:r>
    </w:p>
    <w:p w:rsidR="0081651A" w:rsidRPr="00740C8C" w:rsidRDefault="0081651A" w:rsidP="00FA13A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41D2B" w:rsidRPr="00740C8C" w:rsidRDefault="000D2112" w:rsidP="00FA13A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3</w:t>
      </w:r>
      <w:r w:rsidR="00641D2B" w:rsidRPr="00740C8C">
        <w:rPr>
          <w:rFonts w:ascii="Arial" w:hAnsi="Arial" w:cs="Arial"/>
          <w:b/>
          <w:bCs/>
          <w:sz w:val="22"/>
          <w:szCs w:val="22"/>
        </w:rPr>
        <w:t xml:space="preserve">° </w:t>
      </w:r>
      <w:r w:rsidR="00641D2B" w:rsidRPr="00740C8C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2390F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F6492D" w:rsidRPr="003D4707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Arroio do Padre,</w:t>
      </w:r>
      <w:r w:rsidR="00F6492D" w:rsidRPr="003D4707">
        <w:rPr>
          <w:rFonts w:ascii="Arial" w:hAnsi="Arial" w:cs="Arial"/>
        </w:rPr>
        <w:t xml:space="preserve"> </w:t>
      </w:r>
      <w:r w:rsidR="00C76D8D">
        <w:rPr>
          <w:rFonts w:ascii="Arial" w:hAnsi="Arial" w:cs="Arial"/>
        </w:rPr>
        <w:t>29</w:t>
      </w:r>
      <w:r w:rsidR="0099725A">
        <w:rPr>
          <w:rFonts w:ascii="Arial" w:hAnsi="Arial" w:cs="Arial"/>
        </w:rPr>
        <w:t xml:space="preserve"> </w:t>
      </w:r>
      <w:r w:rsidR="00F6492D" w:rsidRPr="003D4707">
        <w:rPr>
          <w:rFonts w:ascii="Arial" w:hAnsi="Arial" w:cs="Arial"/>
        </w:rPr>
        <w:t>de</w:t>
      </w:r>
      <w:r w:rsidR="00F6492D">
        <w:rPr>
          <w:rFonts w:ascii="Arial" w:hAnsi="Arial" w:cs="Arial"/>
        </w:rPr>
        <w:t xml:space="preserve"> </w:t>
      </w:r>
      <w:r w:rsidR="007C2065">
        <w:rPr>
          <w:rFonts w:ascii="Arial" w:hAnsi="Arial" w:cs="Arial"/>
        </w:rPr>
        <w:t>maio</w:t>
      </w:r>
      <w:r w:rsidR="00F6492D">
        <w:rPr>
          <w:rFonts w:ascii="Arial" w:hAnsi="Arial" w:cs="Arial"/>
        </w:rPr>
        <w:t xml:space="preserve"> de 2020</w:t>
      </w:r>
      <w:r w:rsidR="00F6492D" w:rsidRPr="003D4707">
        <w:rPr>
          <w:rFonts w:ascii="Arial" w:hAnsi="Arial" w:cs="Arial"/>
        </w:rPr>
        <w:t>.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66714A" w:rsidRPr="003D4707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280436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C60181" w:rsidRPr="003D4707" w:rsidRDefault="00C60181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Leonir Aldrighi Baschi</w:t>
      </w: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0CB" w:rsidRDefault="004130CB">
      <w:pPr>
        <w:spacing w:after="0" w:line="240" w:lineRule="auto"/>
      </w:pPr>
      <w:r>
        <w:separator/>
      </w:r>
    </w:p>
  </w:endnote>
  <w:endnote w:type="continuationSeparator" w:id="0">
    <w:p w:rsidR="004130CB" w:rsidRDefault="0041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0CB" w:rsidRDefault="004130CB">
      <w:pPr>
        <w:spacing w:after="0" w:line="240" w:lineRule="auto"/>
      </w:pPr>
      <w:r>
        <w:separator/>
      </w:r>
    </w:p>
  </w:footnote>
  <w:footnote w:type="continuationSeparator" w:id="0">
    <w:p w:rsidR="004130CB" w:rsidRDefault="00413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7351"/>
    <w:rsid w:val="00051771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4BB8"/>
    <w:rsid w:val="00074D7E"/>
    <w:rsid w:val="000751C6"/>
    <w:rsid w:val="000759FB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48C0"/>
    <w:rsid w:val="000C4C10"/>
    <w:rsid w:val="000D10F6"/>
    <w:rsid w:val="000D2112"/>
    <w:rsid w:val="000D4E0D"/>
    <w:rsid w:val="000D5434"/>
    <w:rsid w:val="000E3FC9"/>
    <w:rsid w:val="000E405A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0C6B"/>
    <w:rsid w:val="002214EB"/>
    <w:rsid w:val="002216E7"/>
    <w:rsid w:val="0022699E"/>
    <w:rsid w:val="0023259C"/>
    <w:rsid w:val="00234FEC"/>
    <w:rsid w:val="002401C0"/>
    <w:rsid w:val="00244851"/>
    <w:rsid w:val="0024510E"/>
    <w:rsid w:val="00251605"/>
    <w:rsid w:val="00254382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92B04"/>
    <w:rsid w:val="002B5275"/>
    <w:rsid w:val="002B5A03"/>
    <w:rsid w:val="002B6293"/>
    <w:rsid w:val="002C019E"/>
    <w:rsid w:val="002C0362"/>
    <w:rsid w:val="002C568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9C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256"/>
    <w:rsid w:val="00365496"/>
    <w:rsid w:val="00365F43"/>
    <w:rsid w:val="00367215"/>
    <w:rsid w:val="0037323E"/>
    <w:rsid w:val="00374146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9CB"/>
    <w:rsid w:val="003F1E75"/>
    <w:rsid w:val="003F1F93"/>
    <w:rsid w:val="003F2141"/>
    <w:rsid w:val="003F5ECE"/>
    <w:rsid w:val="00402189"/>
    <w:rsid w:val="00410079"/>
    <w:rsid w:val="00412493"/>
    <w:rsid w:val="004125F5"/>
    <w:rsid w:val="004130CB"/>
    <w:rsid w:val="0041442D"/>
    <w:rsid w:val="00414D3C"/>
    <w:rsid w:val="004158DD"/>
    <w:rsid w:val="00415B3E"/>
    <w:rsid w:val="00426ED2"/>
    <w:rsid w:val="00431375"/>
    <w:rsid w:val="0043312C"/>
    <w:rsid w:val="00433C01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9325A"/>
    <w:rsid w:val="00493F98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4A55"/>
    <w:rsid w:val="004E641B"/>
    <w:rsid w:val="004E7923"/>
    <w:rsid w:val="004E7A6E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608E"/>
    <w:rsid w:val="0052751A"/>
    <w:rsid w:val="00527BBE"/>
    <w:rsid w:val="0053122B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2AC1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582"/>
    <w:rsid w:val="005E7AFB"/>
    <w:rsid w:val="005F0DDD"/>
    <w:rsid w:val="005F0F01"/>
    <w:rsid w:val="005F1394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B42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747"/>
    <w:rsid w:val="00676EC1"/>
    <w:rsid w:val="006807C3"/>
    <w:rsid w:val="0068198A"/>
    <w:rsid w:val="00683B58"/>
    <w:rsid w:val="006872DB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385"/>
    <w:rsid w:val="00720EDE"/>
    <w:rsid w:val="0072101C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99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2065"/>
    <w:rsid w:val="007C3302"/>
    <w:rsid w:val="007C54C0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548B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1E9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308D"/>
    <w:rsid w:val="008E35FB"/>
    <w:rsid w:val="008E5958"/>
    <w:rsid w:val="008E722C"/>
    <w:rsid w:val="008E745E"/>
    <w:rsid w:val="008F084D"/>
    <w:rsid w:val="008F1972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69DE"/>
    <w:rsid w:val="00941F5E"/>
    <w:rsid w:val="009521D7"/>
    <w:rsid w:val="00952354"/>
    <w:rsid w:val="00955138"/>
    <w:rsid w:val="00956470"/>
    <w:rsid w:val="009612B1"/>
    <w:rsid w:val="00961CE4"/>
    <w:rsid w:val="009637FE"/>
    <w:rsid w:val="00964402"/>
    <w:rsid w:val="00972AAA"/>
    <w:rsid w:val="00972D00"/>
    <w:rsid w:val="00972F97"/>
    <w:rsid w:val="00975F31"/>
    <w:rsid w:val="00976711"/>
    <w:rsid w:val="00977CC5"/>
    <w:rsid w:val="00980DB1"/>
    <w:rsid w:val="00981CAF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5573"/>
    <w:rsid w:val="009A6418"/>
    <w:rsid w:val="009A7001"/>
    <w:rsid w:val="009B325B"/>
    <w:rsid w:val="009B437A"/>
    <w:rsid w:val="009B503D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D7515"/>
    <w:rsid w:val="009E14D9"/>
    <w:rsid w:val="009E1F4F"/>
    <w:rsid w:val="009E2442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2C28"/>
    <w:rsid w:val="00A54665"/>
    <w:rsid w:val="00A559B0"/>
    <w:rsid w:val="00A61C19"/>
    <w:rsid w:val="00A65877"/>
    <w:rsid w:val="00A710E9"/>
    <w:rsid w:val="00A75325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D2ED9"/>
    <w:rsid w:val="00AD3676"/>
    <w:rsid w:val="00AD527F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26FB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609"/>
    <w:rsid w:val="00B11712"/>
    <w:rsid w:val="00B215C1"/>
    <w:rsid w:val="00B2198F"/>
    <w:rsid w:val="00B23E11"/>
    <w:rsid w:val="00B249BC"/>
    <w:rsid w:val="00B25883"/>
    <w:rsid w:val="00B27522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77CB"/>
    <w:rsid w:val="00BD08D4"/>
    <w:rsid w:val="00BD1267"/>
    <w:rsid w:val="00BD2EE3"/>
    <w:rsid w:val="00BD3758"/>
    <w:rsid w:val="00BD55B9"/>
    <w:rsid w:val="00BD55CA"/>
    <w:rsid w:val="00BD5FF9"/>
    <w:rsid w:val="00BD63EC"/>
    <w:rsid w:val="00BD7597"/>
    <w:rsid w:val="00BD7BB0"/>
    <w:rsid w:val="00BD7EA9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76D8D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5731"/>
    <w:rsid w:val="00CA7D18"/>
    <w:rsid w:val="00CB0138"/>
    <w:rsid w:val="00CB0428"/>
    <w:rsid w:val="00CB1928"/>
    <w:rsid w:val="00CB2417"/>
    <w:rsid w:val="00CB3D54"/>
    <w:rsid w:val="00CB45D6"/>
    <w:rsid w:val="00CB5358"/>
    <w:rsid w:val="00CB55EE"/>
    <w:rsid w:val="00CB7C66"/>
    <w:rsid w:val="00CC0415"/>
    <w:rsid w:val="00CC6E55"/>
    <w:rsid w:val="00CC6FB7"/>
    <w:rsid w:val="00CD5CA1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69E0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70229"/>
    <w:rsid w:val="00D714AD"/>
    <w:rsid w:val="00D71AD5"/>
    <w:rsid w:val="00D72B14"/>
    <w:rsid w:val="00D72E89"/>
    <w:rsid w:val="00D73172"/>
    <w:rsid w:val="00D75B75"/>
    <w:rsid w:val="00D8313C"/>
    <w:rsid w:val="00D86406"/>
    <w:rsid w:val="00D864DA"/>
    <w:rsid w:val="00D86FAF"/>
    <w:rsid w:val="00D93BC3"/>
    <w:rsid w:val="00D940F6"/>
    <w:rsid w:val="00DA00DA"/>
    <w:rsid w:val="00DA1E70"/>
    <w:rsid w:val="00DA1FF3"/>
    <w:rsid w:val="00DA4C1F"/>
    <w:rsid w:val="00DA793A"/>
    <w:rsid w:val="00DB0DFC"/>
    <w:rsid w:val="00DB437D"/>
    <w:rsid w:val="00DB4A9F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3864"/>
    <w:rsid w:val="00DD3F1C"/>
    <w:rsid w:val="00DD4CC2"/>
    <w:rsid w:val="00DD540E"/>
    <w:rsid w:val="00DE222C"/>
    <w:rsid w:val="00DE25CD"/>
    <w:rsid w:val="00DE282B"/>
    <w:rsid w:val="00DE3CC5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12890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A1A4D"/>
    <w:rsid w:val="00EA2176"/>
    <w:rsid w:val="00EA494F"/>
    <w:rsid w:val="00EA681E"/>
    <w:rsid w:val="00EB0195"/>
    <w:rsid w:val="00EB02F2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85F21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23FE"/>
    <w:rsid w:val="00FB7AE8"/>
    <w:rsid w:val="00FC2135"/>
    <w:rsid w:val="00FD2A35"/>
    <w:rsid w:val="00FD3D53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25382-1570-420A-AE82-FE84B4DC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36</cp:revision>
  <cp:lastPrinted>2020-05-29T19:49:00Z</cp:lastPrinted>
  <dcterms:created xsi:type="dcterms:W3CDTF">2020-05-29T17:09:00Z</dcterms:created>
  <dcterms:modified xsi:type="dcterms:W3CDTF">2020-06-01T16:33:00Z</dcterms:modified>
</cp:coreProperties>
</file>