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0242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0242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01461">
        <w:rPr>
          <w:rFonts w:ascii="Arial" w:hAnsi="Arial" w:cs="Arial"/>
          <w:b/>
          <w:bCs/>
          <w:color w:val="auto"/>
          <w:u w:val="single"/>
        </w:rPr>
        <w:t>8</w:t>
      </w:r>
      <w:r w:rsidR="00D43BA7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50242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50242F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A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 Presidente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Senhores Vereadores</w:t>
      </w:r>
    </w:p>
    <w:p w:rsidR="00AB1053" w:rsidRPr="00D43BA7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AF07CD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43BA7" w:rsidRPr="00AF07CD" w:rsidRDefault="00D43BA7" w:rsidP="00D43BA7">
      <w:pPr>
        <w:spacing w:after="120" w:line="240" w:lineRule="auto"/>
        <w:ind w:firstLine="708"/>
        <w:jc w:val="both"/>
      </w:pPr>
      <w:r w:rsidRPr="00AF07CD">
        <w:rPr>
          <w:rFonts w:ascii="Arial" w:hAnsi="Arial" w:cs="Arial"/>
          <w:shd w:val="clear" w:color="auto" w:fill="FFFFFF"/>
        </w:rPr>
        <w:t>Encaminho para apreciação desta Casa Legislativa o projeto de lei 81/2019.</w:t>
      </w:r>
    </w:p>
    <w:p w:rsidR="00D43BA7" w:rsidRPr="00AF07CD" w:rsidRDefault="00D43BA7" w:rsidP="00D43BA7">
      <w:pPr>
        <w:spacing w:after="120" w:line="240" w:lineRule="auto"/>
        <w:jc w:val="both"/>
      </w:pPr>
      <w:r w:rsidRPr="00AF07CD">
        <w:rPr>
          <w:rFonts w:ascii="Arial" w:hAnsi="Arial" w:cs="Arial"/>
          <w:shd w:val="clear" w:color="auto" w:fill="FFFFFF"/>
        </w:rPr>
        <w:tab/>
        <w:t xml:space="preserve">Após cumprimentá-los cumpre informar que o projeto de lei 81/2019 busca autorização legislativa para o Município contratar em caráter emergencial e por prazo determinado um profissional enfermeiro para suprir a </w:t>
      </w:r>
      <w:r w:rsidR="000A128D">
        <w:rPr>
          <w:rFonts w:ascii="Arial" w:hAnsi="Arial" w:cs="Arial"/>
          <w:shd w:val="clear" w:color="auto" w:fill="FFFFFF"/>
        </w:rPr>
        <w:t xml:space="preserve">ausência da </w:t>
      </w:r>
      <w:r w:rsidRPr="00AF07CD">
        <w:rPr>
          <w:rFonts w:ascii="Arial" w:hAnsi="Arial" w:cs="Arial"/>
          <w:shd w:val="clear" w:color="auto" w:fill="FFFFFF"/>
        </w:rPr>
        <w:t xml:space="preserve">enfermeira Angélica </w:t>
      </w:r>
      <w:proofErr w:type="spellStart"/>
      <w:r w:rsidRPr="00AF07CD">
        <w:rPr>
          <w:rFonts w:ascii="Arial" w:hAnsi="Arial" w:cs="Arial"/>
          <w:shd w:val="clear" w:color="auto" w:fill="FFFFFF"/>
        </w:rPr>
        <w:t>Wachholz</w:t>
      </w:r>
      <w:proofErr w:type="spellEnd"/>
      <w:r w:rsidRPr="00AF07CD">
        <w:rPr>
          <w:rFonts w:ascii="Arial" w:hAnsi="Arial" w:cs="Arial"/>
          <w:shd w:val="clear" w:color="auto" w:fill="FFFFFF"/>
        </w:rPr>
        <w:t xml:space="preserve"> durante o afastamento de suas funções em gozo de férias.</w:t>
      </w:r>
    </w:p>
    <w:p w:rsidR="00D43BA7" w:rsidRPr="00AF07CD" w:rsidRDefault="000A128D" w:rsidP="00D43BA7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Indica-se que</w:t>
      </w:r>
      <w:r w:rsidR="00D43BA7" w:rsidRPr="00AF07CD">
        <w:rPr>
          <w:rFonts w:ascii="Arial" w:hAnsi="Arial" w:cs="Arial"/>
          <w:shd w:val="clear" w:color="auto" w:fill="FFFFFF"/>
        </w:rPr>
        <w:t xml:space="preserve"> deverá </w:t>
      </w:r>
      <w:r>
        <w:rPr>
          <w:rFonts w:ascii="Arial" w:hAnsi="Arial" w:cs="Arial"/>
          <w:shd w:val="clear" w:color="auto" w:fill="FFFFFF"/>
        </w:rPr>
        <w:t>ser levado</w:t>
      </w:r>
      <w:r w:rsidR="00D43BA7" w:rsidRPr="00AF07CD">
        <w:rPr>
          <w:rFonts w:ascii="Arial" w:hAnsi="Arial" w:cs="Arial"/>
          <w:shd w:val="clear" w:color="auto" w:fill="FFFFFF"/>
        </w:rPr>
        <w:t xml:space="preserve"> em consideração os aprovados em concurso público, aproveitando-se deste a lista de colocação.</w:t>
      </w:r>
    </w:p>
    <w:p w:rsidR="00D43BA7" w:rsidRPr="00AF07CD" w:rsidRDefault="00D43BA7" w:rsidP="00D43BA7">
      <w:pPr>
        <w:spacing w:after="120" w:line="240" w:lineRule="auto"/>
        <w:jc w:val="both"/>
      </w:pPr>
      <w:r w:rsidRPr="00AF07CD">
        <w:rPr>
          <w:rFonts w:ascii="Arial" w:hAnsi="Arial" w:cs="Arial"/>
          <w:shd w:val="clear" w:color="auto" w:fill="FFFFFF"/>
        </w:rPr>
        <w:tab/>
        <w:t>A contratação pretendida atende ao interesse público uma vez que é sabido que o município não possui em seu quadro de servidores enfermeiros (as) em condição de substitutos e assim para que o setor não fique desabrigado destes profissionais</w:t>
      </w:r>
      <w:r w:rsidR="00911BE8">
        <w:rPr>
          <w:rFonts w:ascii="Arial" w:hAnsi="Arial" w:cs="Arial"/>
          <w:shd w:val="clear" w:color="auto" w:fill="FFFFFF"/>
        </w:rPr>
        <w:t xml:space="preserve"> durante o período indicado</w:t>
      </w:r>
      <w:r w:rsidRPr="00AF07CD">
        <w:rPr>
          <w:rFonts w:ascii="Arial" w:hAnsi="Arial" w:cs="Arial"/>
          <w:shd w:val="clear" w:color="auto" w:fill="FFFFFF"/>
        </w:rPr>
        <w:t>, impõe-se contratar um (a) enfermeiro (a) conforme constante no presente projeto de lei.</w:t>
      </w:r>
    </w:p>
    <w:p w:rsidR="00D43BA7" w:rsidRPr="00AF07CD" w:rsidRDefault="00D43BA7" w:rsidP="00D43BA7">
      <w:pPr>
        <w:spacing w:after="120" w:line="240" w:lineRule="auto"/>
        <w:jc w:val="both"/>
      </w:pPr>
      <w:r w:rsidRPr="00AF07CD">
        <w:rPr>
          <w:rFonts w:ascii="Arial" w:hAnsi="Arial" w:cs="Arial"/>
          <w:shd w:val="clear" w:color="auto" w:fill="FFFFFF"/>
        </w:rPr>
        <w:tab/>
        <w:t>Deste modo, por todo exposto o Poder Executivo aguarda a aprovação de mais este projeto de lei</w:t>
      </w:r>
      <w:r w:rsidR="00911BE8">
        <w:rPr>
          <w:rFonts w:ascii="Arial" w:hAnsi="Arial" w:cs="Arial"/>
          <w:shd w:val="clear" w:color="auto" w:fill="FFFFFF"/>
        </w:rPr>
        <w:t xml:space="preserve">, ao qual pede-se regime de </w:t>
      </w:r>
      <w:bookmarkStart w:id="0" w:name="_GoBack"/>
      <w:bookmarkEnd w:id="0"/>
      <w:r w:rsidR="00911BE8">
        <w:rPr>
          <w:rFonts w:ascii="Arial" w:hAnsi="Arial" w:cs="Arial"/>
          <w:shd w:val="clear" w:color="auto" w:fill="FFFFFF"/>
        </w:rPr>
        <w:t>urgência em sua tramitação.</w:t>
      </w:r>
      <w:r w:rsidRPr="00AF07CD">
        <w:rPr>
          <w:rFonts w:ascii="Arial" w:hAnsi="Arial" w:cs="Arial"/>
          <w:shd w:val="clear" w:color="auto" w:fill="FFFFFF"/>
        </w:rPr>
        <w:t>.</w:t>
      </w:r>
    </w:p>
    <w:p w:rsidR="00D43BA7" w:rsidRPr="00AF07CD" w:rsidRDefault="00D43BA7" w:rsidP="00D43BA7">
      <w:pPr>
        <w:spacing w:after="120" w:line="240" w:lineRule="auto"/>
        <w:jc w:val="both"/>
      </w:pPr>
      <w:r w:rsidRPr="00AF07CD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FA2338" w:rsidRPr="00AF07CD" w:rsidRDefault="00007329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F07CD">
        <w:rPr>
          <w:rFonts w:ascii="Arial" w:hAnsi="Arial" w:cs="Arial"/>
          <w:shd w:val="clear" w:color="auto" w:fill="FFFFFF"/>
        </w:rPr>
        <w:tab/>
      </w:r>
      <w:r w:rsidR="00FA2338" w:rsidRPr="00AF07CD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B01461">
        <w:rPr>
          <w:rFonts w:ascii="Arial" w:hAnsi="Arial" w:cs="Arial"/>
          <w:bCs/>
          <w:color w:val="auto"/>
        </w:rPr>
        <w:t>02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B01461">
        <w:rPr>
          <w:rFonts w:ascii="Arial" w:hAnsi="Arial" w:cs="Arial"/>
          <w:bCs/>
          <w:color w:val="auto"/>
        </w:rPr>
        <w:t xml:space="preserve">dezembro </w:t>
      </w:r>
      <w:r w:rsidR="00214D53" w:rsidRPr="0050242F">
        <w:rPr>
          <w:rFonts w:ascii="Arial" w:hAnsi="Arial" w:cs="Arial"/>
          <w:bCs/>
          <w:color w:val="auto"/>
        </w:rPr>
        <w:t>de 201</w:t>
      </w:r>
      <w:r w:rsidR="00B11712" w:rsidRPr="0050242F">
        <w:rPr>
          <w:rFonts w:ascii="Arial" w:hAnsi="Arial" w:cs="Arial"/>
          <w:bCs/>
          <w:color w:val="auto"/>
        </w:rPr>
        <w:t>9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Pr="0050242F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50242F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517A">
        <w:rPr>
          <w:rFonts w:ascii="Arial" w:hAnsi="Arial" w:cs="Arial"/>
          <w:b/>
          <w:bCs/>
          <w:color w:val="auto"/>
          <w:u w:val="single"/>
        </w:rPr>
        <w:t>8</w:t>
      </w:r>
      <w:r w:rsidR="00D43BA7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517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517A">
        <w:rPr>
          <w:rFonts w:ascii="Arial" w:hAnsi="Arial" w:cs="Arial"/>
          <w:b/>
          <w:bCs/>
          <w:color w:val="auto"/>
          <w:u w:val="single"/>
        </w:rPr>
        <w:t>DE DEZEMBRO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246E6">
        <w:rPr>
          <w:rFonts w:ascii="Arial" w:hAnsi="Arial" w:cs="Arial"/>
        </w:rPr>
        <w:t>Enfermeiro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703"/>
        <w:gridCol w:w="2554"/>
        <w:gridCol w:w="2839"/>
      </w:tblGrid>
      <w:tr w:rsidR="00600C00" w:rsidRPr="003C3ECC" w:rsidTr="0072101C">
        <w:trPr>
          <w:trHeight w:val="341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72101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72101C">
        <w:trPr>
          <w:trHeight w:val="363"/>
        </w:trPr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8176C8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1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D43BA7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 xml:space="preserve">R$ </w:t>
            </w:r>
            <w:r w:rsidR="00D43BA7">
              <w:rPr>
                <w:rFonts w:ascii="Arial" w:hAnsi="Arial" w:cs="Arial"/>
              </w:rPr>
              <w:t>3.968,87</w:t>
            </w:r>
          </w:p>
        </w:tc>
        <w:tc>
          <w:tcPr>
            <w:tcW w:w="2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D43BA7" w:rsidP="0072101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00C00" w:rsidRPr="000652B6">
              <w:rPr>
                <w:rFonts w:ascii="Arial" w:hAnsi="Arial" w:cs="Arial"/>
              </w:rPr>
              <w:t>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D43BA7">
        <w:rPr>
          <w:rFonts w:ascii="Arial" w:eastAsia="Arial" w:hAnsi="Arial" w:cs="Arial"/>
          <w:color w:val="auto"/>
        </w:rPr>
        <w:t>1 (um) mês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E0E35">
        <w:rPr>
          <w:rFonts w:ascii="Arial" w:hAnsi="Arial" w:cs="Arial"/>
        </w:rPr>
        <w:t xml:space="preserve">Enfermeiro,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F741A0">
        <w:rPr>
          <w:rFonts w:ascii="Arial" w:hAnsi="Arial" w:cs="Arial"/>
        </w:rPr>
        <w:t xml:space="preserve">     Arroio do Padre, 02</w:t>
      </w:r>
      <w:r w:rsidRPr="00016469">
        <w:rPr>
          <w:rFonts w:ascii="Arial" w:hAnsi="Arial" w:cs="Arial"/>
        </w:rPr>
        <w:t xml:space="preserve"> de</w:t>
      </w:r>
      <w:r w:rsidR="00F741A0">
        <w:rPr>
          <w:rFonts w:ascii="Arial" w:hAnsi="Arial" w:cs="Arial"/>
        </w:rPr>
        <w:t xml:space="preserve"> dezemb</w:t>
      </w:r>
      <w:r w:rsidR="00C028C0">
        <w:rPr>
          <w:rFonts w:ascii="Arial" w:hAnsi="Arial" w:cs="Arial"/>
        </w:rPr>
        <w:t>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E67FBC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E67FBC">
        <w:rPr>
          <w:rFonts w:ascii="Arial" w:hAnsi="Arial" w:cs="Arial"/>
          <w:sz w:val="22"/>
          <w:szCs w:val="22"/>
        </w:rPr>
        <w:t xml:space="preserve">            Prefeito</w:t>
      </w:r>
      <w:r w:rsidR="002216E7" w:rsidRPr="00E67FBC">
        <w:rPr>
          <w:rFonts w:ascii="Arial" w:hAnsi="Arial" w:cs="Arial"/>
          <w:sz w:val="22"/>
          <w:szCs w:val="22"/>
        </w:rPr>
        <w:t xml:space="preserve"> Municipal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67FB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67FBC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67FBC" w:rsidRDefault="00D50AF7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81</w:t>
      </w:r>
      <w:r w:rsidR="00600C00" w:rsidRPr="00E67FBC">
        <w:rPr>
          <w:color w:val="auto"/>
          <w:sz w:val="22"/>
          <w:szCs w:val="22"/>
        </w:rPr>
        <w:t>/2019</w:t>
      </w:r>
    </w:p>
    <w:p w:rsidR="00600C00" w:rsidRPr="00E67FBC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E67FBC" w:rsidRPr="00E67FBC" w:rsidRDefault="00E67FBC" w:rsidP="00E67FBC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E67FBC">
        <w:rPr>
          <w:sz w:val="22"/>
          <w:szCs w:val="22"/>
        </w:rPr>
        <w:t>Cargo: ENFERMEIRO</w:t>
      </w: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E67FBC">
        <w:rPr>
          <w:rFonts w:ascii="Arial" w:hAnsi="Arial" w:cs="Arial"/>
          <w:b/>
        </w:rPr>
        <w:t>ATRIBUIÇÕES:</w:t>
      </w:r>
    </w:p>
    <w:p w:rsidR="00E67FBC" w:rsidRPr="00E67FBC" w:rsidRDefault="00E67FBC" w:rsidP="00E67F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 xml:space="preserve">Síntese dos Deveres: </w:t>
      </w:r>
      <w:r w:rsidRPr="00E67FBC">
        <w:rPr>
          <w:rFonts w:ascii="Arial" w:hAnsi="Arial" w:cs="Arial"/>
        </w:rPr>
        <w:t>Prestar serviços de enfermagem nos estabelecimentos de assistência médico-hospitalar do Município.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Exemplos de Atribuições:</w:t>
      </w:r>
      <w:r w:rsidRPr="00E67FBC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r w:rsidR="008176C8" w:rsidRPr="00E67FBC">
        <w:rPr>
          <w:rFonts w:ascii="Arial" w:hAnsi="Arial" w:cs="Arial"/>
        </w:rPr>
        <w:t>pública</w:t>
      </w:r>
      <w:r w:rsidRPr="00E67FBC">
        <w:rPr>
          <w:rFonts w:ascii="Arial" w:hAnsi="Arial" w:cs="Arial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r w:rsidR="008176C8" w:rsidRPr="00E67FBC">
        <w:rPr>
          <w:rFonts w:ascii="Arial" w:hAnsi="Arial" w:cs="Arial"/>
        </w:rPr>
        <w:t>pública</w:t>
      </w:r>
      <w:r w:rsidRPr="00E67FBC">
        <w:rPr>
          <w:rFonts w:ascii="Arial" w:hAnsi="Arial" w:cs="Arial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E67FBC">
        <w:rPr>
          <w:rFonts w:ascii="Arial" w:hAnsi="Arial" w:cs="Arial"/>
        </w:rPr>
        <w:t>sócio-sanitários</w:t>
      </w:r>
      <w:proofErr w:type="spellEnd"/>
      <w:r w:rsidRPr="00E67FBC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E67FBC">
        <w:rPr>
          <w:rFonts w:ascii="Arial" w:hAnsi="Arial" w:cs="Arial"/>
        </w:rPr>
        <w:t>as</w:t>
      </w:r>
      <w:proofErr w:type="spellEnd"/>
      <w:r w:rsidRPr="00E67FBC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Condições de Trabalho: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ab/>
        <w:t>a)</w:t>
      </w:r>
      <w:r w:rsidR="00D50AF7">
        <w:rPr>
          <w:rFonts w:ascii="Arial" w:hAnsi="Arial" w:cs="Arial"/>
        </w:rPr>
        <w:t xml:space="preserve"> Carga Horária: 4</w:t>
      </w:r>
      <w:r w:rsidRPr="00E67FBC">
        <w:rPr>
          <w:rFonts w:ascii="Arial" w:hAnsi="Arial" w:cs="Arial"/>
        </w:rPr>
        <w:t>0 horas semanais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Requisitos para preenchimento do cargo: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ab/>
        <w:t>a)</w:t>
      </w:r>
      <w:r w:rsidRPr="00E67FBC">
        <w:rPr>
          <w:rFonts w:ascii="Arial" w:hAnsi="Arial" w:cs="Arial"/>
        </w:rPr>
        <w:t xml:space="preserve"> Idade: Mínima de 18 anos </w:t>
      </w:r>
    </w:p>
    <w:p w:rsidR="00E67FBC" w:rsidRPr="00E67FBC" w:rsidRDefault="00E67FBC" w:rsidP="00E67FB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67FBC">
        <w:rPr>
          <w:rFonts w:ascii="Arial" w:hAnsi="Arial" w:cs="Arial"/>
        </w:rPr>
        <w:tab/>
      </w:r>
      <w:r w:rsidRPr="00E67FBC">
        <w:rPr>
          <w:rFonts w:ascii="Arial" w:hAnsi="Arial" w:cs="Arial"/>
          <w:b/>
        </w:rPr>
        <w:t>b)</w:t>
      </w:r>
      <w:r w:rsidRPr="00E67FBC">
        <w:rPr>
          <w:rFonts w:ascii="Arial" w:hAnsi="Arial" w:cs="Arial"/>
        </w:rPr>
        <w:t xml:space="preserve"> Instrução: Superior completo </w:t>
      </w:r>
    </w:p>
    <w:p w:rsidR="00CC0415" w:rsidRPr="00E67FBC" w:rsidRDefault="00E67FBC" w:rsidP="00E67FBC">
      <w:pPr>
        <w:spacing w:after="0" w:line="240" w:lineRule="auto"/>
        <w:ind w:left="708" w:firstLine="708"/>
        <w:outlineLvl w:val="6"/>
        <w:rPr>
          <w:rFonts w:ascii="Arial" w:hAnsi="Arial" w:cs="Arial"/>
        </w:rPr>
      </w:pPr>
      <w:r w:rsidRPr="00E67FBC">
        <w:rPr>
          <w:rFonts w:ascii="Arial" w:hAnsi="Arial" w:cs="Arial"/>
          <w:b/>
        </w:rPr>
        <w:t xml:space="preserve">c) </w:t>
      </w:r>
      <w:r w:rsidRPr="00E67FBC">
        <w:rPr>
          <w:rFonts w:ascii="Arial" w:hAnsi="Arial" w:cs="Arial"/>
        </w:rPr>
        <w:t>Habilitação: Específica para o exercício legal da profissão</w:t>
      </w:r>
    </w:p>
    <w:p w:rsidR="00E67FBC" w:rsidRPr="00E67FBC" w:rsidRDefault="00E67FBC">
      <w:pPr>
        <w:spacing w:after="0" w:line="240" w:lineRule="auto"/>
        <w:jc w:val="center"/>
        <w:outlineLvl w:val="6"/>
        <w:rPr>
          <w:rFonts w:ascii="Arial" w:hAnsi="Arial" w:cs="Arial"/>
        </w:rPr>
      </w:pPr>
    </w:p>
    <w:sectPr w:rsidR="00E67FBC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23" w:rsidRDefault="00F14F23">
      <w:pPr>
        <w:spacing w:after="0" w:line="240" w:lineRule="auto"/>
      </w:pPr>
      <w:r>
        <w:separator/>
      </w:r>
    </w:p>
  </w:endnote>
  <w:endnote w:type="continuationSeparator" w:id="0">
    <w:p w:rsidR="00F14F23" w:rsidRDefault="00F1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23" w:rsidRDefault="00F14F23">
      <w:pPr>
        <w:spacing w:after="0" w:line="240" w:lineRule="auto"/>
      </w:pPr>
      <w:r>
        <w:separator/>
      </w:r>
    </w:p>
  </w:footnote>
  <w:footnote w:type="continuationSeparator" w:id="0">
    <w:p w:rsidR="00F14F23" w:rsidRDefault="00F1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8741C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F1C56"/>
    <w:rsid w:val="004F38FC"/>
    <w:rsid w:val="004F50E2"/>
    <w:rsid w:val="004F6376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3B15"/>
    <w:rsid w:val="006164F5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17A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4945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5585"/>
    <w:rsid w:val="00F95A2A"/>
    <w:rsid w:val="00FA02BF"/>
    <w:rsid w:val="00FA0A70"/>
    <w:rsid w:val="00FA16D0"/>
    <w:rsid w:val="00FA2338"/>
    <w:rsid w:val="00FA5C1D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B904-0CD7-4228-AD49-1997F24D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2019-12-02T12:03:00Z</cp:lastPrinted>
  <dcterms:created xsi:type="dcterms:W3CDTF">2019-12-02T12:03:00Z</dcterms:created>
  <dcterms:modified xsi:type="dcterms:W3CDTF">2019-12-02T12:31:00Z</dcterms:modified>
</cp:coreProperties>
</file>