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wmf" ContentType="image/x-wmf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drawing>
          <wp:anchor behindDoc="0" distT="0" distB="9525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00000A"/>
          <w:u w:val="single"/>
        </w:rPr>
      </w:pPr>
      <w:r>
        <w:rPr>
          <w:rFonts w:cs="Arial" w:ascii="Arial" w:hAnsi="Arial"/>
          <w:b/>
          <w:bCs/>
          <w:color w:val="00000A"/>
          <w:u w:val="single"/>
        </w:rPr>
        <w:t>Mensagem 77/2019.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A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Senhor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</w:r>
    </w:p>
    <w:p>
      <w:pPr>
        <w:pStyle w:val="Normal"/>
        <w:spacing w:lineRule="auto" w:line="240" w:before="0" w:after="12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Quero mais uma vez cumprimenta-los quando por esta lhes encaminho o projeto de lei 77/2019.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O projeto de lei 77/2019 vem a este Legislativo pedir autorização legislativa para o Município contratar em caráter emergencial e temporário de 01 (um) profissional médico com carga horária de 08 (oito) horas semanais.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A referida contratação vista atender e prover atendimento em uma situação que se constata no atendimento à população na Unidade Básica de Saúde local, principalmente às segundas-feiras, quando há </w:t>
      </w:r>
      <w:bookmarkStart w:id="0" w:name="_GoBack"/>
      <w:bookmarkEnd w:id="0"/>
      <w:r>
        <w:rPr>
          <w:rFonts w:cs="Arial" w:ascii="Arial" w:hAnsi="Arial"/>
        </w:rPr>
        <w:t>uma acentuada demanda por atendimento médico.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Assim, para não deixar de atender este pessoal que procure por atendimento médico, o Poder Executivo propõe a contratação deste profissional na carga horária indicada pelo período de 03 (três) meses podendo ser prorrogado por igual período.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Não se sabe, neste momento, se esta demanda que ora se constata vai continuar assim como não se tem conhecimento se a carga horária indicada restará adequada.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Trata-se de uma experiência numa situação se persistir deverá ser suprida em carácter definitivo. No entanto, no momento a contratação para atender a situação, a contratação pretendida será a solução.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Deste modo, certo da presença do interesse público no que se propõe peço o apoio dos Senhores para a aprovação de mais este projeto de lei.</w:t>
      </w:r>
    </w:p>
    <w:p>
      <w:pPr>
        <w:pStyle w:val="Normal"/>
        <w:tabs>
          <w:tab w:val="left" w:pos="709" w:leader="none"/>
          <w:tab w:val="left" w:pos="3180" w:leader="none"/>
        </w:tabs>
        <w:spacing w:lineRule="auto" w:line="240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Assim, me despeço.</w:t>
      </w:r>
    </w:p>
    <w:p>
      <w:pPr>
        <w:pStyle w:val="Normal"/>
        <w:tabs>
          <w:tab w:val="left" w:pos="709" w:leader="none"/>
          <w:tab w:val="left" w:pos="3180" w:leader="none"/>
        </w:tabs>
        <w:spacing w:lineRule="auto" w:line="240" w:before="0" w:after="120"/>
        <w:jc w:val="both"/>
        <w:rPr>
          <w:rFonts w:ascii="Arial" w:hAnsi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hd w:fill="FFFFFF" w:val="clear"/>
        </w:rPr>
        <w:t>Atenciosamente.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before="0" w:after="120"/>
        <w:jc w:val="right"/>
        <w:rPr>
          <w:rFonts w:ascii="Arial" w:hAnsi="Arial" w:cs="Arial"/>
          <w:bCs/>
          <w:color w:val="00000A"/>
        </w:rPr>
      </w:pPr>
      <w:r>
        <w:rPr>
          <w:rFonts w:cs="Arial" w:ascii="Arial" w:hAnsi="Arial"/>
          <w:bCs/>
          <w:color w:val="00000A"/>
        </w:rPr>
        <w:t xml:space="preserve">Arroio do Padre, 07 de novembro de 2019. 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120"/>
        <w:jc w:val="right"/>
        <w:rPr>
          <w:rFonts w:ascii="Arial" w:hAnsi="Arial" w:cs="Arial"/>
          <w:bCs/>
          <w:color w:val="00000A"/>
        </w:rPr>
      </w:pPr>
      <w:r>
        <w:rPr>
          <w:rFonts w:cs="Arial" w:ascii="Arial" w:hAnsi="Arial"/>
          <w:bCs/>
          <w:color w:val="00000A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120"/>
        <w:jc w:val="center"/>
        <w:rPr>
          <w:rFonts w:ascii="Arial" w:hAnsi="Arial" w:cs="Arial"/>
          <w:bCs/>
          <w:color w:val="00000A"/>
        </w:rPr>
      </w:pPr>
      <w:r>
        <w:rPr>
          <w:rFonts w:cs="Arial" w:ascii="Arial" w:hAnsi="Arial"/>
          <w:bCs/>
          <w:color w:val="00000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Leonir Aldrighi Baschi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Prefeito Municipal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i/>
          <w:i/>
          <w:color w:val="00000A"/>
        </w:rPr>
      </w:pPr>
      <w:r>
        <w:rPr>
          <w:rFonts w:cs="Arial" w:ascii="Arial" w:hAnsi="Arial"/>
          <w:b/>
          <w:bCs/>
          <w:i/>
          <w:color w:val="00000A"/>
        </w:rPr>
        <w:t>Ao Sr.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Gilmar Schlesener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Arroio do Padre/RS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9525" distL="0" distR="0" simplePos="0" locked="0" layoutInCell="1" allowOverlap="1" relativeHeight="3">
            <wp:simplePos x="0" y="0"/>
            <wp:positionH relativeFrom="margin">
              <wp:posOffset>2547620</wp:posOffset>
            </wp:positionH>
            <wp:positionV relativeFrom="line">
              <wp:posOffset>635</wp:posOffset>
            </wp:positionV>
            <wp:extent cx="952500" cy="1057275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  <w:u w:val="single"/>
        </w:rPr>
        <w:t>PROJETO DE LEI Nº 77, DE 07 DE NOVEMBRO DE 2019.</w:t>
      </w:r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Autospacing="1"/>
        <w:ind w:left="4111" w:firstLine="567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Autoriza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Município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Arroio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Padre,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Poder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Executivo,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tempo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determinado para atender a necessidade de excepcional interesse público para o cargo de Médico Clínico Geral.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1º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presente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trata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tempo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determinado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que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desempenhará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suas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funções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junto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Saúde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Desenvolvimento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Social.</w:t>
      </w:r>
    </w:p>
    <w:tbl>
      <w:tblPr>
        <w:tblpPr w:bottomFromText="0" w:horzAnchor="margin" w:leftFromText="141" w:rightFromText="141" w:tblpX="0" w:tblpY="1056" w:topFromText="0" w:vertAnchor="text"/>
        <w:tblW w:w="9776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04"/>
        <w:gridCol w:w="1985"/>
        <w:gridCol w:w="2551"/>
        <w:gridCol w:w="2835"/>
      </w:tblGrid>
      <w:tr>
        <w:trPr>
          <w:trHeight w:val="263" w:hRule="atLeast"/>
        </w:trPr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Autospacing="1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Autospacing="1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Autospacing="1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Autospacing="1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</w:rPr>
              <w:t>Carga</w:t>
            </w:r>
            <w:r>
              <w:rPr>
                <w:rFonts w:eastAsia="Arial" w:cs="Arial" w:ascii="Arial" w:hAnsi="Arial"/>
                <w:color w:val="00000A"/>
              </w:rPr>
              <w:t xml:space="preserve"> </w:t>
            </w:r>
            <w:r>
              <w:rPr>
                <w:rFonts w:cs="Arial" w:ascii="Arial" w:hAnsi="Arial"/>
                <w:color w:val="00000A"/>
              </w:rPr>
              <w:t>Horária</w:t>
            </w:r>
            <w:r>
              <w:rPr>
                <w:rFonts w:eastAsia="Arial" w:cs="Arial" w:ascii="Arial" w:hAnsi="Arial"/>
                <w:color w:val="00000A"/>
              </w:rPr>
              <w:t xml:space="preserve"> </w:t>
            </w:r>
            <w:r>
              <w:rPr>
                <w:rFonts w:cs="Arial" w:ascii="Arial" w:hAnsi="Arial"/>
                <w:color w:val="00000A"/>
              </w:rPr>
              <w:t>Semanal</w:t>
            </w:r>
          </w:p>
        </w:tc>
      </w:tr>
      <w:tr>
        <w:trPr>
          <w:trHeight w:val="280" w:hRule="atLeast"/>
        </w:trPr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</w:rPr>
              <w:t>R$ 2.656,46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</w:rPr>
              <w:t>08 horas</w:t>
            </w:r>
          </w:p>
        </w:tc>
      </w:tr>
    </w:tbl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2º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Fica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autorizado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Município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Arroio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Padre,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Poder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Executivo,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pelo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prazo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3 (três) meses</w:t>
      </w:r>
      <w:r>
        <w:rPr>
          <w:rFonts w:cs="Arial" w:ascii="Arial" w:hAnsi="Arial"/>
          <w:color w:val="00000A"/>
        </w:rPr>
        <w:t>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prorrogável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igual período,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para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desempenhar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função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Médico Clínico Geral junto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Saúde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Desenvolvimento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Social,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conforme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quadro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abaixo:</w:t>
      </w:r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12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 xml:space="preserve">3º </w:t>
      </w:r>
      <w:r>
        <w:rPr>
          <w:rFonts w:cs="Arial" w:ascii="Arial" w:hAnsi="Arial"/>
          <w:color w:val="00000A"/>
        </w:rPr>
        <w:t>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especificações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funcionais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descrição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sintética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atribuições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cargo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desenvolvido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requisitos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para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provimento,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estão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contidos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no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Anexo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I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presente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Lei.</w:t>
      </w:r>
      <w:r>
        <w:rPr>
          <w:rFonts w:eastAsia="Arial" w:cs="Arial" w:ascii="Arial" w:hAnsi="Arial"/>
          <w:color w:val="00000A"/>
        </w:rPr>
        <w:t xml:space="preserve">  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  <w:sz w:val="24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4º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forma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realizada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em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caráter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administrativo,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tendo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direitos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deveres,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estabelecidos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no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Regime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Jurídico,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aplicável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aos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municipais</w:t>
      </w:r>
      <w:r>
        <w:rPr>
          <w:rFonts w:cs="Arial" w:ascii="Arial" w:hAnsi="Arial"/>
          <w:color w:val="00000A"/>
          <w:sz w:val="24"/>
        </w:rPr>
        <w:t>,</w:t>
      </w:r>
      <w:r>
        <w:rPr>
          <w:rFonts w:cs="Arial" w:ascii="Arial" w:hAnsi="Arial"/>
          <w:color w:val="00000A"/>
        </w:rPr>
        <w:t xml:space="preserve"> e será realizado processo seletivo simplificado.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5º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Constatada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necessidade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atendimento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à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população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relevante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interesse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público,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poderá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conformidade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com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presente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realizar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serviço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extraordinário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com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devida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autorização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justificativa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qual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está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vinculado.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6º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recrutamento,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seleção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responsabilidade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Administração,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Planejamento,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Finanças,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Gestão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Tributos,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cabendo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Saúde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Desenvolvimento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Social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execução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fiscalização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celebrado.</w:t>
      </w:r>
      <w:r>
        <w:rPr>
          <w:rFonts w:eastAsia="Arial" w:cs="Arial" w:ascii="Arial" w:hAnsi="Arial"/>
          <w:color w:val="00000A"/>
        </w:rPr>
        <w:t xml:space="preserve">  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7º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aplicar-se-á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Regime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Geral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Previdência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Social.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 xml:space="preserve">8º </w:t>
      </w:r>
      <w:r>
        <w:rPr>
          <w:rFonts w:cs="Arial" w:ascii="Arial" w:hAnsi="Arial"/>
          <w:color w:val="00000A"/>
        </w:rPr>
        <w:t>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despesas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decorrentes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correrão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dotações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orçamentárias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específicas.</w:t>
      </w:r>
    </w:p>
    <w:p>
      <w:pPr>
        <w:pStyle w:val="Normal"/>
        <w:tabs>
          <w:tab w:val="left" w:pos="0" w:leader="none"/>
        </w:tabs>
        <w:spacing w:lineRule="auto" w:line="240" w:before="0" w:after="120"/>
        <w:ind w:right="-1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>Art.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9º </w:t>
      </w:r>
      <w:r>
        <w:rPr>
          <w:rFonts w:cs="Arial" w:ascii="Arial" w:hAnsi="Arial"/>
        </w:rPr>
        <w:t>Esta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Lei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entra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em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vigor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na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data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sua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publicação.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</w:t>
      </w:r>
      <w:r>
        <w:rPr>
          <w:rFonts w:cs="Arial" w:ascii="Arial" w:hAnsi="Arial"/>
        </w:rPr>
        <w:t>Arroio do Padre, 07 de novembro de 2019.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Visto técnico: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Loutar Prieb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Secretário de Administração, Planejamento, 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Finanças, Gestão e Tributos.</w:t>
      </w:r>
    </w:p>
    <w:p>
      <w:pPr>
        <w:pStyle w:val="Padro"/>
        <w:tabs>
          <w:tab w:val="left" w:pos="0" w:leader="none"/>
          <w:tab w:val="left" w:pos="708" w:leader="none"/>
        </w:tabs>
        <w:spacing w:lineRule="auto" w:line="240" w:before="0" w:after="0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Padro"/>
        <w:tabs>
          <w:tab w:val="left" w:pos="0" w:leader="none"/>
          <w:tab w:val="left" w:pos="708" w:leader="none"/>
        </w:tabs>
        <w:spacing w:lineRule="auto" w:line="240" w:before="0" w:after="0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Leonir Aldrighi Baschi</w:t>
      </w:r>
    </w:p>
    <w:p>
      <w:pPr>
        <w:pStyle w:val="Padro"/>
        <w:tabs>
          <w:tab w:val="left" w:pos="0" w:leader="none"/>
          <w:tab w:val="left" w:pos="708" w:leader="none"/>
        </w:tabs>
        <w:spacing w:lineRule="auto" w:line="240" w:before="0" w:after="0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Prefeito Municipal</w:t>
      </w:r>
    </w:p>
    <w:p>
      <w:pPr>
        <w:pStyle w:val="Corpode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Corpode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drawing>
          <wp:anchor behindDoc="0" distT="0" distB="0" distL="0" distR="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3" name="Figura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00000A"/>
          <w:sz w:val="22"/>
          <w:szCs w:val="22"/>
        </w:rPr>
      </w:pPr>
      <w:r>
        <w:rPr>
          <w:b w:val="false"/>
          <w:bCs w:val="false"/>
          <w:color w:val="00000A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00000A"/>
          <w:sz w:val="22"/>
          <w:szCs w:val="22"/>
        </w:rPr>
      </w:pPr>
      <w:r>
        <w:rPr>
          <w:b w:val="false"/>
          <w:bCs w:val="false"/>
          <w:color w:val="00000A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00000A"/>
          <w:sz w:val="22"/>
          <w:szCs w:val="22"/>
        </w:rPr>
      </w:pPr>
      <w:r>
        <w:rPr>
          <w:b w:val="false"/>
          <w:bCs w:val="false"/>
          <w:color w:val="00000A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ANEXO I -  PROJETO DE LEI Nº 77/2019</w:t>
      </w:r>
    </w:p>
    <w:p>
      <w:pPr>
        <w:pStyle w:val="Corpodetexto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Ttulo1"/>
        <w:numPr>
          <w:ilvl w:val="0"/>
          <w:numId w:val="1"/>
        </w:numPr>
        <w:tabs>
          <w:tab w:val="left" w:pos="708" w:leader="none"/>
          <w:tab w:val="left" w:pos="1543" w:leader="none"/>
          <w:tab w:val="left" w:pos="2378" w:leader="none"/>
          <w:tab w:val="left" w:pos="4883" w:leader="none"/>
          <w:tab w:val="left" w:pos="8428" w:leader="none"/>
        </w:tabs>
        <w:spacing w:lineRule="auto" w:line="240" w:before="0" w:after="0"/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Cargo: MÉDICO</w:t>
      </w:r>
    </w:p>
    <w:p>
      <w:pPr>
        <w:pStyle w:val="Corpodetexto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Padro"/>
        <w:tabs>
          <w:tab w:val="left" w:pos="708" w:leader="none"/>
          <w:tab w:val="left" w:pos="2378" w:leader="none"/>
          <w:tab w:val="left" w:pos="5923" w:leader="none"/>
        </w:tabs>
        <w:spacing w:lineRule="auto" w:line="240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ATRIBUIÇÕES:</w:t>
      </w:r>
    </w:p>
    <w:p>
      <w:pPr>
        <w:pStyle w:val="Padro"/>
        <w:tabs>
          <w:tab w:val="left" w:pos="708" w:leader="none"/>
          <w:tab w:val="left" w:pos="2378" w:leader="none"/>
          <w:tab w:val="left" w:pos="5923" w:leader="none"/>
        </w:tabs>
        <w:spacing w:lineRule="auto" w:line="24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 xml:space="preserve">Síntese dos Deveres: </w:t>
      </w:r>
      <w:r>
        <w:rPr>
          <w:rFonts w:cs="Arial" w:ascii="Arial" w:hAnsi="Arial"/>
          <w:color w:val="00000A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>
      <w:pPr>
        <w:pStyle w:val="Padro"/>
        <w:tabs>
          <w:tab w:val="left" w:pos="708" w:leader="none"/>
          <w:tab w:val="left" w:pos="1418" w:leader="none"/>
          <w:tab w:val="left" w:pos="1543" w:leader="none"/>
          <w:tab w:val="left" w:pos="2378" w:leader="none"/>
          <w:tab w:val="left" w:pos="4253" w:leader="none"/>
        </w:tabs>
        <w:spacing w:lineRule="auto" w:line="240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Condições de Trabalho:</w:t>
      </w:r>
    </w:p>
    <w:p>
      <w:pPr>
        <w:pStyle w:val="ListParagraph"/>
        <w:numPr>
          <w:ilvl w:val="0"/>
          <w:numId w:val="2"/>
        </w:numPr>
        <w:tabs>
          <w:tab w:val="left" w:pos="708" w:leader="none"/>
          <w:tab w:val="left" w:pos="1428" w:leader="none"/>
          <w:tab w:val="left" w:pos="2148" w:leader="none"/>
          <w:tab w:val="left" w:pos="4423" w:leader="none"/>
          <w:tab w:val="left" w:pos="4538" w:leader="none"/>
          <w:tab w:val="left" w:pos="5018" w:leader="none"/>
          <w:tab w:val="left" w:pos="7853" w:leader="none"/>
        </w:tabs>
        <w:spacing w:lineRule="auto" w:line="24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Carga Horária: 08 horas semanais</w:t>
      </w:r>
    </w:p>
    <w:p>
      <w:pPr>
        <w:pStyle w:val="Padro"/>
        <w:tabs>
          <w:tab w:val="left" w:pos="708" w:leader="none"/>
          <w:tab w:val="left" w:pos="1418" w:leader="none"/>
          <w:tab w:val="left" w:pos="1543" w:leader="none"/>
          <w:tab w:val="left" w:pos="2378" w:leader="none"/>
          <w:tab w:val="left" w:pos="4253" w:leader="none"/>
        </w:tabs>
        <w:spacing w:lineRule="auto" w:line="24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Requisitos para preenchimento do cargo:</w:t>
      </w:r>
    </w:p>
    <w:p>
      <w:pPr>
        <w:pStyle w:val="Padro"/>
        <w:tabs>
          <w:tab w:val="left" w:pos="708" w:leader="none"/>
          <w:tab w:val="left" w:pos="1108" w:leader="none"/>
          <w:tab w:val="left" w:pos="1508" w:leader="none"/>
          <w:tab w:val="left" w:pos="2618" w:leader="none"/>
          <w:tab w:val="left" w:pos="2743" w:leader="none"/>
          <w:tab w:val="left" w:pos="3578" w:leader="none"/>
          <w:tab w:val="left" w:pos="5453" w:leader="none"/>
        </w:tabs>
        <w:spacing w:lineRule="auto" w:line="240" w:before="0" w:after="0"/>
        <w:ind w:left="400" w:hanging="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a)</w:t>
      </w:r>
      <w:r>
        <w:rPr>
          <w:rFonts w:cs="Arial" w:ascii="Arial" w:hAnsi="Arial"/>
          <w:color w:val="00000A"/>
        </w:rPr>
        <w:t xml:space="preserve"> Idade: Mínima de 18 anos</w:t>
      </w:r>
    </w:p>
    <w:p>
      <w:pPr>
        <w:pStyle w:val="Padro"/>
        <w:tabs>
          <w:tab w:val="left" w:pos="708" w:leader="none"/>
          <w:tab w:val="left" w:pos="1108" w:leader="none"/>
          <w:tab w:val="left" w:pos="1508" w:leader="none"/>
          <w:tab w:val="left" w:pos="2618" w:leader="none"/>
          <w:tab w:val="left" w:pos="2743" w:leader="none"/>
          <w:tab w:val="left" w:pos="3578" w:leader="none"/>
          <w:tab w:val="left" w:pos="5453" w:leader="none"/>
        </w:tabs>
        <w:spacing w:lineRule="auto" w:line="240" w:before="0" w:after="0"/>
        <w:ind w:left="400" w:hanging="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b)</w:t>
      </w:r>
      <w:r>
        <w:rPr>
          <w:rFonts w:cs="Arial" w:ascii="Arial" w:hAnsi="Arial"/>
          <w:color w:val="00000A"/>
        </w:rPr>
        <w:t xml:space="preserve"> Instrução: Superior Completo</w:t>
      </w:r>
    </w:p>
    <w:p>
      <w:pPr>
        <w:pStyle w:val="Padro"/>
        <w:tabs>
          <w:tab w:val="left" w:pos="708" w:leader="none"/>
          <w:tab w:val="left" w:pos="1108" w:leader="none"/>
          <w:tab w:val="left" w:pos="1508" w:leader="none"/>
          <w:tab w:val="left" w:pos="1908" w:leader="none"/>
          <w:tab w:val="left" w:pos="10913" w:leader="none"/>
        </w:tabs>
        <w:spacing w:lineRule="auto" w:line="240" w:before="0" w:after="0"/>
        <w:ind w:left="400" w:hanging="0"/>
        <w:jc w:val="both"/>
        <w:rPr>
          <w:rFonts w:ascii="Arial" w:hAnsi="Arial" w:eastAsia="Times New Roman" w:cs="Arial"/>
          <w:color w:val="00000A"/>
        </w:rPr>
      </w:pPr>
      <w:r>
        <w:rPr>
          <w:rFonts w:eastAsia="Times New Roman" w:cs="Arial" w:ascii="Arial" w:hAnsi="Arial"/>
          <w:b/>
          <w:color w:val="00000A"/>
        </w:rPr>
        <w:t xml:space="preserve">c) </w:t>
      </w:r>
      <w:r>
        <w:rPr>
          <w:rFonts w:eastAsia="Times New Roman" w:cs="Arial" w:ascii="Arial" w:hAnsi="Arial"/>
          <w:color w:val="00000A"/>
        </w:rPr>
        <w:t xml:space="preserve">Habilitação: Específica para o exercício legal da profissão. </w:t>
      </w:r>
    </w:p>
    <w:p>
      <w:pPr>
        <w:pStyle w:val="Padro"/>
        <w:spacing w:lineRule="auto" w:line="240" w:before="0" w:after="0"/>
        <w:ind w:left="1701" w:hanging="0"/>
        <w:jc w:val="center"/>
        <w:rPr>
          <w:rFonts w:ascii="Arial" w:hAnsi="Arial" w:eastAsia="Calibri" w:cs="Arial"/>
          <w:color w:val="00000A"/>
        </w:rPr>
      </w:pPr>
      <w:r>
        <w:rPr>
          <w:rFonts w:eastAsia="Calibri" w:cs="Arial" w:ascii="Arial" w:hAnsi="Arial"/>
          <w:color w:val="00000A"/>
        </w:rPr>
      </w:r>
    </w:p>
    <w:p>
      <w:pPr>
        <w:pStyle w:val="Padro"/>
        <w:spacing w:lineRule="auto" w:line="240" w:before="0" w:after="0"/>
        <w:ind w:left="1701" w:hanging="0"/>
        <w:jc w:val="center"/>
        <w:rPr/>
      </w:pPr>
      <w:r>
        <w:rPr/>
      </w:r>
    </w:p>
    <w:sectPr>
      <w:headerReference w:type="default" r:id="rId5"/>
      <w:type w:val="nextPage"/>
      <w:pgSz w:w="11906" w:h="16838"/>
      <w:pgMar w:left="1134" w:right="1080" w:header="708" w:top="765" w:footer="0" w:bottom="709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sz w:val="24"/>
        <w:b/>
        <w:szCs w:val="24"/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link w:val="Ttulo1Char"/>
    <w:qFormat/>
    <w:rsid w:val="007b3be2"/>
    <w:pPr>
      <w:keepNext w:val="true"/>
      <w:widowControl w:val="false"/>
      <w:spacing w:before="240" w:after="60"/>
      <w:ind w:left="835" w:hanging="0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930e13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ascii="Arial" w:hAnsi="Arial"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sz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e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4127D-23A8-47A7-A57F-6D825CC7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LibreOffice/6.0.3.2$Windows_X86_64 LibreOffice_project/8f48d515416608e3a835360314dac7e47fd0b821</Application>
  <Pages>4</Pages>
  <Words>1038</Words>
  <Characters>6061</Characters>
  <CharactersWithSpaces>7057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2019-11-07T13:32:00Z</dcterms:created>
  <dc:creator>Adm-04</dc:creator>
  <dc:description/>
  <dc:language>pt-BR</dc:language>
  <cp:lastModifiedBy>ADM-PC</cp:lastModifiedBy>
  <cp:lastPrinted>2019-04-26T19:44:00Z</cp:lastPrinted>
  <dcterms:modified xsi:type="dcterms:W3CDTF">2019-11-11T13:00:00Z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