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0928" w:rsidRPr="00A86C8A" w:rsidRDefault="00FC2185" w:rsidP="00D8603A">
      <w:pPr>
        <w:pStyle w:val="Standard"/>
        <w:rPr>
          <w:rFonts w:ascii="Arial" w:hAnsi="Arial" w:cs="Arial"/>
          <w:sz w:val="22"/>
          <w:szCs w:val="22"/>
        </w:rPr>
      </w:pPr>
      <w:r w:rsidRPr="00A86C8A">
        <w:rPr>
          <w:rFonts w:ascii="Arial" w:hAnsi="Arial" w:cs="Arial"/>
          <w:noProof/>
          <w:sz w:val="22"/>
          <w:szCs w:val="22"/>
          <w:lang w:eastAsia="pt-BR" w:bidi="ar-SA"/>
        </w:rPr>
        <w:drawing>
          <wp:anchor distT="0" distB="0" distL="0" distR="0" simplePos="0" relativeHeight="251656192" behindDoc="0" locked="0" layoutInCell="1" allowOverlap="1" wp14:anchorId="13F42BF2" wp14:editId="1946AAB3">
            <wp:simplePos x="0" y="0"/>
            <wp:positionH relativeFrom="character">
              <wp:posOffset>2466975</wp:posOffset>
            </wp:positionH>
            <wp:positionV relativeFrom="paragraph">
              <wp:posOffset>0</wp:posOffset>
            </wp:positionV>
            <wp:extent cx="960755" cy="1114425"/>
            <wp:effectExtent l="0" t="0" r="0" b="9525"/>
            <wp:wrapSquare wrapText="bothSides"/>
            <wp:docPr id="3"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0755" cy="1114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83DD2" w:rsidRPr="00A86C8A" w:rsidRDefault="00F83DD2" w:rsidP="00D8603A">
      <w:pPr>
        <w:pStyle w:val="Padro"/>
        <w:tabs>
          <w:tab w:val="left" w:pos="5355"/>
        </w:tabs>
        <w:spacing w:after="120" w:line="240" w:lineRule="auto"/>
        <w:jc w:val="both"/>
        <w:rPr>
          <w:rFonts w:ascii="Arial" w:hAnsi="Arial" w:cs="Arial"/>
          <w:color w:val="auto"/>
        </w:rPr>
      </w:pPr>
    </w:p>
    <w:p w:rsidR="009A7001" w:rsidRPr="00A86C8A" w:rsidRDefault="009A7001" w:rsidP="00D8603A">
      <w:pPr>
        <w:pStyle w:val="Padro"/>
        <w:tabs>
          <w:tab w:val="right" w:pos="3191"/>
        </w:tabs>
        <w:spacing w:line="240" w:lineRule="auto"/>
        <w:rPr>
          <w:rFonts w:ascii="Arial" w:hAnsi="Arial" w:cs="Arial"/>
          <w:color w:val="auto"/>
        </w:rPr>
      </w:pPr>
    </w:p>
    <w:p w:rsidR="009A7001" w:rsidRPr="00A86C8A" w:rsidRDefault="009A7001" w:rsidP="00D8603A">
      <w:pPr>
        <w:pStyle w:val="Padro"/>
        <w:spacing w:line="240" w:lineRule="auto"/>
        <w:jc w:val="center"/>
        <w:rPr>
          <w:rFonts w:ascii="Arial" w:hAnsi="Arial" w:cs="Arial"/>
          <w:color w:val="auto"/>
        </w:rPr>
      </w:pPr>
    </w:p>
    <w:p w:rsidR="003F1E75" w:rsidRPr="00A86C8A" w:rsidRDefault="003F1E75" w:rsidP="00D8603A">
      <w:pPr>
        <w:spacing w:after="0" w:line="240" w:lineRule="auto"/>
        <w:jc w:val="center"/>
        <w:rPr>
          <w:rFonts w:ascii="Arial" w:hAnsi="Arial" w:cs="Arial"/>
          <w:b/>
        </w:rPr>
      </w:pPr>
    </w:p>
    <w:p w:rsidR="00DF54AC" w:rsidRPr="00A86C8A" w:rsidRDefault="00DF54AC" w:rsidP="00D8603A">
      <w:pPr>
        <w:spacing w:after="0" w:line="240" w:lineRule="auto"/>
        <w:jc w:val="center"/>
        <w:rPr>
          <w:rFonts w:ascii="Arial" w:hAnsi="Arial" w:cs="Arial"/>
          <w:b/>
        </w:rPr>
      </w:pPr>
      <w:r w:rsidRPr="00A86C8A">
        <w:rPr>
          <w:rFonts w:ascii="Arial" w:hAnsi="Arial" w:cs="Arial"/>
          <w:b/>
        </w:rPr>
        <w:t>ESTADO DO RIO GRANDE DO SUL</w:t>
      </w:r>
    </w:p>
    <w:p w:rsidR="00DF54AC" w:rsidRPr="00A86C8A" w:rsidRDefault="00DF54AC" w:rsidP="00D8603A">
      <w:pPr>
        <w:spacing w:after="0" w:line="240" w:lineRule="auto"/>
        <w:jc w:val="center"/>
        <w:rPr>
          <w:rFonts w:ascii="Arial" w:hAnsi="Arial" w:cs="Arial"/>
          <w:b/>
        </w:rPr>
      </w:pPr>
      <w:r w:rsidRPr="00A86C8A">
        <w:rPr>
          <w:rFonts w:ascii="Arial" w:hAnsi="Arial" w:cs="Arial"/>
          <w:b/>
        </w:rPr>
        <w:t>MUNICÍPIO DE ARROIO DO PADRE</w:t>
      </w:r>
    </w:p>
    <w:p w:rsidR="00DF54AC" w:rsidRPr="00A86C8A" w:rsidRDefault="00DF54AC" w:rsidP="00D8603A">
      <w:pPr>
        <w:spacing w:after="0" w:line="240" w:lineRule="auto"/>
        <w:jc w:val="center"/>
        <w:rPr>
          <w:rFonts w:ascii="Arial" w:hAnsi="Arial" w:cs="Arial"/>
          <w:b/>
        </w:rPr>
      </w:pPr>
      <w:r w:rsidRPr="00A86C8A">
        <w:rPr>
          <w:rFonts w:ascii="Arial" w:hAnsi="Arial" w:cs="Arial"/>
          <w:b/>
        </w:rPr>
        <w:t>GABINETE DO PREFEITO</w:t>
      </w:r>
    </w:p>
    <w:p w:rsidR="009826CC" w:rsidRPr="00A86C8A" w:rsidRDefault="00515A9A" w:rsidP="00D8603A">
      <w:pPr>
        <w:pStyle w:val="Padro"/>
        <w:tabs>
          <w:tab w:val="left" w:pos="3831"/>
          <w:tab w:val="right" w:pos="9746"/>
        </w:tabs>
        <w:spacing w:after="0" w:line="240" w:lineRule="auto"/>
        <w:jc w:val="right"/>
        <w:rPr>
          <w:rFonts w:ascii="Arial" w:hAnsi="Arial" w:cs="Arial"/>
          <w:b/>
          <w:bCs/>
          <w:color w:val="auto"/>
          <w:u w:val="single"/>
        </w:rPr>
      </w:pPr>
      <w:r w:rsidRPr="00A86C8A">
        <w:rPr>
          <w:rFonts w:ascii="Arial" w:hAnsi="Arial" w:cs="Arial"/>
          <w:b/>
          <w:bCs/>
          <w:color w:val="auto"/>
          <w:u w:val="single"/>
        </w:rPr>
        <w:t xml:space="preserve">Mensagem </w:t>
      </w:r>
      <w:r w:rsidR="000C49CB" w:rsidRPr="00A86C8A">
        <w:rPr>
          <w:rFonts w:ascii="Arial" w:hAnsi="Arial" w:cs="Arial"/>
          <w:b/>
          <w:bCs/>
          <w:color w:val="auto"/>
          <w:u w:val="single"/>
        </w:rPr>
        <w:t>7</w:t>
      </w:r>
      <w:r w:rsidR="00A86C8A" w:rsidRPr="00A86C8A">
        <w:rPr>
          <w:rFonts w:ascii="Arial" w:hAnsi="Arial" w:cs="Arial"/>
          <w:b/>
          <w:bCs/>
          <w:color w:val="auto"/>
          <w:u w:val="single"/>
        </w:rPr>
        <w:t>9</w:t>
      </w:r>
      <w:r w:rsidR="00001E7C" w:rsidRPr="00A86C8A">
        <w:rPr>
          <w:rFonts w:ascii="Arial" w:hAnsi="Arial" w:cs="Arial"/>
          <w:b/>
          <w:bCs/>
          <w:color w:val="auto"/>
          <w:u w:val="single"/>
        </w:rPr>
        <w:t>/</w:t>
      </w:r>
      <w:r w:rsidR="003F1E75" w:rsidRPr="00A86C8A">
        <w:rPr>
          <w:rFonts w:ascii="Arial" w:hAnsi="Arial" w:cs="Arial"/>
          <w:b/>
          <w:bCs/>
          <w:color w:val="auto"/>
          <w:u w:val="single"/>
        </w:rPr>
        <w:t>2018</w:t>
      </w:r>
    </w:p>
    <w:p w:rsidR="009826CC" w:rsidRPr="00A86C8A" w:rsidRDefault="009826CC" w:rsidP="00D8603A">
      <w:pPr>
        <w:pStyle w:val="Padro"/>
        <w:tabs>
          <w:tab w:val="left" w:pos="3831"/>
          <w:tab w:val="right" w:pos="9746"/>
        </w:tabs>
        <w:spacing w:after="0" w:line="240" w:lineRule="auto"/>
        <w:rPr>
          <w:rFonts w:ascii="Arial" w:hAnsi="Arial" w:cs="Arial"/>
          <w:b/>
          <w:bCs/>
          <w:color w:val="auto"/>
        </w:rPr>
      </w:pPr>
      <w:r w:rsidRPr="00A86C8A">
        <w:rPr>
          <w:rFonts w:ascii="Arial" w:hAnsi="Arial" w:cs="Arial"/>
          <w:b/>
          <w:bCs/>
          <w:color w:val="auto"/>
        </w:rPr>
        <w:t>A</w:t>
      </w:r>
    </w:p>
    <w:p w:rsidR="009826CC" w:rsidRPr="00A86C8A" w:rsidRDefault="009826CC" w:rsidP="00D8603A">
      <w:pPr>
        <w:pStyle w:val="Padro"/>
        <w:tabs>
          <w:tab w:val="left" w:pos="3831"/>
          <w:tab w:val="right" w:pos="9746"/>
        </w:tabs>
        <w:spacing w:after="0" w:line="240" w:lineRule="auto"/>
        <w:rPr>
          <w:rFonts w:ascii="Arial" w:hAnsi="Arial" w:cs="Arial"/>
          <w:b/>
          <w:bCs/>
          <w:color w:val="auto"/>
        </w:rPr>
      </w:pPr>
      <w:r w:rsidRPr="00A86C8A">
        <w:rPr>
          <w:rFonts w:ascii="Arial" w:hAnsi="Arial" w:cs="Arial"/>
          <w:b/>
          <w:bCs/>
          <w:color w:val="auto"/>
        </w:rPr>
        <w:t>Câmara Municipal de Vereadores</w:t>
      </w:r>
    </w:p>
    <w:p w:rsidR="009826CC" w:rsidRPr="00A86C8A" w:rsidRDefault="009826CC" w:rsidP="00D8603A">
      <w:pPr>
        <w:pStyle w:val="Padro"/>
        <w:tabs>
          <w:tab w:val="left" w:pos="3831"/>
          <w:tab w:val="right" w:pos="9746"/>
        </w:tabs>
        <w:spacing w:after="0" w:line="240" w:lineRule="auto"/>
        <w:rPr>
          <w:rFonts w:ascii="Arial" w:hAnsi="Arial" w:cs="Arial"/>
          <w:b/>
          <w:bCs/>
          <w:color w:val="auto"/>
        </w:rPr>
      </w:pPr>
      <w:r w:rsidRPr="00A86C8A">
        <w:rPr>
          <w:rFonts w:ascii="Arial" w:hAnsi="Arial" w:cs="Arial"/>
          <w:b/>
          <w:bCs/>
          <w:color w:val="auto"/>
        </w:rPr>
        <w:t>Senhor Presidente</w:t>
      </w:r>
    </w:p>
    <w:p w:rsidR="009826CC" w:rsidRPr="00A86C8A" w:rsidRDefault="009826CC" w:rsidP="00D8603A">
      <w:pPr>
        <w:pStyle w:val="Padro"/>
        <w:tabs>
          <w:tab w:val="left" w:pos="3831"/>
          <w:tab w:val="right" w:pos="9746"/>
        </w:tabs>
        <w:spacing w:after="0" w:line="240" w:lineRule="auto"/>
        <w:rPr>
          <w:rFonts w:ascii="Arial" w:hAnsi="Arial" w:cs="Arial"/>
          <w:b/>
          <w:bCs/>
          <w:color w:val="auto"/>
        </w:rPr>
      </w:pPr>
      <w:r w:rsidRPr="00A86C8A">
        <w:rPr>
          <w:rFonts w:ascii="Arial" w:hAnsi="Arial" w:cs="Arial"/>
          <w:b/>
          <w:bCs/>
          <w:color w:val="auto"/>
        </w:rPr>
        <w:t>Senhores Vereadores</w:t>
      </w:r>
    </w:p>
    <w:p w:rsidR="007F2372" w:rsidRPr="00A86C8A" w:rsidRDefault="007F2372" w:rsidP="00D8603A">
      <w:pPr>
        <w:pStyle w:val="Padro"/>
        <w:tabs>
          <w:tab w:val="left" w:pos="3831"/>
          <w:tab w:val="right" w:pos="9746"/>
        </w:tabs>
        <w:spacing w:after="0" w:line="240" w:lineRule="auto"/>
        <w:rPr>
          <w:rFonts w:ascii="Arial" w:hAnsi="Arial" w:cs="Arial"/>
          <w:b/>
          <w:bCs/>
          <w:color w:val="auto"/>
        </w:rPr>
      </w:pPr>
    </w:p>
    <w:p w:rsidR="00721E0F" w:rsidRPr="00A86C8A" w:rsidRDefault="00721E0F" w:rsidP="00A86C8A">
      <w:pPr>
        <w:pStyle w:val="Padro"/>
        <w:tabs>
          <w:tab w:val="left" w:pos="3831"/>
          <w:tab w:val="right" w:pos="9746"/>
        </w:tabs>
        <w:spacing w:after="120" w:line="240" w:lineRule="auto"/>
        <w:rPr>
          <w:rFonts w:ascii="Arial" w:hAnsi="Arial" w:cs="Arial"/>
          <w:b/>
          <w:bCs/>
          <w:color w:val="auto"/>
        </w:rPr>
      </w:pPr>
    </w:p>
    <w:p w:rsidR="00A86C8A" w:rsidRPr="00A86C8A" w:rsidRDefault="00A86C8A" w:rsidP="00A86C8A">
      <w:pPr>
        <w:spacing w:after="120"/>
        <w:ind w:firstLine="708"/>
        <w:jc w:val="both"/>
        <w:rPr>
          <w:rFonts w:ascii="Arial" w:hAnsi="Arial" w:cs="Arial"/>
          <w:shd w:val="clear" w:color="auto" w:fill="FFFFFF"/>
        </w:rPr>
      </w:pPr>
      <w:r w:rsidRPr="00A86C8A">
        <w:rPr>
          <w:rFonts w:ascii="Arial" w:hAnsi="Arial" w:cs="Arial"/>
          <w:shd w:val="clear" w:color="auto" w:fill="FFFFFF"/>
        </w:rPr>
        <w:t xml:space="preserve">Com meus cumprimentos encaminho para apreciação dos Senhores o projeto de lei 79/2018. </w:t>
      </w:r>
    </w:p>
    <w:p w:rsidR="00A86C8A" w:rsidRPr="00A86C8A" w:rsidRDefault="00A86C8A" w:rsidP="00A86C8A">
      <w:pPr>
        <w:spacing w:after="120"/>
        <w:ind w:firstLine="708"/>
        <w:jc w:val="both"/>
        <w:rPr>
          <w:rFonts w:ascii="Arial" w:hAnsi="Arial" w:cs="Arial"/>
          <w:shd w:val="clear" w:color="auto" w:fill="FFFFFF"/>
        </w:rPr>
      </w:pPr>
      <w:r w:rsidRPr="00A86C8A">
        <w:rPr>
          <w:rFonts w:ascii="Arial" w:hAnsi="Arial" w:cs="Arial"/>
          <w:shd w:val="clear" w:color="auto" w:fill="FFFFFF"/>
        </w:rPr>
        <w:t>O projeto de lei 79/2018 tem por finalidade para o Município através de lei alterar o calendário de eventos, criando nova atividade ou evento.</w:t>
      </w:r>
    </w:p>
    <w:p w:rsidR="00A86C8A" w:rsidRPr="00A86C8A" w:rsidRDefault="00A86C8A" w:rsidP="00A86C8A">
      <w:pPr>
        <w:spacing w:after="120"/>
        <w:ind w:firstLine="708"/>
        <w:jc w:val="both"/>
        <w:rPr>
          <w:rFonts w:ascii="Arial" w:hAnsi="Arial" w:cs="Arial"/>
          <w:shd w:val="clear" w:color="auto" w:fill="FFFFFF"/>
        </w:rPr>
      </w:pPr>
      <w:r w:rsidRPr="00A86C8A">
        <w:rPr>
          <w:rFonts w:ascii="Arial" w:hAnsi="Arial" w:cs="Arial"/>
          <w:shd w:val="clear" w:color="auto" w:fill="FFFFFF"/>
        </w:rPr>
        <w:t>O novo evento será desenvolvido anualmente no período próximo ao Natal e contará com a participação efetiva de grupos ligados ao departamento de assistência social do Município podendo ser estabelecidas parcerias com as comunidades religiosas do Município e outras entidades, quando couber e houver interesse.</w:t>
      </w:r>
    </w:p>
    <w:p w:rsidR="00A86C8A" w:rsidRPr="00A86C8A" w:rsidRDefault="00A86C8A" w:rsidP="00A86C8A">
      <w:pPr>
        <w:spacing w:after="120"/>
        <w:ind w:firstLine="708"/>
        <w:jc w:val="both"/>
        <w:rPr>
          <w:rFonts w:ascii="Arial" w:hAnsi="Arial" w:cs="Arial"/>
          <w:shd w:val="clear" w:color="auto" w:fill="FFFFFF"/>
        </w:rPr>
      </w:pPr>
      <w:r w:rsidRPr="00A86C8A">
        <w:rPr>
          <w:rFonts w:ascii="Arial" w:hAnsi="Arial" w:cs="Arial"/>
          <w:shd w:val="clear" w:color="auto" w:fill="FFFFFF"/>
        </w:rPr>
        <w:t>O evento denominado Natal em Família (Ação Social de Natal) preferencialmente será realizado na rua principal da cidade e no entorno do salão da Comunidade Evangélica de Confissão Luterana no Brasil de Arroio do Padre II.</w:t>
      </w:r>
    </w:p>
    <w:p w:rsidR="00A86C8A" w:rsidRPr="00A86C8A" w:rsidRDefault="00A86C8A" w:rsidP="00A86C8A">
      <w:pPr>
        <w:spacing w:after="120"/>
        <w:ind w:firstLine="708"/>
        <w:jc w:val="both"/>
        <w:rPr>
          <w:rFonts w:ascii="Arial" w:hAnsi="Arial" w:cs="Arial"/>
          <w:shd w:val="clear" w:color="auto" w:fill="FFFFFF"/>
        </w:rPr>
      </w:pPr>
      <w:r w:rsidRPr="00A86C8A">
        <w:rPr>
          <w:rFonts w:ascii="Arial" w:hAnsi="Arial" w:cs="Arial"/>
          <w:shd w:val="clear" w:color="auto" w:fill="FFFFFF"/>
        </w:rPr>
        <w:t>Para o suporte das despesas advindas deste novo evento poderão, conforme disponibilidade e quando compatíveis ser utilizados recursos financeiros provenientes de contas vinculadas a Assistência Social, não excluindo o uso de recursos próprios na ausência de outros</w:t>
      </w:r>
      <w:r w:rsidR="00FE5237">
        <w:rPr>
          <w:rFonts w:ascii="Arial" w:hAnsi="Arial" w:cs="Arial"/>
          <w:shd w:val="clear" w:color="auto" w:fill="FFFFFF"/>
        </w:rPr>
        <w:t>,</w:t>
      </w:r>
      <w:r w:rsidRPr="00A86C8A">
        <w:rPr>
          <w:rFonts w:ascii="Arial" w:hAnsi="Arial" w:cs="Arial"/>
          <w:shd w:val="clear" w:color="auto" w:fill="FFFFFF"/>
        </w:rPr>
        <w:t xml:space="preserve"> ou na forma de complementação.</w:t>
      </w:r>
    </w:p>
    <w:p w:rsidR="00A86C8A" w:rsidRPr="00A86C8A" w:rsidRDefault="00A86C8A" w:rsidP="00A86C8A">
      <w:pPr>
        <w:spacing w:after="120"/>
        <w:ind w:firstLine="708"/>
        <w:jc w:val="both"/>
        <w:rPr>
          <w:rFonts w:ascii="Arial" w:hAnsi="Arial" w:cs="Arial"/>
          <w:shd w:val="clear" w:color="auto" w:fill="FFFFFF"/>
        </w:rPr>
      </w:pPr>
      <w:r w:rsidRPr="00A86C8A">
        <w:rPr>
          <w:rFonts w:ascii="Arial" w:hAnsi="Arial" w:cs="Arial"/>
          <w:shd w:val="clear" w:color="auto" w:fill="FFFFFF"/>
        </w:rPr>
        <w:t>Deste modo, contando com o vosso apoio na aprovação do proposto neste projeto lei, despeço-me pedindo para que com maior brevidade possamos contar com ele como aprovado.</w:t>
      </w:r>
    </w:p>
    <w:p w:rsidR="00A86C8A" w:rsidRPr="00A86C8A" w:rsidRDefault="00A86C8A" w:rsidP="00A86C8A">
      <w:pPr>
        <w:spacing w:after="120"/>
        <w:ind w:firstLine="708"/>
        <w:jc w:val="both"/>
        <w:rPr>
          <w:rFonts w:ascii="Arial" w:hAnsi="Arial" w:cs="Arial"/>
          <w:shd w:val="clear" w:color="auto" w:fill="FFFFFF"/>
        </w:rPr>
      </w:pPr>
      <w:r w:rsidRPr="00A86C8A">
        <w:rPr>
          <w:rFonts w:ascii="Arial" w:hAnsi="Arial" w:cs="Arial"/>
          <w:shd w:val="clear" w:color="auto" w:fill="FFFFFF"/>
        </w:rPr>
        <w:t>Nada mais para o momento.</w:t>
      </w:r>
    </w:p>
    <w:p w:rsidR="003F1A6A" w:rsidRPr="00A86C8A" w:rsidRDefault="00174721" w:rsidP="00D8603A">
      <w:pPr>
        <w:spacing w:after="0" w:line="240" w:lineRule="auto"/>
        <w:jc w:val="both"/>
        <w:rPr>
          <w:rFonts w:ascii="Arial" w:hAnsi="Arial" w:cs="Arial"/>
          <w:shd w:val="clear" w:color="auto" w:fill="FFFFFF"/>
        </w:rPr>
      </w:pPr>
      <w:r w:rsidRPr="00A86C8A">
        <w:rPr>
          <w:rFonts w:ascii="Arial" w:hAnsi="Arial" w:cs="Arial"/>
          <w:shd w:val="clear" w:color="auto" w:fill="FFFFFF"/>
        </w:rPr>
        <w:tab/>
      </w:r>
      <w:r w:rsidR="00861D2C" w:rsidRPr="00A86C8A">
        <w:rPr>
          <w:rFonts w:ascii="Arial" w:hAnsi="Arial" w:cs="Arial"/>
          <w:shd w:val="clear" w:color="auto" w:fill="FFFFFF"/>
        </w:rPr>
        <w:t>Atenciosamente.</w:t>
      </w:r>
    </w:p>
    <w:p w:rsidR="007F2372" w:rsidRPr="00A86C8A" w:rsidRDefault="007F2372" w:rsidP="00D8603A">
      <w:pPr>
        <w:spacing w:after="0" w:line="240" w:lineRule="auto"/>
        <w:jc w:val="both"/>
        <w:rPr>
          <w:rFonts w:ascii="Arial" w:hAnsi="Arial" w:cs="Arial"/>
          <w:shd w:val="clear" w:color="auto" w:fill="FFFFFF"/>
        </w:rPr>
      </w:pPr>
    </w:p>
    <w:p w:rsidR="0066045C" w:rsidRPr="00A86C8A" w:rsidRDefault="001F29F2" w:rsidP="00D8603A">
      <w:pPr>
        <w:pStyle w:val="Padro"/>
        <w:tabs>
          <w:tab w:val="left" w:pos="3831"/>
          <w:tab w:val="right" w:pos="9746"/>
        </w:tabs>
        <w:spacing w:after="0" w:line="240" w:lineRule="auto"/>
        <w:jc w:val="right"/>
        <w:rPr>
          <w:rFonts w:ascii="Arial" w:hAnsi="Arial" w:cs="Arial"/>
          <w:bCs/>
          <w:color w:val="auto"/>
        </w:rPr>
      </w:pPr>
      <w:r w:rsidRPr="00A86C8A">
        <w:rPr>
          <w:rFonts w:ascii="Arial" w:hAnsi="Arial" w:cs="Arial"/>
          <w:bCs/>
          <w:color w:val="auto"/>
        </w:rPr>
        <w:t>A</w:t>
      </w:r>
      <w:r w:rsidR="00214D53" w:rsidRPr="00A86C8A">
        <w:rPr>
          <w:rFonts w:ascii="Arial" w:hAnsi="Arial" w:cs="Arial"/>
          <w:bCs/>
          <w:color w:val="auto"/>
        </w:rPr>
        <w:t xml:space="preserve">rroio do Padre, </w:t>
      </w:r>
      <w:r w:rsidR="00A86C8A">
        <w:rPr>
          <w:rFonts w:ascii="Arial" w:hAnsi="Arial" w:cs="Arial"/>
          <w:bCs/>
          <w:color w:val="auto"/>
        </w:rPr>
        <w:t>26</w:t>
      </w:r>
      <w:r w:rsidR="003E2D0C" w:rsidRPr="00A86C8A">
        <w:rPr>
          <w:rFonts w:ascii="Arial" w:hAnsi="Arial" w:cs="Arial"/>
          <w:bCs/>
          <w:color w:val="auto"/>
        </w:rPr>
        <w:t xml:space="preserve"> </w:t>
      </w:r>
      <w:r w:rsidR="00DF51E8" w:rsidRPr="00A86C8A">
        <w:rPr>
          <w:rFonts w:ascii="Arial" w:hAnsi="Arial" w:cs="Arial"/>
          <w:bCs/>
          <w:color w:val="auto"/>
        </w:rPr>
        <w:t xml:space="preserve">de </w:t>
      </w:r>
      <w:r w:rsidR="009D2304" w:rsidRPr="00A86C8A">
        <w:rPr>
          <w:rFonts w:ascii="Arial" w:hAnsi="Arial" w:cs="Arial"/>
          <w:bCs/>
          <w:color w:val="auto"/>
        </w:rPr>
        <w:t>outubro</w:t>
      </w:r>
      <w:r w:rsidR="000B2B65" w:rsidRPr="00A86C8A">
        <w:rPr>
          <w:rFonts w:ascii="Arial" w:hAnsi="Arial" w:cs="Arial"/>
          <w:bCs/>
          <w:color w:val="auto"/>
        </w:rPr>
        <w:t xml:space="preserve"> </w:t>
      </w:r>
      <w:r w:rsidR="00214D53" w:rsidRPr="00A86C8A">
        <w:rPr>
          <w:rFonts w:ascii="Arial" w:hAnsi="Arial" w:cs="Arial"/>
          <w:bCs/>
          <w:color w:val="auto"/>
        </w:rPr>
        <w:t>de 2018</w:t>
      </w:r>
      <w:r w:rsidR="0066045C" w:rsidRPr="00A86C8A">
        <w:rPr>
          <w:rFonts w:ascii="Arial" w:hAnsi="Arial" w:cs="Arial"/>
          <w:bCs/>
          <w:color w:val="auto"/>
        </w:rPr>
        <w:t xml:space="preserve">. </w:t>
      </w:r>
    </w:p>
    <w:p w:rsidR="0052610B" w:rsidRPr="00A86C8A" w:rsidRDefault="0052610B" w:rsidP="00D8603A">
      <w:pPr>
        <w:pStyle w:val="Padro"/>
        <w:tabs>
          <w:tab w:val="left" w:pos="3831"/>
          <w:tab w:val="right" w:pos="9746"/>
        </w:tabs>
        <w:spacing w:after="0" w:line="240" w:lineRule="auto"/>
        <w:jc w:val="right"/>
        <w:rPr>
          <w:rFonts w:ascii="Arial" w:hAnsi="Arial" w:cs="Arial"/>
          <w:bCs/>
          <w:color w:val="auto"/>
        </w:rPr>
      </w:pPr>
    </w:p>
    <w:p w:rsidR="000C49CB" w:rsidRPr="00A86C8A" w:rsidRDefault="000C49CB" w:rsidP="00D8603A">
      <w:pPr>
        <w:pStyle w:val="Padro"/>
        <w:tabs>
          <w:tab w:val="left" w:pos="3831"/>
          <w:tab w:val="right" w:pos="9746"/>
        </w:tabs>
        <w:spacing w:after="0" w:line="240" w:lineRule="auto"/>
        <w:jc w:val="right"/>
        <w:rPr>
          <w:rFonts w:ascii="Arial" w:hAnsi="Arial" w:cs="Arial"/>
          <w:bCs/>
          <w:color w:val="auto"/>
        </w:rPr>
      </w:pPr>
    </w:p>
    <w:p w:rsidR="00721E0F" w:rsidRPr="00A86C8A" w:rsidRDefault="00721E0F" w:rsidP="00D8603A">
      <w:pPr>
        <w:pStyle w:val="Padro"/>
        <w:tabs>
          <w:tab w:val="left" w:pos="3831"/>
          <w:tab w:val="right" w:pos="9746"/>
        </w:tabs>
        <w:spacing w:after="0" w:line="240" w:lineRule="auto"/>
        <w:jc w:val="right"/>
        <w:rPr>
          <w:rFonts w:ascii="Arial" w:hAnsi="Arial" w:cs="Arial"/>
          <w:bCs/>
          <w:color w:val="auto"/>
        </w:rPr>
      </w:pPr>
    </w:p>
    <w:p w:rsidR="003F1A6A" w:rsidRPr="00A86C8A" w:rsidRDefault="003F1A6A" w:rsidP="00D8603A">
      <w:pPr>
        <w:pStyle w:val="Padro"/>
        <w:spacing w:after="0" w:line="240" w:lineRule="auto"/>
        <w:ind w:left="284" w:right="-285" w:hanging="567"/>
        <w:jc w:val="center"/>
        <w:rPr>
          <w:rFonts w:ascii="Arial" w:hAnsi="Arial" w:cs="Arial"/>
          <w:color w:val="auto"/>
        </w:rPr>
      </w:pPr>
      <w:r w:rsidRPr="00A86C8A">
        <w:rPr>
          <w:rFonts w:ascii="Arial" w:hAnsi="Arial" w:cs="Arial"/>
          <w:color w:val="auto"/>
        </w:rPr>
        <w:t xml:space="preserve">Leonir </w:t>
      </w:r>
      <w:proofErr w:type="spellStart"/>
      <w:r w:rsidRPr="00A86C8A">
        <w:rPr>
          <w:rFonts w:ascii="Arial" w:hAnsi="Arial" w:cs="Arial"/>
          <w:color w:val="auto"/>
        </w:rPr>
        <w:t>Aldrighi</w:t>
      </w:r>
      <w:proofErr w:type="spellEnd"/>
      <w:r w:rsidRPr="00A86C8A">
        <w:rPr>
          <w:rFonts w:ascii="Arial" w:hAnsi="Arial" w:cs="Arial"/>
          <w:color w:val="auto"/>
        </w:rPr>
        <w:t xml:space="preserve"> </w:t>
      </w:r>
      <w:proofErr w:type="spellStart"/>
      <w:r w:rsidRPr="00A86C8A">
        <w:rPr>
          <w:rFonts w:ascii="Arial" w:hAnsi="Arial" w:cs="Arial"/>
          <w:color w:val="auto"/>
        </w:rPr>
        <w:t>Baschi</w:t>
      </w:r>
      <w:proofErr w:type="spellEnd"/>
    </w:p>
    <w:p w:rsidR="003F1A6A" w:rsidRPr="00A86C8A" w:rsidRDefault="003F1A6A" w:rsidP="00D8603A">
      <w:pPr>
        <w:pStyle w:val="Padro"/>
        <w:spacing w:after="0" w:line="240" w:lineRule="auto"/>
        <w:ind w:left="284" w:right="-285" w:hanging="567"/>
        <w:jc w:val="center"/>
        <w:rPr>
          <w:rFonts w:ascii="Arial" w:hAnsi="Arial" w:cs="Arial"/>
          <w:color w:val="auto"/>
        </w:rPr>
      </w:pPr>
      <w:r w:rsidRPr="00A86C8A">
        <w:rPr>
          <w:rFonts w:ascii="Arial" w:hAnsi="Arial" w:cs="Arial"/>
          <w:color w:val="auto"/>
        </w:rPr>
        <w:t>Prefeito Municipal</w:t>
      </w:r>
    </w:p>
    <w:p w:rsidR="007F2372" w:rsidRPr="00A86C8A" w:rsidRDefault="007F2372" w:rsidP="00D8603A">
      <w:pPr>
        <w:pStyle w:val="Padro"/>
        <w:spacing w:after="0" w:line="240" w:lineRule="auto"/>
        <w:ind w:left="284" w:right="-285" w:hanging="567"/>
        <w:jc w:val="center"/>
        <w:rPr>
          <w:rFonts w:ascii="Arial" w:hAnsi="Arial" w:cs="Arial"/>
          <w:color w:val="auto"/>
        </w:rPr>
      </w:pPr>
    </w:p>
    <w:p w:rsidR="007F2372" w:rsidRPr="00A86C8A" w:rsidRDefault="007F2372" w:rsidP="00D8603A">
      <w:pPr>
        <w:pStyle w:val="Padro"/>
        <w:spacing w:after="0" w:line="240" w:lineRule="auto"/>
        <w:ind w:left="284" w:right="-285" w:hanging="567"/>
        <w:jc w:val="center"/>
        <w:rPr>
          <w:rFonts w:ascii="Arial" w:hAnsi="Arial" w:cs="Arial"/>
          <w:color w:val="auto"/>
        </w:rPr>
      </w:pPr>
    </w:p>
    <w:p w:rsidR="0003276F" w:rsidRPr="00A86C8A" w:rsidRDefault="003E2D0C" w:rsidP="00D8603A">
      <w:pPr>
        <w:pStyle w:val="Padro"/>
        <w:tabs>
          <w:tab w:val="left" w:pos="3831"/>
          <w:tab w:val="right" w:pos="9746"/>
        </w:tabs>
        <w:spacing w:after="0" w:line="240" w:lineRule="auto"/>
        <w:rPr>
          <w:rFonts w:ascii="Arial" w:hAnsi="Arial" w:cs="Arial"/>
          <w:b/>
          <w:bCs/>
          <w:i/>
          <w:color w:val="auto"/>
        </w:rPr>
      </w:pPr>
      <w:r w:rsidRPr="00A86C8A">
        <w:rPr>
          <w:rFonts w:ascii="Arial" w:hAnsi="Arial" w:cs="Arial"/>
          <w:b/>
          <w:bCs/>
          <w:i/>
          <w:color w:val="auto"/>
        </w:rPr>
        <w:t>Ao Sr.</w:t>
      </w:r>
    </w:p>
    <w:p w:rsidR="009826CC" w:rsidRPr="00A86C8A" w:rsidRDefault="00214D53" w:rsidP="00D8603A">
      <w:pPr>
        <w:pStyle w:val="Padro"/>
        <w:tabs>
          <w:tab w:val="left" w:pos="3831"/>
          <w:tab w:val="right" w:pos="9746"/>
        </w:tabs>
        <w:spacing w:after="0" w:line="240" w:lineRule="auto"/>
        <w:rPr>
          <w:rFonts w:ascii="Arial" w:hAnsi="Arial" w:cs="Arial"/>
          <w:b/>
          <w:bCs/>
          <w:i/>
          <w:color w:val="auto"/>
          <w:u w:val="single"/>
        </w:rPr>
      </w:pPr>
      <w:r w:rsidRPr="00A86C8A">
        <w:rPr>
          <w:rFonts w:ascii="Arial" w:hAnsi="Arial" w:cs="Arial"/>
          <w:b/>
          <w:bCs/>
          <w:i/>
          <w:color w:val="auto"/>
        </w:rPr>
        <w:t xml:space="preserve">Dário </w:t>
      </w:r>
      <w:proofErr w:type="spellStart"/>
      <w:r w:rsidRPr="00A86C8A">
        <w:rPr>
          <w:rFonts w:ascii="Arial" w:hAnsi="Arial" w:cs="Arial"/>
          <w:b/>
          <w:bCs/>
          <w:i/>
          <w:color w:val="auto"/>
        </w:rPr>
        <w:t>Venzke</w:t>
      </w:r>
      <w:proofErr w:type="spellEnd"/>
    </w:p>
    <w:p w:rsidR="003E2D0C" w:rsidRPr="00A86C8A" w:rsidRDefault="003E2D0C" w:rsidP="00D8603A">
      <w:pPr>
        <w:spacing w:after="0" w:line="240" w:lineRule="auto"/>
        <w:rPr>
          <w:rFonts w:ascii="Arial" w:hAnsi="Arial" w:cs="Arial"/>
          <w:b/>
          <w:i/>
        </w:rPr>
      </w:pPr>
      <w:r w:rsidRPr="00A86C8A">
        <w:rPr>
          <w:rFonts w:ascii="Arial" w:hAnsi="Arial" w:cs="Arial"/>
          <w:b/>
          <w:i/>
        </w:rPr>
        <w:t>Presidente da Câmara Municipal de</w:t>
      </w:r>
      <w:r w:rsidR="008926C0" w:rsidRPr="00A86C8A">
        <w:rPr>
          <w:rFonts w:ascii="Arial" w:hAnsi="Arial" w:cs="Arial"/>
          <w:b/>
          <w:i/>
        </w:rPr>
        <w:t xml:space="preserve"> Vereadores</w:t>
      </w:r>
    </w:p>
    <w:p w:rsidR="0086531A" w:rsidRPr="00A86C8A" w:rsidRDefault="003E2D0C" w:rsidP="00D8603A">
      <w:pPr>
        <w:spacing w:after="0" w:line="240" w:lineRule="auto"/>
        <w:rPr>
          <w:rFonts w:ascii="Arial" w:hAnsi="Arial" w:cs="Arial"/>
          <w:b/>
          <w:i/>
        </w:rPr>
      </w:pPr>
      <w:r w:rsidRPr="00A86C8A">
        <w:rPr>
          <w:rFonts w:ascii="Arial" w:hAnsi="Arial" w:cs="Arial"/>
          <w:b/>
          <w:i/>
        </w:rPr>
        <w:t>Arroio do Padre/RS</w:t>
      </w:r>
    </w:p>
    <w:p w:rsidR="00360116" w:rsidRPr="00A86C8A" w:rsidRDefault="00360116" w:rsidP="00D8603A">
      <w:pPr>
        <w:spacing w:after="0" w:line="240" w:lineRule="auto"/>
        <w:rPr>
          <w:rFonts w:ascii="Arial" w:hAnsi="Arial" w:cs="Arial"/>
          <w:b/>
          <w:i/>
        </w:rPr>
      </w:pPr>
    </w:p>
    <w:p w:rsidR="00360116" w:rsidRPr="00A86C8A" w:rsidRDefault="00360116" w:rsidP="00D8603A">
      <w:pPr>
        <w:spacing w:after="0" w:line="240" w:lineRule="auto"/>
        <w:rPr>
          <w:rFonts w:ascii="Arial" w:hAnsi="Arial" w:cs="Arial"/>
          <w:b/>
          <w:i/>
        </w:rPr>
      </w:pPr>
    </w:p>
    <w:p w:rsidR="003F1E75" w:rsidRPr="00A86C8A" w:rsidRDefault="00D8603A" w:rsidP="00D8603A">
      <w:pPr>
        <w:spacing w:after="0" w:line="240" w:lineRule="auto"/>
        <w:rPr>
          <w:rFonts w:ascii="Arial" w:hAnsi="Arial" w:cs="Arial"/>
          <w:b/>
          <w:i/>
        </w:rPr>
      </w:pPr>
      <w:r w:rsidRPr="00A86C8A">
        <w:rPr>
          <w:rFonts w:ascii="Arial" w:hAnsi="Arial" w:cs="Arial"/>
          <w:noProof/>
        </w:rPr>
        <w:lastRenderedPageBreak/>
        <w:drawing>
          <wp:anchor distT="0" distB="0" distL="0" distR="0" simplePos="0" relativeHeight="251657216" behindDoc="0" locked="0" layoutInCell="1" allowOverlap="1" wp14:anchorId="470F48F4" wp14:editId="306E8DC3">
            <wp:simplePos x="0" y="0"/>
            <wp:positionH relativeFrom="margin">
              <wp:align>center</wp:align>
            </wp:positionH>
            <wp:positionV relativeFrom="paragraph">
              <wp:posOffset>9525</wp:posOffset>
            </wp:positionV>
            <wp:extent cx="952500" cy="1019175"/>
            <wp:effectExtent l="0" t="0" r="0" b="9525"/>
            <wp:wrapSquare wrapText="bothSides"/>
            <wp:docPr id="2"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10191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F7F05" w:rsidRPr="00A86C8A" w:rsidRDefault="00DF7F05" w:rsidP="00D8603A">
      <w:pPr>
        <w:spacing w:after="0" w:line="240" w:lineRule="auto"/>
        <w:rPr>
          <w:rFonts w:ascii="Arial" w:hAnsi="Arial" w:cs="Arial"/>
        </w:rPr>
      </w:pPr>
    </w:p>
    <w:p w:rsidR="009B1B48" w:rsidRPr="00A86C8A" w:rsidRDefault="009B1B48" w:rsidP="00A556B1">
      <w:pPr>
        <w:spacing w:after="0" w:line="240" w:lineRule="auto"/>
        <w:rPr>
          <w:rFonts w:ascii="Arial" w:hAnsi="Arial" w:cs="Arial"/>
        </w:rPr>
      </w:pPr>
    </w:p>
    <w:p w:rsidR="009A6418" w:rsidRPr="00A86C8A" w:rsidRDefault="009A6418" w:rsidP="00A556B1">
      <w:pPr>
        <w:spacing w:after="0" w:line="240" w:lineRule="auto"/>
        <w:rPr>
          <w:rFonts w:ascii="Arial" w:hAnsi="Arial" w:cs="Arial"/>
        </w:rPr>
      </w:pPr>
    </w:p>
    <w:p w:rsidR="0090338F" w:rsidRPr="00A86C8A" w:rsidRDefault="0090338F" w:rsidP="00A556B1">
      <w:pPr>
        <w:spacing w:after="0" w:line="240" w:lineRule="auto"/>
        <w:rPr>
          <w:rFonts w:ascii="Arial" w:hAnsi="Arial" w:cs="Arial"/>
        </w:rPr>
      </w:pPr>
    </w:p>
    <w:p w:rsidR="003F1E75" w:rsidRPr="00A86C8A" w:rsidRDefault="003F1E75" w:rsidP="00A556B1">
      <w:pPr>
        <w:spacing w:after="0" w:line="240" w:lineRule="auto"/>
        <w:jc w:val="center"/>
        <w:rPr>
          <w:rFonts w:ascii="Arial" w:hAnsi="Arial" w:cs="Arial"/>
          <w:b/>
        </w:rPr>
      </w:pPr>
    </w:p>
    <w:p w:rsidR="006761C0" w:rsidRPr="00A86C8A" w:rsidRDefault="006761C0" w:rsidP="00A556B1">
      <w:pPr>
        <w:spacing w:after="0" w:line="240" w:lineRule="auto"/>
        <w:jc w:val="center"/>
        <w:rPr>
          <w:rFonts w:ascii="Arial" w:hAnsi="Arial" w:cs="Arial"/>
          <w:b/>
        </w:rPr>
      </w:pPr>
    </w:p>
    <w:p w:rsidR="00D864DA" w:rsidRPr="00A86C8A" w:rsidRDefault="00D864DA" w:rsidP="00A556B1">
      <w:pPr>
        <w:spacing w:after="0" w:line="240" w:lineRule="auto"/>
        <w:jc w:val="center"/>
        <w:rPr>
          <w:rFonts w:ascii="Arial" w:hAnsi="Arial" w:cs="Arial"/>
          <w:b/>
        </w:rPr>
      </w:pPr>
      <w:r w:rsidRPr="00A86C8A">
        <w:rPr>
          <w:rFonts w:ascii="Arial" w:hAnsi="Arial" w:cs="Arial"/>
          <w:b/>
        </w:rPr>
        <w:t>ESTADO DO RIO GRANDE DO SUL</w:t>
      </w:r>
    </w:p>
    <w:p w:rsidR="00D864DA" w:rsidRPr="00A86C8A" w:rsidRDefault="00D864DA" w:rsidP="00A556B1">
      <w:pPr>
        <w:spacing w:after="0" w:line="240" w:lineRule="auto"/>
        <w:jc w:val="center"/>
        <w:rPr>
          <w:rFonts w:ascii="Arial" w:hAnsi="Arial" w:cs="Arial"/>
          <w:b/>
        </w:rPr>
      </w:pPr>
      <w:r w:rsidRPr="00A86C8A">
        <w:rPr>
          <w:rFonts w:ascii="Arial" w:hAnsi="Arial" w:cs="Arial"/>
          <w:b/>
        </w:rPr>
        <w:t>MUNICÍPIO DE ARROIO DO PADRE</w:t>
      </w:r>
    </w:p>
    <w:p w:rsidR="00D8603A" w:rsidRPr="00A86C8A" w:rsidRDefault="00D864DA" w:rsidP="00A556B1">
      <w:pPr>
        <w:spacing w:after="0" w:line="240" w:lineRule="auto"/>
        <w:jc w:val="center"/>
        <w:rPr>
          <w:rFonts w:ascii="Arial" w:hAnsi="Arial" w:cs="Arial"/>
          <w:b/>
        </w:rPr>
      </w:pPr>
      <w:r w:rsidRPr="00A86C8A">
        <w:rPr>
          <w:rFonts w:ascii="Arial" w:hAnsi="Arial" w:cs="Arial"/>
          <w:b/>
        </w:rPr>
        <w:t>GABINETE DO PREFEITO</w:t>
      </w:r>
    </w:p>
    <w:p w:rsidR="00D8603A" w:rsidRPr="00A86C8A" w:rsidRDefault="00D8603A" w:rsidP="00A556B1">
      <w:pPr>
        <w:spacing w:after="0" w:line="240" w:lineRule="auto"/>
        <w:jc w:val="center"/>
        <w:rPr>
          <w:rFonts w:ascii="Arial" w:hAnsi="Arial" w:cs="Arial"/>
          <w:b/>
        </w:rPr>
      </w:pPr>
    </w:p>
    <w:p w:rsidR="00A556B1" w:rsidRPr="00A86C8A" w:rsidRDefault="00A556B1" w:rsidP="00A556B1">
      <w:pPr>
        <w:spacing w:after="0" w:line="240" w:lineRule="auto"/>
        <w:jc w:val="center"/>
        <w:rPr>
          <w:rFonts w:ascii="Arial" w:hAnsi="Arial" w:cs="Arial"/>
          <w:b/>
        </w:rPr>
      </w:pPr>
    </w:p>
    <w:p w:rsidR="00D864DA" w:rsidRPr="00A86C8A" w:rsidRDefault="00D864DA" w:rsidP="00A556B1">
      <w:pPr>
        <w:pStyle w:val="Padro"/>
        <w:tabs>
          <w:tab w:val="left" w:pos="3831"/>
          <w:tab w:val="right" w:pos="9746"/>
        </w:tabs>
        <w:spacing w:after="0" w:line="240" w:lineRule="auto"/>
        <w:jc w:val="right"/>
        <w:rPr>
          <w:rFonts w:ascii="Arial" w:hAnsi="Arial" w:cs="Arial"/>
          <w:color w:val="auto"/>
        </w:rPr>
      </w:pPr>
      <w:r w:rsidRPr="00A86C8A">
        <w:rPr>
          <w:rFonts w:ascii="Arial" w:hAnsi="Arial" w:cs="Arial"/>
          <w:b/>
          <w:bCs/>
          <w:color w:val="auto"/>
          <w:u w:val="single"/>
        </w:rPr>
        <w:t xml:space="preserve">PROJETO DE LEI Nº </w:t>
      </w:r>
      <w:r w:rsidR="00EA0392" w:rsidRPr="00A86C8A">
        <w:rPr>
          <w:rFonts w:ascii="Arial" w:hAnsi="Arial" w:cs="Arial"/>
          <w:b/>
          <w:bCs/>
          <w:color w:val="auto"/>
          <w:u w:val="single"/>
        </w:rPr>
        <w:t>7</w:t>
      </w:r>
      <w:r w:rsidR="00A86C8A">
        <w:rPr>
          <w:rFonts w:ascii="Arial" w:hAnsi="Arial" w:cs="Arial"/>
          <w:b/>
          <w:bCs/>
          <w:color w:val="auto"/>
          <w:u w:val="single"/>
        </w:rPr>
        <w:t>9</w:t>
      </w:r>
      <w:r w:rsidR="00BF56C5" w:rsidRPr="00A86C8A">
        <w:rPr>
          <w:rFonts w:ascii="Arial" w:hAnsi="Arial" w:cs="Arial"/>
          <w:b/>
          <w:bCs/>
          <w:color w:val="auto"/>
          <w:u w:val="single"/>
        </w:rPr>
        <w:t>,</w:t>
      </w:r>
      <w:r w:rsidR="00E15996" w:rsidRPr="00A86C8A">
        <w:rPr>
          <w:rFonts w:ascii="Arial" w:hAnsi="Arial" w:cs="Arial"/>
          <w:b/>
          <w:bCs/>
          <w:color w:val="auto"/>
          <w:u w:val="single"/>
        </w:rPr>
        <w:t xml:space="preserve"> DE </w:t>
      </w:r>
      <w:r w:rsidR="00A86C8A">
        <w:rPr>
          <w:rFonts w:ascii="Arial" w:hAnsi="Arial" w:cs="Arial"/>
          <w:b/>
          <w:bCs/>
          <w:color w:val="auto"/>
          <w:u w:val="single"/>
        </w:rPr>
        <w:t>26</w:t>
      </w:r>
      <w:r w:rsidR="007936DC" w:rsidRPr="00A86C8A">
        <w:rPr>
          <w:rFonts w:ascii="Arial" w:hAnsi="Arial" w:cs="Arial"/>
          <w:b/>
          <w:bCs/>
          <w:color w:val="auto"/>
          <w:u w:val="single"/>
        </w:rPr>
        <w:t xml:space="preserve"> </w:t>
      </w:r>
      <w:r w:rsidR="00DF51E8" w:rsidRPr="00A86C8A">
        <w:rPr>
          <w:rFonts w:ascii="Arial" w:hAnsi="Arial" w:cs="Arial"/>
          <w:b/>
          <w:bCs/>
          <w:color w:val="auto"/>
          <w:u w:val="single"/>
        </w:rPr>
        <w:t xml:space="preserve">DE </w:t>
      </w:r>
      <w:r w:rsidR="009D2304" w:rsidRPr="00A86C8A">
        <w:rPr>
          <w:rFonts w:ascii="Arial" w:hAnsi="Arial" w:cs="Arial"/>
          <w:b/>
          <w:bCs/>
          <w:color w:val="auto"/>
          <w:u w:val="single"/>
        </w:rPr>
        <w:t>OUTUBRO</w:t>
      </w:r>
      <w:r w:rsidRPr="00A86C8A">
        <w:rPr>
          <w:rFonts w:ascii="Arial" w:hAnsi="Arial" w:cs="Arial"/>
          <w:b/>
          <w:bCs/>
          <w:color w:val="auto"/>
          <w:u w:val="single"/>
        </w:rPr>
        <w:t xml:space="preserve"> DE 201</w:t>
      </w:r>
      <w:r w:rsidR="00E15996" w:rsidRPr="00A86C8A">
        <w:rPr>
          <w:rFonts w:ascii="Arial" w:hAnsi="Arial" w:cs="Arial"/>
          <w:b/>
          <w:bCs/>
          <w:color w:val="auto"/>
          <w:u w:val="single"/>
        </w:rPr>
        <w:t>8</w:t>
      </w:r>
      <w:r w:rsidRPr="00A86C8A">
        <w:rPr>
          <w:rFonts w:ascii="Arial" w:hAnsi="Arial" w:cs="Arial"/>
          <w:b/>
          <w:bCs/>
          <w:color w:val="auto"/>
          <w:u w:val="single"/>
        </w:rPr>
        <w:t>.</w:t>
      </w:r>
    </w:p>
    <w:p w:rsidR="00A86C8A" w:rsidRPr="00A86C8A" w:rsidRDefault="00A86C8A" w:rsidP="00A86C8A">
      <w:pPr>
        <w:ind w:left="4962"/>
        <w:jc w:val="both"/>
        <w:rPr>
          <w:rFonts w:ascii="Arial" w:hAnsi="Arial" w:cs="Arial"/>
          <w:b/>
          <w:bCs/>
        </w:rPr>
      </w:pPr>
      <w:r w:rsidRPr="00A86C8A">
        <w:rPr>
          <w:rFonts w:ascii="Arial" w:hAnsi="Arial" w:cs="Arial"/>
        </w:rPr>
        <w:t>Cria novo evento no anexo I da Lei Municipal Nº 148 de 27 de fevereiro de 2003.</w:t>
      </w:r>
    </w:p>
    <w:p w:rsidR="00A86C8A" w:rsidRPr="00A86C8A" w:rsidRDefault="00A86C8A" w:rsidP="00A86C8A">
      <w:pPr>
        <w:spacing w:before="240"/>
        <w:jc w:val="both"/>
        <w:rPr>
          <w:rFonts w:ascii="Arial" w:hAnsi="Arial" w:cs="Arial"/>
        </w:rPr>
      </w:pPr>
      <w:r w:rsidRPr="00A86C8A">
        <w:rPr>
          <w:rFonts w:ascii="Arial" w:hAnsi="Arial" w:cs="Arial"/>
          <w:b/>
          <w:bCs/>
        </w:rPr>
        <w:t>Art.</w:t>
      </w:r>
      <w:r>
        <w:rPr>
          <w:rFonts w:ascii="Arial" w:hAnsi="Arial" w:cs="Arial"/>
          <w:b/>
          <w:bCs/>
        </w:rPr>
        <w:t xml:space="preserve"> </w:t>
      </w:r>
      <w:r w:rsidRPr="00A86C8A">
        <w:rPr>
          <w:rFonts w:ascii="Arial" w:hAnsi="Arial" w:cs="Arial"/>
          <w:b/>
          <w:bCs/>
        </w:rPr>
        <w:t xml:space="preserve">1º </w:t>
      </w:r>
      <w:r w:rsidRPr="00A86C8A">
        <w:rPr>
          <w:rFonts w:ascii="Arial" w:hAnsi="Arial" w:cs="Arial"/>
        </w:rPr>
        <w:t>A presente lei altera o anexo da Lei Municipal Nº 148 de fevereiro de 2003, criando novo evento.</w:t>
      </w:r>
    </w:p>
    <w:p w:rsidR="00A86C8A" w:rsidRPr="00A86C8A" w:rsidRDefault="00A86C8A" w:rsidP="00A86C8A">
      <w:pPr>
        <w:spacing w:before="240"/>
        <w:jc w:val="both"/>
        <w:rPr>
          <w:rFonts w:ascii="Arial" w:hAnsi="Arial" w:cs="Arial"/>
        </w:rPr>
      </w:pPr>
      <w:r w:rsidRPr="00A86C8A">
        <w:rPr>
          <w:rFonts w:ascii="Arial" w:hAnsi="Arial" w:cs="Arial"/>
          <w:b/>
        </w:rPr>
        <w:t>Art.</w:t>
      </w:r>
      <w:r>
        <w:rPr>
          <w:rFonts w:ascii="Arial" w:hAnsi="Arial" w:cs="Arial"/>
          <w:b/>
        </w:rPr>
        <w:t xml:space="preserve"> </w:t>
      </w:r>
      <w:r w:rsidRPr="00A86C8A">
        <w:rPr>
          <w:rFonts w:ascii="Arial" w:hAnsi="Arial" w:cs="Arial"/>
          <w:b/>
        </w:rPr>
        <w:t xml:space="preserve">2º </w:t>
      </w:r>
      <w:r w:rsidRPr="00A86C8A">
        <w:rPr>
          <w:rFonts w:ascii="Arial" w:hAnsi="Arial" w:cs="Arial"/>
        </w:rPr>
        <w:t>O anexo I da Lei Municipal nº 148 de 27 de fevereiro de 2003 que dispõe sobre o calendário de eventos do Município passa a ser acrescido do evento abaixo descrito:</w:t>
      </w:r>
    </w:p>
    <w:p w:rsidR="00A86C8A" w:rsidRPr="00A86C8A" w:rsidRDefault="00A86C8A" w:rsidP="00A86C8A">
      <w:pPr>
        <w:spacing w:before="240"/>
        <w:ind w:left="708"/>
        <w:jc w:val="center"/>
        <w:rPr>
          <w:rFonts w:ascii="Arial" w:hAnsi="Arial" w:cs="Arial"/>
          <w:b/>
        </w:rPr>
      </w:pPr>
      <w:r w:rsidRPr="00A86C8A">
        <w:rPr>
          <w:rFonts w:ascii="Arial" w:hAnsi="Arial" w:cs="Arial"/>
          <w:b/>
        </w:rPr>
        <w:t>Anexo – Lei 148/2003</w:t>
      </w:r>
    </w:p>
    <w:p w:rsidR="00A86C8A" w:rsidRPr="00A86C8A" w:rsidRDefault="00A86C8A" w:rsidP="00A86C8A">
      <w:pPr>
        <w:spacing w:before="240"/>
        <w:ind w:left="708"/>
        <w:jc w:val="center"/>
        <w:rPr>
          <w:rFonts w:ascii="Arial" w:hAnsi="Arial" w:cs="Arial"/>
          <w:b/>
        </w:rPr>
      </w:pPr>
      <w:r w:rsidRPr="00A86C8A">
        <w:rPr>
          <w:rFonts w:ascii="Arial" w:hAnsi="Arial" w:cs="Arial"/>
          <w:b/>
        </w:rPr>
        <w:t>Calendário de Eventos</w:t>
      </w:r>
    </w:p>
    <w:tbl>
      <w:tblPr>
        <w:tblStyle w:val="Tabelacomgrade"/>
        <w:tblW w:w="9243" w:type="dxa"/>
        <w:tblInd w:w="250" w:type="dxa"/>
        <w:tblLook w:val="04A0" w:firstRow="1" w:lastRow="0" w:firstColumn="1" w:lastColumn="0" w:noHBand="0" w:noVBand="1"/>
      </w:tblPr>
      <w:tblGrid>
        <w:gridCol w:w="2155"/>
        <w:gridCol w:w="1276"/>
        <w:gridCol w:w="5812"/>
      </w:tblGrid>
      <w:tr w:rsidR="00A86C8A" w:rsidRPr="00A86C8A" w:rsidTr="00A86C8A">
        <w:trPr>
          <w:trHeight w:val="570"/>
        </w:trPr>
        <w:tc>
          <w:tcPr>
            <w:tcW w:w="2155" w:type="dxa"/>
          </w:tcPr>
          <w:p w:rsidR="00A86C8A" w:rsidRPr="00A86C8A" w:rsidRDefault="00A86C8A" w:rsidP="00600234">
            <w:pPr>
              <w:spacing w:before="240"/>
              <w:jc w:val="center"/>
              <w:rPr>
                <w:rFonts w:ascii="Arial" w:hAnsi="Arial" w:cs="Arial"/>
                <w:b/>
              </w:rPr>
            </w:pPr>
            <w:r w:rsidRPr="00A86C8A">
              <w:rPr>
                <w:rFonts w:ascii="Arial" w:hAnsi="Arial" w:cs="Arial"/>
                <w:b/>
              </w:rPr>
              <w:t xml:space="preserve">Evento </w:t>
            </w:r>
          </w:p>
        </w:tc>
        <w:tc>
          <w:tcPr>
            <w:tcW w:w="1276" w:type="dxa"/>
          </w:tcPr>
          <w:p w:rsidR="00A86C8A" w:rsidRPr="00A86C8A" w:rsidRDefault="00A86C8A" w:rsidP="00600234">
            <w:pPr>
              <w:spacing w:before="240"/>
              <w:jc w:val="center"/>
              <w:rPr>
                <w:rFonts w:ascii="Arial" w:hAnsi="Arial" w:cs="Arial"/>
                <w:b/>
              </w:rPr>
            </w:pPr>
            <w:r w:rsidRPr="00A86C8A">
              <w:rPr>
                <w:rFonts w:ascii="Arial" w:hAnsi="Arial" w:cs="Arial"/>
                <w:b/>
              </w:rPr>
              <w:t xml:space="preserve">Período </w:t>
            </w:r>
          </w:p>
        </w:tc>
        <w:tc>
          <w:tcPr>
            <w:tcW w:w="5812" w:type="dxa"/>
          </w:tcPr>
          <w:p w:rsidR="00A86C8A" w:rsidRPr="00A86C8A" w:rsidRDefault="00A86C8A" w:rsidP="00600234">
            <w:pPr>
              <w:spacing w:before="240"/>
              <w:jc w:val="center"/>
              <w:rPr>
                <w:rFonts w:ascii="Arial" w:hAnsi="Arial" w:cs="Arial"/>
                <w:b/>
              </w:rPr>
            </w:pPr>
            <w:r w:rsidRPr="00A86C8A">
              <w:rPr>
                <w:rFonts w:ascii="Arial" w:hAnsi="Arial" w:cs="Arial"/>
                <w:b/>
              </w:rPr>
              <w:t>Objetivo</w:t>
            </w:r>
          </w:p>
        </w:tc>
      </w:tr>
      <w:tr w:rsidR="00A86C8A" w:rsidRPr="00A86C8A" w:rsidTr="00A86C8A">
        <w:tc>
          <w:tcPr>
            <w:tcW w:w="2155" w:type="dxa"/>
          </w:tcPr>
          <w:p w:rsidR="00A86C8A" w:rsidRPr="00A86C8A" w:rsidRDefault="00A86C8A" w:rsidP="00600234">
            <w:pPr>
              <w:spacing w:before="240"/>
              <w:rPr>
                <w:rFonts w:ascii="Arial" w:hAnsi="Arial" w:cs="Arial"/>
              </w:rPr>
            </w:pPr>
            <w:r w:rsidRPr="00A86C8A">
              <w:rPr>
                <w:rFonts w:ascii="Arial" w:hAnsi="Arial" w:cs="Arial"/>
              </w:rPr>
              <w:t>Natal em Família (Ação Social de Natal).</w:t>
            </w:r>
          </w:p>
        </w:tc>
        <w:tc>
          <w:tcPr>
            <w:tcW w:w="1276" w:type="dxa"/>
          </w:tcPr>
          <w:p w:rsidR="00A86C8A" w:rsidRPr="00A86C8A" w:rsidRDefault="00A86C8A" w:rsidP="00600234">
            <w:pPr>
              <w:spacing w:before="240"/>
              <w:jc w:val="center"/>
              <w:rPr>
                <w:rFonts w:ascii="Arial" w:hAnsi="Arial" w:cs="Arial"/>
              </w:rPr>
            </w:pPr>
            <w:r w:rsidRPr="00A86C8A">
              <w:rPr>
                <w:rFonts w:ascii="Arial" w:hAnsi="Arial" w:cs="Arial"/>
              </w:rPr>
              <w:t>Dezembro</w:t>
            </w:r>
          </w:p>
        </w:tc>
        <w:tc>
          <w:tcPr>
            <w:tcW w:w="5812" w:type="dxa"/>
          </w:tcPr>
          <w:p w:rsidR="00A86C8A" w:rsidRPr="00A86C8A" w:rsidRDefault="00A86C8A" w:rsidP="00600234">
            <w:pPr>
              <w:spacing w:before="240"/>
              <w:jc w:val="both"/>
              <w:rPr>
                <w:rFonts w:ascii="Arial" w:hAnsi="Arial" w:cs="Arial"/>
              </w:rPr>
            </w:pPr>
            <w:r w:rsidRPr="00A86C8A">
              <w:rPr>
                <w:rFonts w:ascii="Arial" w:hAnsi="Arial" w:cs="Arial"/>
                <w:b/>
              </w:rPr>
              <w:t xml:space="preserve">- </w:t>
            </w:r>
            <w:r w:rsidRPr="00A86C8A">
              <w:rPr>
                <w:rFonts w:ascii="Arial" w:hAnsi="Arial" w:cs="Arial"/>
              </w:rPr>
              <w:t>Promover uma ação social n</w:t>
            </w:r>
            <w:r w:rsidR="001055F4">
              <w:rPr>
                <w:rFonts w:ascii="Arial" w:hAnsi="Arial" w:cs="Arial"/>
              </w:rPr>
              <w:t>a comunidade local, no centro da</w:t>
            </w:r>
            <w:r w:rsidRPr="00A86C8A">
              <w:rPr>
                <w:rFonts w:ascii="Arial" w:hAnsi="Arial" w:cs="Arial"/>
              </w:rPr>
              <w:t xml:space="preserve"> cidade proporcionando a população a oportunidade de desfrutar de diversos serviços, bem como acesso a direitos, além de lazer e cultura.</w:t>
            </w:r>
          </w:p>
          <w:p w:rsidR="00A86C8A" w:rsidRPr="00A86C8A" w:rsidRDefault="00A86C8A" w:rsidP="00600234">
            <w:pPr>
              <w:spacing w:before="240"/>
              <w:jc w:val="both"/>
              <w:rPr>
                <w:rFonts w:ascii="Arial" w:hAnsi="Arial" w:cs="Arial"/>
              </w:rPr>
            </w:pPr>
            <w:r w:rsidRPr="00A86C8A">
              <w:rPr>
                <w:rFonts w:ascii="Arial" w:hAnsi="Arial" w:cs="Arial"/>
              </w:rPr>
              <w:t xml:space="preserve">- Usando o tema “Natal” como pano de fundo, </w:t>
            </w:r>
            <w:r w:rsidR="00596AA5">
              <w:rPr>
                <w:rFonts w:ascii="Arial" w:hAnsi="Arial" w:cs="Arial"/>
              </w:rPr>
              <w:t xml:space="preserve">a </w:t>
            </w:r>
            <w:r w:rsidRPr="00A86C8A">
              <w:rPr>
                <w:rFonts w:ascii="Arial" w:hAnsi="Arial" w:cs="Arial"/>
              </w:rPr>
              <w:t>ação pretende oportunizar, apresentações artísticas e culturais, desenvolvidas pelos usuários do PAIF e do Serviço de Convivência e Fortalecimento de Vínculos os quais participam de diversas oficinas, onde seus dons e talentos foram desenvolvidos.</w:t>
            </w:r>
          </w:p>
          <w:p w:rsidR="00A86C8A" w:rsidRPr="00A86C8A" w:rsidRDefault="00A86C8A" w:rsidP="00600234">
            <w:pPr>
              <w:spacing w:before="240"/>
              <w:jc w:val="both"/>
              <w:rPr>
                <w:rFonts w:ascii="Arial" w:hAnsi="Arial" w:cs="Arial"/>
              </w:rPr>
            </w:pPr>
            <w:r w:rsidRPr="00A86C8A">
              <w:rPr>
                <w:rFonts w:ascii="Arial" w:hAnsi="Arial" w:cs="Arial"/>
              </w:rPr>
              <w:t>- Também proporcionar um espaço no formato de feira, onde as mulheres atendidas nesses serviços. As quais participam de oficinas de geração no decorrer do ano, possam mostrar os seus trabalhos</w:t>
            </w:r>
            <w:r w:rsidR="00596AA5">
              <w:rPr>
                <w:rFonts w:ascii="Arial" w:hAnsi="Arial" w:cs="Arial"/>
              </w:rPr>
              <w:t>, e assim potencializar o trabalho</w:t>
            </w:r>
            <w:r w:rsidRPr="00A86C8A">
              <w:rPr>
                <w:rFonts w:ascii="Arial" w:hAnsi="Arial" w:cs="Arial"/>
              </w:rPr>
              <w:t xml:space="preserve"> empreendedor e a geração de renda.</w:t>
            </w:r>
          </w:p>
          <w:p w:rsidR="00A86C8A" w:rsidRPr="00A86C8A" w:rsidRDefault="00A86C8A" w:rsidP="00600234">
            <w:pPr>
              <w:spacing w:before="240"/>
              <w:jc w:val="both"/>
              <w:rPr>
                <w:rFonts w:ascii="Arial" w:hAnsi="Arial" w:cs="Arial"/>
              </w:rPr>
            </w:pPr>
            <w:r w:rsidRPr="00A86C8A">
              <w:rPr>
                <w:rFonts w:ascii="Arial" w:hAnsi="Arial" w:cs="Arial"/>
              </w:rPr>
              <w:t xml:space="preserve">- Entidades que atuam na promoção e defesa de direitos como SECC, SEBRAE, SINE, SENAC, EMPREPA UBS, e outros que desenvolvem atividades como corte de cabelo, refeições, bazar de roupas usadas, convênios como órgãos públicos para carteira de identidade, banco de emprego, orientação a microempresários, </w:t>
            </w:r>
            <w:r w:rsidR="00A62939">
              <w:rPr>
                <w:rFonts w:ascii="Arial" w:hAnsi="Arial" w:cs="Arial"/>
              </w:rPr>
              <w:t xml:space="preserve">feira da </w:t>
            </w:r>
            <w:r w:rsidR="00A62939">
              <w:rPr>
                <w:rFonts w:ascii="Arial" w:hAnsi="Arial" w:cs="Arial"/>
              </w:rPr>
              <w:lastRenderedPageBreak/>
              <w:t xml:space="preserve">agricultura familiar, </w:t>
            </w:r>
            <w:r w:rsidRPr="00A86C8A">
              <w:rPr>
                <w:rFonts w:ascii="Arial" w:hAnsi="Arial" w:cs="Arial"/>
              </w:rPr>
              <w:t>orientação a produtores rurais, recreação, pintura de rosto, assessoria jurídica, nutrição, aferição de pressão arterial e glicose</w:t>
            </w:r>
            <w:r w:rsidR="00722BF9">
              <w:rPr>
                <w:rFonts w:ascii="Arial" w:hAnsi="Arial" w:cs="Arial"/>
              </w:rPr>
              <w:t>,</w:t>
            </w:r>
            <w:r w:rsidRPr="00A86C8A">
              <w:rPr>
                <w:rFonts w:ascii="Arial" w:hAnsi="Arial" w:cs="Arial"/>
              </w:rPr>
              <w:t xml:space="preserve"> entre outros.</w:t>
            </w:r>
          </w:p>
          <w:p w:rsidR="00A86C8A" w:rsidRPr="00A86C8A" w:rsidRDefault="00A86C8A" w:rsidP="00600234">
            <w:pPr>
              <w:spacing w:before="240"/>
              <w:jc w:val="both"/>
              <w:rPr>
                <w:rFonts w:ascii="Arial" w:hAnsi="Arial" w:cs="Arial"/>
              </w:rPr>
            </w:pPr>
            <w:r w:rsidRPr="00A86C8A">
              <w:rPr>
                <w:rFonts w:ascii="Arial" w:hAnsi="Arial" w:cs="Arial"/>
              </w:rPr>
              <w:t>- Deverão ser contratados equipamentos em geral para atender a finalidade ou objetivo social da ação, que de preferência será realizado na rua principal da cidade nas proximidades do salão da Comunidade Evangélica de Confissão Luterana de Arroio do Padre II.</w:t>
            </w:r>
          </w:p>
          <w:p w:rsidR="00A86C8A" w:rsidRPr="00A86C8A" w:rsidRDefault="00A86C8A" w:rsidP="00600234">
            <w:pPr>
              <w:spacing w:before="240"/>
              <w:jc w:val="both"/>
              <w:rPr>
                <w:rFonts w:ascii="Arial" w:hAnsi="Arial" w:cs="Arial"/>
              </w:rPr>
            </w:pPr>
            <w:r w:rsidRPr="00A86C8A">
              <w:rPr>
                <w:rFonts w:ascii="Arial" w:hAnsi="Arial" w:cs="Arial"/>
              </w:rPr>
              <w:t>- Serão realizadas apresentações artísticas de idosos, crianças, adolescentes e mulheres do Serviço de Convivência e Fortalecimento de Vínculos em parceria interdisciplinar com a Assistência Social.</w:t>
            </w:r>
          </w:p>
          <w:p w:rsidR="00A86C8A" w:rsidRPr="00A86C8A" w:rsidRDefault="00A86C8A" w:rsidP="00600234">
            <w:pPr>
              <w:spacing w:before="240"/>
              <w:jc w:val="both"/>
              <w:rPr>
                <w:rFonts w:ascii="Arial" w:hAnsi="Arial" w:cs="Arial"/>
              </w:rPr>
            </w:pPr>
            <w:r w:rsidRPr="00A86C8A">
              <w:rPr>
                <w:rFonts w:ascii="Arial" w:hAnsi="Arial" w:cs="Arial"/>
              </w:rPr>
              <w:t xml:space="preserve">- </w:t>
            </w:r>
            <w:r w:rsidR="00722BF9">
              <w:rPr>
                <w:rFonts w:ascii="Arial" w:hAnsi="Arial" w:cs="Arial"/>
              </w:rPr>
              <w:t xml:space="preserve">A </w:t>
            </w:r>
            <w:r w:rsidRPr="00A86C8A">
              <w:rPr>
                <w:rFonts w:ascii="Arial" w:hAnsi="Arial" w:cs="Arial"/>
              </w:rPr>
              <w:t>Ação poderá ser desenvolvida no decorrer da semana que antecede o Natal em datas a serem fixadas a cada exercício.</w:t>
            </w:r>
          </w:p>
          <w:p w:rsidR="00A86C8A" w:rsidRPr="00A86C8A" w:rsidRDefault="00A86C8A" w:rsidP="00600234">
            <w:pPr>
              <w:spacing w:before="240"/>
              <w:jc w:val="both"/>
              <w:rPr>
                <w:rFonts w:ascii="Arial" w:hAnsi="Arial" w:cs="Arial"/>
              </w:rPr>
            </w:pPr>
            <w:r w:rsidRPr="00A86C8A">
              <w:rPr>
                <w:rFonts w:ascii="Arial" w:hAnsi="Arial" w:cs="Arial"/>
              </w:rPr>
              <w:t>- A realização do evento, dada a sua peculiaridade poderá ser custeada com recursos da assistência social e ou com recursos próprios, inclusive</w:t>
            </w:r>
            <w:r w:rsidR="00722BF9">
              <w:rPr>
                <w:rFonts w:ascii="Arial" w:hAnsi="Arial" w:cs="Arial"/>
              </w:rPr>
              <w:t xml:space="preserve"> na forma </w:t>
            </w:r>
            <w:r w:rsidR="003F71AF">
              <w:rPr>
                <w:rFonts w:ascii="Arial" w:hAnsi="Arial" w:cs="Arial"/>
              </w:rPr>
              <w:t xml:space="preserve">de </w:t>
            </w:r>
            <w:r w:rsidR="003F71AF" w:rsidRPr="00A86C8A">
              <w:rPr>
                <w:rFonts w:ascii="Arial" w:hAnsi="Arial" w:cs="Arial"/>
              </w:rPr>
              <w:t>complementação</w:t>
            </w:r>
            <w:r w:rsidRPr="00A86C8A">
              <w:rPr>
                <w:rFonts w:ascii="Arial" w:hAnsi="Arial" w:cs="Arial"/>
              </w:rPr>
              <w:t>.</w:t>
            </w:r>
          </w:p>
          <w:p w:rsidR="00A86C8A" w:rsidRPr="00A86C8A" w:rsidRDefault="00A86C8A" w:rsidP="00600234">
            <w:pPr>
              <w:spacing w:before="240"/>
              <w:jc w:val="both"/>
              <w:rPr>
                <w:rFonts w:ascii="Arial" w:hAnsi="Arial" w:cs="Arial"/>
              </w:rPr>
            </w:pPr>
            <w:r w:rsidRPr="00A86C8A">
              <w:rPr>
                <w:rFonts w:ascii="Arial" w:hAnsi="Arial" w:cs="Arial"/>
              </w:rPr>
              <w:t xml:space="preserve">- O público alvo da ação será toda população do Município partindo do viés da prevenção e da proteção social, </w:t>
            </w:r>
            <w:r w:rsidR="001E733C">
              <w:rPr>
                <w:rFonts w:ascii="Arial" w:hAnsi="Arial" w:cs="Arial"/>
              </w:rPr>
              <w:t xml:space="preserve">onde </w:t>
            </w:r>
            <w:r w:rsidR="00943363">
              <w:rPr>
                <w:rFonts w:ascii="Arial" w:hAnsi="Arial" w:cs="Arial"/>
              </w:rPr>
              <w:t>todo</w:t>
            </w:r>
            <w:bookmarkStart w:id="0" w:name="_GoBack"/>
            <w:bookmarkEnd w:id="0"/>
            <w:r w:rsidRPr="00A86C8A">
              <w:rPr>
                <w:rFonts w:ascii="Arial" w:hAnsi="Arial" w:cs="Arial"/>
              </w:rPr>
              <w:t>s de alguma forma, direta ou indiretamente são atendidos pelas políticas sociais.</w:t>
            </w:r>
          </w:p>
        </w:tc>
      </w:tr>
    </w:tbl>
    <w:p w:rsidR="00A86C8A" w:rsidRPr="00A86C8A" w:rsidRDefault="00A86C8A" w:rsidP="00A86C8A">
      <w:pPr>
        <w:spacing w:before="240"/>
        <w:jc w:val="both"/>
        <w:rPr>
          <w:rFonts w:ascii="Arial" w:hAnsi="Arial" w:cs="Arial"/>
        </w:rPr>
      </w:pPr>
      <w:r w:rsidRPr="00A86C8A">
        <w:rPr>
          <w:rFonts w:ascii="Arial" w:hAnsi="Arial" w:cs="Arial"/>
          <w:b/>
        </w:rPr>
        <w:lastRenderedPageBreak/>
        <w:t>Art.</w:t>
      </w:r>
      <w:r>
        <w:rPr>
          <w:rFonts w:ascii="Arial" w:hAnsi="Arial" w:cs="Arial"/>
          <w:b/>
        </w:rPr>
        <w:t xml:space="preserve"> </w:t>
      </w:r>
      <w:r w:rsidRPr="00A86C8A">
        <w:rPr>
          <w:rFonts w:ascii="Arial" w:hAnsi="Arial" w:cs="Arial"/>
          <w:b/>
        </w:rPr>
        <w:t xml:space="preserve">3º </w:t>
      </w:r>
      <w:r w:rsidRPr="00A86C8A">
        <w:rPr>
          <w:rFonts w:ascii="Arial" w:hAnsi="Arial" w:cs="Arial"/>
        </w:rPr>
        <w:t>As despesas decorrentes desta Lei correrão por dotações orçamentárias próprias consignadas anualmente ao orçamento municipal vigente.</w:t>
      </w:r>
    </w:p>
    <w:p w:rsidR="00A86C8A" w:rsidRPr="00A86C8A" w:rsidRDefault="00A86C8A" w:rsidP="00A86C8A">
      <w:pPr>
        <w:spacing w:before="240"/>
        <w:jc w:val="both"/>
        <w:rPr>
          <w:rFonts w:ascii="Arial" w:hAnsi="Arial" w:cs="Arial"/>
          <w:bCs/>
        </w:rPr>
      </w:pPr>
      <w:r w:rsidRPr="00A86C8A">
        <w:rPr>
          <w:rFonts w:ascii="Arial" w:hAnsi="Arial" w:cs="Arial"/>
          <w:b/>
          <w:bCs/>
        </w:rPr>
        <w:t>Art.</w:t>
      </w:r>
      <w:r>
        <w:rPr>
          <w:rFonts w:ascii="Arial" w:hAnsi="Arial" w:cs="Arial"/>
          <w:b/>
          <w:bCs/>
        </w:rPr>
        <w:t xml:space="preserve"> </w:t>
      </w:r>
      <w:r w:rsidRPr="00A86C8A">
        <w:rPr>
          <w:rFonts w:ascii="Arial" w:hAnsi="Arial" w:cs="Arial"/>
          <w:b/>
          <w:bCs/>
        </w:rPr>
        <w:t>4º</w:t>
      </w:r>
      <w:r w:rsidRPr="00A86C8A">
        <w:rPr>
          <w:rFonts w:ascii="Arial" w:hAnsi="Arial" w:cs="Arial"/>
          <w:bCs/>
        </w:rPr>
        <w:t xml:space="preserve"> Esta Lei entra em vigor na data de sua publicação.</w:t>
      </w:r>
    </w:p>
    <w:p w:rsidR="00360116" w:rsidRPr="00A86C8A" w:rsidRDefault="00A86C8A" w:rsidP="00215162">
      <w:pPr>
        <w:pStyle w:val="Padro"/>
        <w:spacing w:after="0"/>
        <w:jc w:val="right"/>
        <w:rPr>
          <w:rFonts w:ascii="Arial" w:hAnsi="Arial" w:cs="Arial"/>
          <w:color w:val="auto"/>
        </w:rPr>
      </w:pPr>
      <w:r>
        <w:rPr>
          <w:rFonts w:ascii="Arial" w:hAnsi="Arial" w:cs="Arial"/>
          <w:color w:val="auto"/>
        </w:rPr>
        <w:t>Arroio do Padre, 26</w:t>
      </w:r>
      <w:r w:rsidR="001F1225" w:rsidRPr="00A86C8A">
        <w:rPr>
          <w:rFonts w:ascii="Arial" w:hAnsi="Arial" w:cs="Arial"/>
          <w:color w:val="auto"/>
        </w:rPr>
        <w:t xml:space="preserve"> de outubro</w:t>
      </w:r>
      <w:r w:rsidR="00360116" w:rsidRPr="00A86C8A">
        <w:rPr>
          <w:rFonts w:ascii="Arial" w:hAnsi="Arial" w:cs="Arial"/>
          <w:color w:val="auto"/>
        </w:rPr>
        <w:t xml:space="preserve"> de 2018. </w:t>
      </w:r>
    </w:p>
    <w:p w:rsidR="002B63F9" w:rsidRPr="00A86C8A" w:rsidRDefault="002B63F9" w:rsidP="00215162">
      <w:pPr>
        <w:pStyle w:val="Padro"/>
        <w:spacing w:after="0"/>
        <w:rPr>
          <w:rFonts w:ascii="Arial" w:hAnsi="Arial" w:cs="Arial"/>
          <w:color w:val="auto"/>
        </w:rPr>
      </w:pPr>
    </w:p>
    <w:p w:rsidR="00215162" w:rsidRPr="00A86C8A" w:rsidRDefault="00215162" w:rsidP="00215162">
      <w:pPr>
        <w:pStyle w:val="Padro"/>
        <w:spacing w:after="0"/>
        <w:rPr>
          <w:rFonts w:ascii="Arial" w:hAnsi="Arial" w:cs="Arial"/>
          <w:color w:val="auto"/>
        </w:rPr>
      </w:pPr>
      <w:r w:rsidRPr="00A86C8A">
        <w:rPr>
          <w:rFonts w:ascii="Arial" w:hAnsi="Arial" w:cs="Arial"/>
          <w:color w:val="auto"/>
        </w:rPr>
        <w:t>Visto técnico:</w:t>
      </w:r>
    </w:p>
    <w:p w:rsidR="00215162" w:rsidRPr="00A86C8A" w:rsidRDefault="00215162" w:rsidP="00215162">
      <w:pPr>
        <w:pStyle w:val="Padro"/>
        <w:spacing w:after="0"/>
        <w:rPr>
          <w:rFonts w:ascii="Arial" w:hAnsi="Arial" w:cs="Arial"/>
          <w:color w:val="auto"/>
        </w:rPr>
      </w:pPr>
    </w:p>
    <w:p w:rsidR="00215162" w:rsidRPr="00A86C8A" w:rsidRDefault="00215162" w:rsidP="00215162">
      <w:pPr>
        <w:pStyle w:val="Padro"/>
        <w:spacing w:after="0"/>
        <w:rPr>
          <w:rFonts w:ascii="Arial" w:hAnsi="Arial" w:cs="Arial"/>
          <w:color w:val="auto"/>
        </w:rPr>
      </w:pPr>
      <w:proofErr w:type="spellStart"/>
      <w:r w:rsidRPr="00A86C8A">
        <w:rPr>
          <w:rFonts w:ascii="Arial" w:hAnsi="Arial" w:cs="Arial"/>
          <w:color w:val="auto"/>
        </w:rPr>
        <w:t>Loutar</w:t>
      </w:r>
      <w:proofErr w:type="spellEnd"/>
      <w:r w:rsidRPr="00A86C8A">
        <w:rPr>
          <w:rFonts w:ascii="Arial" w:hAnsi="Arial" w:cs="Arial"/>
          <w:color w:val="auto"/>
        </w:rPr>
        <w:t xml:space="preserve"> </w:t>
      </w:r>
      <w:proofErr w:type="spellStart"/>
      <w:r w:rsidRPr="00A86C8A">
        <w:rPr>
          <w:rFonts w:ascii="Arial" w:hAnsi="Arial" w:cs="Arial"/>
          <w:color w:val="auto"/>
        </w:rPr>
        <w:t>Prieb</w:t>
      </w:r>
      <w:proofErr w:type="spellEnd"/>
    </w:p>
    <w:p w:rsidR="00215162" w:rsidRPr="00A86C8A" w:rsidRDefault="00215162" w:rsidP="00215162">
      <w:pPr>
        <w:pStyle w:val="Padro"/>
        <w:spacing w:after="0"/>
        <w:rPr>
          <w:rFonts w:ascii="Arial" w:hAnsi="Arial" w:cs="Arial"/>
          <w:color w:val="auto"/>
        </w:rPr>
      </w:pPr>
      <w:r w:rsidRPr="00A86C8A">
        <w:rPr>
          <w:rFonts w:ascii="Arial" w:hAnsi="Arial" w:cs="Arial"/>
          <w:color w:val="auto"/>
        </w:rPr>
        <w:t xml:space="preserve">Secretário de Administração, Planejamento,                     </w:t>
      </w:r>
    </w:p>
    <w:p w:rsidR="00215162" w:rsidRPr="00A86C8A" w:rsidRDefault="00215162" w:rsidP="00215162">
      <w:pPr>
        <w:pStyle w:val="Padro"/>
        <w:spacing w:after="0"/>
        <w:rPr>
          <w:rFonts w:ascii="Arial" w:hAnsi="Arial" w:cs="Arial"/>
          <w:color w:val="auto"/>
        </w:rPr>
      </w:pPr>
      <w:r w:rsidRPr="00A86C8A">
        <w:rPr>
          <w:rFonts w:ascii="Arial" w:hAnsi="Arial" w:cs="Arial"/>
          <w:color w:val="auto"/>
        </w:rPr>
        <w:t xml:space="preserve">Finanças, Gestão e Tributos                                                 </w:t>
      </w:r>
    </w:p>
    <w:p w:rsidR="00215162" w:rsidRPr="00A86C8A" w:rsidRDefault="00215162" w:rsidP="00215162">
      <w:pPr>
        <w:pStyle w:val="Padro"/>
        <w:spacing w:after="0"/>
        <w:rPr>
          <w:rFonts w:ascii="Arial" w:hAnsi="Arial" w:cs="Arial"/>
          <w:color w:val="auto"/>
        </w:rPr>
      </w:pPr>
    </w:p>
    <w:p w:rsidR="003C66CD" w:rsidRDefault="003C66CD" w:rsidP="00215162">
      <w:pPr>
        <w:pStyle w:val="Padro"/>
        <w:spacing w:after="0"/>
        <w:rPr>
          <w:rFonts w:ascii="Arial" w:hAnsi="Arial" w:cs="Arial"/>
          <w:color w:val="auto"/>
        </w:rPr>
      </w:pPr>
    </w:p>
    <w:p w:rsidR="00A86C8A" w:rsidRDefault="00A86C8A" w:rsidP="00215162">
      <w:pPr>
        <w:pStyle w:val="Padro"/>
        <w:spacing w:after="0"/>
        <w:rPr>
          <w:rFonts w:ascii="Arial" w:hAnsi="Arial" w:cs="Arial"/>
          <w:color w:val="auto"/>
        </w:rPr>
      </w:pPr>
    </w:p>
    <w:p w:rsidR="00A86C8A" w:rsidRPr="00A86C8A" w:rsidRDefault="00A86C8A" w:rsidP="00215162">
      <w:pPr>
        <w:pStyle w:val="Padro"/>
        <w:spacing w:after="0"/>
        <w:rPr>
          <w:rFonts w:ascii="Arial" w:hAnsi="Arial" w:cs="Arial"/>
          <w:color w:val="auto"/>
        </w:rPr>
      </w:pPr>
    </w:p>
    <w:p w:rsidR="00360116" w:rsidRPr="00A86C8A" w:rsidRDefault="00360116" w:rsidP="00215162">
      <w:pPr>
        <w:pStyle w:val="Padro"/>
        <w:spacing w:after="0"/>
        <w:jc w:val="center"/>
        <w:rPr>
          <w:rFonts w:ascii="Arial" w:hAnsi="Arial" w:cs="Arial"/>
          <w:color w:val="auto"/>
        </w:rPr>
      </w:pPr>
      <w:r w:rsidRPr="00A86C8A">
        <w:rPr>
          <w:rFonts w:ascii="Arial" w:hAnsi="Arial" w:cs="Arial"/>
          <w:color w:val="auto"/>
        </w:rPr>
        <w:t xml:space="preserve">Leonir </w:t>
      </w:r>
      <w:proofErr w:type="spellStart"/>
      <w:r w:rsidRPr="00A86C8A">
        <w:rPr>
          <w:rFonts w:ascii="Arial" w:hAnsi="Arial" w:cs="Arial"/>
          <w:color w:val="auto"/>
        </w:rPr>
        <w:t>Aldrighi</w:t>
      </w:r>
      <w:proofErr w:type="spellEnd"/>
      <w:r w:rsidRPr="00A86C8A">
        <w:rPr>
          <w:rFonts w:ascii="Arial" w:hAnsi="Arial" w:cs="Arial"/>
          <w:color w:val="auto"/>
        </w:rPr>
        <w:t xml:space="preserve"> </w:t>
      </w:r>
      <w:proofErr w:type="spellStart"/>
      <w:r w:rsidRPr="00A86C8A">
        <w:rPr>
          <w:rFonts w:ascii="Arial" w:hAnsi="Arial" w:cs="Arial"/>
          <w:color w:val="auto"/>
        </w:rPr>
        <w:t>Baschi</w:t>
      </w:r>
      <w:proofErr w:type="spellEnd"/>
    </w:p>
    <w:p w:rsidR="00360116" w:rsidRPr="00A86C8A" w:rsidRDefault="00433B99" w:rsidP="00215162">
      <w:pPr>
        <w:pStyle w:val="Padro"/>
        <w:spacing w:after="0"/>
        <w:jc w:val="center"/>
        <w:rPr>
          <w:rFonts w:ascii="Arial" w:hAnsi="Arial" w:cs="Arial"/>
          <w:color w:val="auto"/>
        </w:rPr>
      </w:pPr>
      <w:r w:rsidRPr="00A86C8A">
        <w:rPr>
          <w:rFonts w:ascii="Arial" w:hAnsi="Arial" w:cs="Arial"/>
          <w:color w:val="auto"/>
        </w:rPr>
        <w:t>Prefeito Municipal</w:t>
      </w:r>
    </w:p>
    <w:sectPr w:rsidR="00360116" w:rsidRPr="00A86C8A" w:rsidSect="00215162">
      <w:headerReference w:type="default" r:id="rId9"/>
      <w:pgSz w:w="11906" w:h="16838"/>
      <w:pgMar w:top="-1135" w:right="1080" w:bottom="851" w:left="1418" w:header="708" w:footer="0"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206F" w:rsidRDefault="00DA206F">
      <w:pPr>
        <w:spacing w:after="0" w:line="240" w:lineRule="auto"/>
      </w:pPr>
      <w:r>
        <w:separator/>
      </w:r>
    </w:p>
  </w:endnote>
  <w:endnote w:type="continuationSeparator" w:id="0">
    <w:p w:rsidR="00DA206F" w:rsidRDefault="00DA2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206F" w:rsidRDefault="00DA206F">
      <w:pPr>
        <w:spacing w:after="0" w:line="240" w:lineRule="auto"/>
      </w:pPr>
      <w:r>
        <w:separator/>
      </w:r>
    </w:p>
  </w:footnote>
  <w:footnote w:type="continuationSeparator" w:id="0">
    <w:p w:rsidR="00DA206F" w:rsidRDefault="00DA20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801" w:rsidRDefault="00B24801">
    <w:pPr>
      <w:pStyle w:val="Cabealh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9DC7421"/>
    <w:multiLevelType w:val="hybridMultilevel"/>
    <w:tmpl w:val="1B48F6EA"/>
    <w:lvl w:ilvl="0" w:tplc="E230D474">
      <w:start w:val="1"/>
      <w:numFmt w:val="upperRoman"/>
      <w:lvlText w:val="%1-"/>
      <w:lvlJc w:val="left"/>
      <w:pPr>
        <w:ind w:left="1997" w:hanging="720"/>
      </w:pPr>
      <w:rPr>
        <w:rFonts w:eastAsia="SimSun" w:hint="default"/>
        <w:b/>
        <w:color w:val="auto"/>
      </w:rPr>
    </w:lvl>
    <w:lvl w:ilvl="1" w:tplc="04160019" w:tentative="1">
      <w:start w:val="1"/>
      <w:numFmt w:val="lowerLetter"/>
      <w:lvlText w:val="%2."/>
      <w:lvlJc w:val="left"/>
      <w:pPr>
        <w:ind w:left="2357" w:hanging="360"/>
      </w:pPr>
    </w:lvl>
    <w:lvl w:ilvl="2" w:tplc="0416001B" w:tentative="1">
      <w:start w:val="1"/>
      <w:numFmt w:val="lowerRoman"/>
      <w:lvlText w:val="%3."/>
      <w:lvlJc w:val="right"/>
      <w:pPr>
        <w:ind w:left="3077" w:hanging="180"/>
      </w:pPr>
    </w:lvl>
    <w:lvl w:ilvl="3" w:tplc="0416000F" w:tentative="1">
      <w:start w:val="1"/>
      <w:numFmt w:val="decimal"/>
      <w:lvlText w:val="%4."/>
      <w:lvlJc w:val="left"/>
      <w:pPr>
        <w:ind w:left="3797" w:hanging="360"/>
      </w:pPr>
    </w:lvl>
    <w:lvl w:ilvl="4" w:tplc="04160019" w:tentative="1">
      <w:start w:val="1"/>
      <w:numFmt w:val="lowerLetter"/>
      <w:lvlText w:val="%5."/>
      <w:lvlJc w:val="left"/>
      <w:pPr>
        <w:ind w:left="4517" w:hanging="360"/>
      </w:pPr>
    </w:lvl>
    <w:lvl w:ilvl="5" w:tplc="0416001B" w:tentative="1">
      <w:start w:val="1"/>
      <w:numFmt w:val="lowerRoman"/>
      <w:lvlText w:val="%6."/>
      <w:lvlJc w:val="right"/>
      <w:pPr>
        <w:ind w:left="5237" w:hanging="180"/>
      </w:pPr>
    </w:lvl>
    <w:lvl w:ilvl="6" w:tplc="0416000F" w:tentative="1">
      <w:start w:val="1"/>
      <w:numFmt w:val="decimal"/>
      <w:lvlText w:val="%7."/>
      <w:lvlJc w:val="left"/>
      <w:pPr>
        <w:ind w:left="5957" w:hanging="360"/>
      </w:pPr>
    </w:lvl>
    <w:lvl w:ilvl="7" w:tplc="04160019" w:tentative="1">
      <w:start w:val="1"/>
      <w:numFmt w:val="lowerLetter"/>
      <w:lvlText w:val="%8."/>
      <w:lvlJc w:val="left"/>
      <w:pPr>
        <w:ind w:left="6677" w:hanging="360"/>
      </w:pPr>
    </w:lvl>
    <w:lvl w:ilvl="8" w:tplc="0416001B" w:tentative="1">
      <w:start w:val="1"/>
      <w:numFmt w:val="lowerRoman"/>
      <w:lvlText w:val="%9."/>
      <w:lvlJc w:val="right"/>
      <w:pPr>
        <w:ind w:left="7397" w:hanging="180"/>
      </w:pPr>
    </w:lvl>
  </w:abstractNum>
  <w:abstractNum w:abstractNumId="2">
    <w:nsid w:val="16044BB3"/>
    <w:multiLevelType w:val="multilevel"/>
    <w:tmpl w:val="9EE6620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16125710"/>
    <w:multiLevelType w:val="hybridMultilevel"/>
    <w:tmpl w:val="E53CBB90"/>
    <w:lvl w:ilvl="0" w:tplc="5008CAAC">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7402CEC"/>
    <w:multiLevelType w:val="multilevel"/>
    <w:tmpl w:val="3BFA64F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nsid w:val="1C343899"/>
    <w:multiLevelType w:val="hybridMultilevel"/>
    <w:tmpl w:val="6E9E229A"/>
    <w:lvl w:ilvl="0" w:tplc="C6D6A71C">
      <w:start w:val="1"/>
      <w:numFmt w:val="lowerLetter"/>
      <w:lvlText w:val="%1)"/>
      <w:lvlJc w:val="left"/>
      <w:pPr>
        <w:ind w:left="720" w:hanging="360"/>
      </w:pPr>
      <w:rPr>
        <w:rFonts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DAC0201"/>
    <w:multiLevelType w:val="hybridMultilevel"/>
    <w:tmpl w:val="6582BD6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19C0371"/>
    <w:multiLevelType w:val="hybridMultilevel"/>
    <w:tmpl w:val="EAE02AE2"/>
    <w:lvl w:ilvl="0" w:tplc="CD48001E">
      <w:start w:val="1"/>
      <w:numFmt w:val="lowerLetter"/>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8">
    <w:nsid w:val="29AB3EB9"/>
    <w:multiLevelType w:val="hybridMultilevel"/>
    <w:tmpl w:val="542685AA"/>
    <w:lvl w:ilvl="0" w:tplc="1ADE2F42">
      <w:start w:val="1"/>
      <w:numFmt w:val="lowerLetter"/>
      <w:lvlText w:val="%1)"/>
      <w:lvlJc w:val="left"/>
      <w:pPr>
        <w:ind w:left="1785" w:hanging="360"/>
      </w:pPr>
      <w:rPr>
        <w:rFonts w:hint="default"/>
        <w:b/>
      </w:rPr>
    </w:lvl>
    <w:lvl w:ilvl="1" w:tplc="04160019" w:tentative="1">
      <w:start w:val="1"/>
      <w:numFmt w:val="lowerLetter"/>
      <w:lvlText w:val="%2."/>
      <w:lvlJc w:val="left"/>
      <w:pPr>
        <w:ind w:left="2505" w:hanging="360"/>
      </w:pPr>
    </w:lvl>
    <w:lvl w:ilvl="2" w:tplc="0416001B" w:tentative="1">
      <w:start w:val="1"/>
      <w:numFmt w:val="lowerRoman"/>
      <w:lvlText w:val="%3."/>
      <w:lvlJc w:val="right"/>
      <w:pPr>
        <w:ind w:left="3225" w:hanging="180"/>
      </w:pPr>
    </w:lvl>
    <w:lvl w:ilvl="3" w:tplc="0416000F" w:tentative="1">
      <w:start w:val="1"/>
      <w:numFmt w:val="decimal"/>
      <w:lvlText w:val="%4."/>
      <w:lvlJc w:val="left"/>
      <w:pPr>
        <w:ind w:left="3945" w:hanging="360"/>
      </w:pPr>
    </w:lvl>
    <w:lvl w:ilvl="4" w:tplc="04160019" w:tentative="1">
      <w:start w:val="1"/>
      <w:numFmt w:val="lowerLetter"/>
      <w:lvlText w:val="%5."/>
      <w:lvlJc w:val="left"/>
      <w:pPr>
        <w:ind w:left="4665" w:hanging="360"/>
      </w:pPr>
    </w:lvl>
    <w:lvl w:ilvl="5" w:tplc="0416001B" w:tentative="1">
      <w:start w:val="1"/>
      <w:numFmt w:val="lowerRoman"/>
      <w:lvlText w:val="%6."/>
      <w:lvlJc w:val="right"/>
      <w:pPr>
        <w:ind w:left="5385" w:hanging="180"/>
      </w:pPr>
    </w:lvl>
    <w:lvl w:ilvl="6" w:tplc="0416000F" w:tentative="1">
      <w:start w:val="1"/>
      <w:numFmt w:val="decimal"/>
      <w:lvlText w:val="%7."/>
      <w:lvlJc w:val="left"/>
      <w:pPr>
        <w:ind w:left="6105" w:hanging="360"/>
      </w:pPr>
    </w:lvl>
    <w:lvl w:ilvl="7" w:tplc="04160019" w:tentative="1">
      <w:start w:val="1"/>
      <w:numFmt w:val="lowerLetter"/>
      <w:lvlText w:val="%8."/>
      <w:lvlJc w:val="left"/>
      <w:pPr>
        <w:ind w:left="6825" w:hanging="360"/>
      </w:pPr>
    </w:lvl>
    <w:lvl w:ilvl="8" w:tplc="0416001B" w:tentative="1">
      <w:start w:val="1"/>
      <w:numFmt w:val="lowerRoman"/>
      <w:lvlText w:val="%9."/>
      <w:lvlJc w:val="right"/>
      <w:pPr>
        <w:ind w:left="7545" w:hanging="180"/>
      </w:pPr>
    </w:lvl>
  </w:abstractNum>
  <w:abstractNum w:abstractNumId="9">
    <w:nsid w:val="349C0891"/>
    <w:multiLevelType w:val="singleLevel"/>
    <w:tmpl w:val="72F214A6"/>
    <w:lvl w:ilvl="0">
      <w:start w:val="1"/>
      <w:numFmt w:val="lowerLetter"/>
      <w:lvlText w:val="%1)"/>
      <w:lvlJc w:val="left"/>
      <w:pPr>
        <w:tabs>
          <w:tab w:val="num" w:pos="1785"/>
        </w:tabs>
        <w:ind w:left="1785" w:hanging="360"/>
      </w:pPr>
      <w:rPr>
        <w:rFonts w:hint="default"/>
        <w:b/>
      </w:rPr>
    </w:lvl>
  </w:abstractNum>
  <w:abstractNum w:abstractNumId="10">
    <w:nsid w:val="38FF5263"/>
    <w:multiLevelType w:val="hybridMultilevel"/>
    <w:tmpl w:val="1F8A5F9A"/>
    <w:lvl w:ilvl="0" w:tplc="0C9AB69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BDC31BC"/>
    <w:multiLevelType w:val="multilevel"/>
    <w:tmpl w:val="4F8C09D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nsid w:val="3D7034B7"/>
    <w:multiLevelType w:val="hybridMultilevel"/>
    <w:tmpl w:val="132031B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E700DC1"/>
    <w:multiLevelType w:val="hybridMultilevel"/>
    <w:tmpl w:val="12268BFA"/>
    <w:lvl w:ilvl="0" w:tplc="BB44B6B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412021E0"/>
    <w:multiLevelType w:val="singleLevel"/>
    <w:tmpl w:val="72F214A6"/>
    <w:lvl w:ilvl="0">
      <w:start w:val="1"/>
      <w:numFmt w:val="lowerLetter"/>
      <w:lvlText w:val="%1)"/>
      <w:lvlJc w:val="left"/>
      <w:pPr>
        <w:tabs>
          <w:tab w:val="num" w:pos="1785"/>
        </w:tabs>
        <w:ind w:left="1785" w:hanging="360"/>
      </w:pPr>
      <w:rPr>
        <w:rFonts w:hint="default"/>
        <w:b/>
      </w:rPr>
    </w:lvl>
  </w:abstractNum>
  <w:abstractNum w:abstractNumId="15">
    <w:nsid w:val="49D93D98"/>
    <w:multiLevelType w:val="multilevel"/>
    <w:tmpl w:val="40D202B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6">
    <w:nsid w:val="4D6E4355"/>
    <w:multiLevelType w:val="hybridMultilevel"/>
    <w:tmpl w:val="8C68047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5F3C5CC5"/>
    <w:multiLevelType w:val="hybridMultilevel"/>
    <w:tmpl w:val="BE7AE6A0"/>
    <w:lvl w:ilvl="0" w:tplc="E0B413D2">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63033C08"/>
    <w:multiLevelType w:val="hybridMultilevel"/>
    <w:tmpl w:val="E438BD54"/>
    <w:lvl w:ilvl="0" w:tplc="5590D91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3DB21F8"/>
    <w:multiLevelType w:val="singleLevel"/>
    <w:tmpl w:val="D7964466"/>
    <w:lvl w:ilvl="0">
      <w:start w:val="1"/>
      <w:numFmt w:val="lowerLetter"/>
      <w:lvlText w:val="%1)"/>
      <w:lvlJc w:val="left"/>
      <w:pPr>
        <w:tabs>
          <w:tab w:val="num" w:pos="1065"/>
        </w:tabs>
        <w:ind w:left="1065" w:hanging="360"/>
      </w:pPr>
      <w:rPr>
        <w:rFonts w:hint="default"/>
        <w:b/>
      </w:rPr>
    </w:lvl>
  </w:abstractNum>
  <w:abstractNum w:abstractNumId="20">
    <w:nsid w:val="6DD003D3"/>
    <w:multiLevelType w:val="hybridMultilevel"/>
    <w:tmpl w:val="753AA4F8"/>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373558E"/>
    <w:multiLevelType w:val="multilevel"/>
    <w:tmpl w:val="0624DE70"/>
    <w:lvl w:ilvl="0">
      <w:start w:val="1"/>
      <w:numFmt w:val="lowerLetter"/>
      <w:lvlText w:val="%1)"/>
      <w:lvlJc w:val="left"/>
      <w:pPr>
        <w:ind w:left="720" w:hanging="360"/>
      </w:pPr>
      <w:rPr>
        <w:rFonts w:ascii="Arial" w:hAnsi="Arial" w:cs="Arial" w:hint="default"/>
        <w:b/>
        <w:sz w:val="24"/>
        <w:szCs w:val="24"/>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22">
    <w:nsid w:val="76740015"/>
    <w:multiLevelType w:val="hybridMultilevel"/>
    <w:tmpl w:val="BE7AE6A0"/>
    <w:lvl w:ilvl="0" w:tplc="E0B413D2">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11"/>
  </w:num>
  <w:num w:numId="3">
    <w:abstractNumId w:val="21"/>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18"/>
  </w:num>
  <w:num w:numId="8">
    <w:abstractNumId w:val="13"/>
  </w:num>
  <w:num w:numId="9">
    <w:abstractNumId w:val="3"/>
  </w:num>
  <w:num w:numId="10">
    <w:abstractNumId w:val="10"/>
  </w:num>
  <w:num w:numId="11">
    <w:abstractNumId w:val="6"/>
  </w:num>
  <w:num w:numId="12">
    <w:abstractNumId w:val="1"/>
  </w:num>
  <w:num w:numId="13">
    <w:abstractNumId w:val="0"/>
  </w:num>
  <w:num w:numId="14">
    <w:abstractNumId w:val="12"/>
  </w:num>
  <w:num w:numId="15">
    <w:abstractNumId w:val="17"/>
  </w:num>
  <w:num w:numId="16">
    <w:abstractNumId w:val="22"/>
  </w:num>
  <w:num w:numId="17">
    <w:abstractNumId w:val="20"/>
  </w:num>
  <w:num w:numId="18">
    <w:abstractNumId w:val="5"/>
  </w:num>
  <w:num w:numId="19">
    <w:abstractNumId w:val="7"/>
  </w:num>
  <w:num w:numId="20">
    <w:abstractNumId w:val="16"/>
  </w:num>
  <w:num w:numId="21">
    <w:abstractNumId w:val="19"/>
  </w:num>
  <w:num w:numId="22">
    <w:abstractNumId w:val="8"/>
  </w:num>
  <w:num w:numId="23">
    <w:abstractNumId w:val="14"/>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001"/>
    <w:rsid w:val="00001E7C"/>
    <w:rsid w:val="00004FFA"/>
    <w:rsid w:val="00007BDA"/>
    <w:rsid w:val="00010928"/>
    <w:rsid w:val="000113B2"/>
    <w:rsid w:val="00012595"/>
    <w:rsid w:val="0001269D"/>
    <w:rsid w:val="000158AD"/>
    <w:rsid w:val="00016809"/>
    <w:rsid w:val="0003213B"/>
    <w:rsid w:val="0003276F"/>
    <w:rsid w:val="000329E7"/>
    <w:rsid w:val="000330E1"/>
    <w:rsid w:val="0003701E"/>
    <w:rsid w:val="000419A2"/>
    <w:rsid w:val="00051771"/>
    <w:rsid w:val="0005480A"/>
    <w:rsid w:val="00057835"/>
    <w:rsid w:val="00057EB6"/>
    <w:rsid w:val="00067B83"/>
    <w:rsid w:val="00071CC8"/>
    <w:rsid w:val="00072593"/>
    <w:rsid w:val="00081FB1"/>
    <w:rsid w:val="000848F7"/>
    <w:rsid w:val="00085F6D"/>
    <w:rsid w:val="0008655F"/>
    <w:rsid w:val="00087D87"/>
    <w:rsid w:val="0009459B"/>
    <w:rsid w:val="000962D1"/>
    <w:rsid w:val="000964F4"/>
    <w:rsid w:val="00096DA8"/>
    <w:rsid w:val="000A4E7A"/>
    <w:rsid w:val="000A5B8A"/>
    <w:rsid w:val="000A66E3"/>
    <w:rsid w:val="000A7038"/>
    <w:rsid w:val="000B2B40"/>
    <w:rsid w:val="000B2B65"/>
    <w:rsid w:val="000B4393"/>
    <w:rsid w:val="000B512E"/>
    <w:rsid w:val="000B5F55"/>
    <w:rsid w:val="000B7ACA"/>
    <w:rsid w:val="000C2AC5"/>
    <w:rsid w:val="000C2B8A"/>
    <w:rsid w:val="000C48C0"/>
    <w:rsid w:val="000C49CB"/>
    <w:rsid w:val="000C5449"/>
    <w:rsid w:val="000D10F6"/>
    <w:rsid w:val="000D36E2"/>
    <w:rsid w:val="000D4E0D"/>
    <w:rsid w:val="000E4AB0"/>
    <w:rsid w:val="0010057B"/>
    <w:rsid w:val="00104841"/>
    <w:rsid w:val="00104D63"/>
    <w:rsid w:val="001055F4"/>
    <w:rsid w:val="0011529A"/>
    <w:rsid w:val="00116FCB"/>
    <w:rsid w:val="0012050E"/>
    <w:rsid w:val="001221AB"/>
    <w:rsid w:val="00125C7E"/>
    <w:rsid w:val="001262A1"/>
    <w:rsid w:val="00126D46"/>
    <w:rsid w:val="00137E65"/>
    <w:rsid w:val="00142C99"/>
    <w:rsid w:val="001567B7"/>
    <w:rsid w:val="001567D8"/>
    <w:rsid w:val="00160C03"/>
    <w:rsid w:val="0016179B"/>
    <w:rsid w:val="001634D5"/>
    <w:rsid w:val="001646CC"/>
    <w:rsid w:val="001725AD"/>
    <w:rsid w:val="00174721"/>
    <w:rsid w:val="0017776A"/>
    <w:rsid w:val="001812F5"/>
    <w:rsid w:val="0019145F"/>
    <w:rsid w:val="00191B86"/>
    <w:rsid w:val="0019351D"/>
    <w:rsid w:val="00193D98"/>
    <w:rsid w:val="00195A37"/>
    <w:rsid w:val="001978BC"/>
    <w:rsid w:val="001A2ABA"/>
    <w:rsid w:val="001A43B9"/>
    <w:rsid w:val="001A5239"/>
    <w:rsid w:val="001A7FAE"/>
    <w:rsid w:val="001B0742"/>
    <w:rsid w:val="001B179F"/>
    <w:rsid w:val="001B6B7D"/>
    <w:rsid w:val="001B7CA7"/>
    <w:rsid w:val="001C19E6"/>
    <w:rsid w:val="001C1A7A"/>
    <w:rsid w:val="001C5EE6"/>
    <w:rsid w:val="001D24DD"/>
    <w:rsid w:val="001D63E8"/>
    <w:rsid w:val="001E53D1"/>
    <w:rsid w:val="001E5D94"/>
    <w:rsid w:val="001E733C"/>
    <w:rsid w:val="001F1225"/>
    <w:rsid w:val="001F29F2"/>
    <w:rsid w:val="002047A3"/>
    <w:rsid w:val="00204AA9"/>
    <w:rsid w:val="0021044A"/>
    <w:rsid w:val="002149DC"/>
    <w:rsid w:val="00214D53"/>
    <w:rsid w:val="00215162"/>
    <w:rsid w:val="00215375"/>
    <w:rsid w:val="00220BAA"/>
    <w:rsid w:val="002253F0"/>
    <w:rsid w:val="0022634C"/>
    <w:rsid w:val="0023259C"/>
    <w:rsid w:val="002401C0"/>
    <w:rsid w:val="00240ECD"/>
    <w:rsid w:val="00241E73"/>
    <w:rsid w:val="00243280"/>
    <w:rsid w:val="00243A2B"/>
    <w:rsid w:val="00244851"/>
    <w:rsid w:val="00251605"/>
    <w:rsid w:val="00254627"/>
    <w:rsid w:val="00260967"/>
    <w:rsid w:val="00260C0B"/>
    <w:rsid w:val="002655C8"/>
    <w:rsid w:val="0026626B"/>
    <w:rsid w:val="002700A8"/>
    <w:rsid w:val="0027117B"/>
    <w:rsid w:val="0027123B"/>
    <w:rsid w:val="00271D7F"/>
    <w:rsid w:val="00271DAA"/>
    <w:rsid w:val="002721C4"/>
    <w:rsid w:val="00274B8D"/>
    <w:rsid w:val="00280972"/>
    <w:rsid w:val="00281491"/>
    <w:rsid w:val="00282FE4"/>
    <w:rsid w:val="0028340F"/>
    <w:rsid w:val="0029034E"/>
    <w:rsid w:val="0029323F"/>
    <w:rsid w:val="002A703D"/>
    <w:rsid w:val="002B5275"/>
    <w:rsid w:val="002B5A03"/>
    <w:rsid w:val="002B6293"/>
    <w:rsid w:val="002B63F9"/>
    <w:rsid w:val="002C0362"/>
    <w:rsid w:val="002C1B53"/>
    <w:rsid w:val="002C3170"/>
    <w:rsid w:val="002D0BDD"/>
    <w:rsid w:val="002D36F3"/>
    <w:rsid w:val="002D770E"/>
    <w:rsid w:val="002E43BD"/>
    <w:rsid w:val="002E5BCF"/>
    <w:rsid w:val="002E60D1"/>
    <w:rsid w:val="002F0F61"/>
    <w:rsid w:val="002F1CC3"/>
    <w:rsid w:val="002F1D4A"/>
    <w:rsid w:val="002F70D1"/>
    <w:rsid w:val="003001CB"/>
    <w:rsid w:val="00301D96"/>
    <w:rsid w:val="0030202E"/>
    <w:rsid w:val="003022C8"/>
    <w:rsid w:val="003057E5"/>
    <w:rsid w:val="00305E24"/>
    <w:rsid w:val="0030617A"/>
    <w:rsid w:val="0030745E"/>
    <w:rsid w:val="00311DED"/>
    <w:rsid w:val="00312362"/>
    <w:rsid w:val="00315FD8"/>
    <w:rsid w:val="00317DC6"/>
    <w:rsid w:val="0032300C"/>
    <w:rsid w:val="00330FDD"/>
    <w:rsid w:val="003310F0"/>
    <w:rsid w:val="0033275D"/>
    <w:rsid w:val="00342C21"/>
    <w:rsid w:val="0034389A"/>
    <w:rsid w:val="003515BC"/>
    <w:rsid w:val="003536A9"/>
    <w:rsid w:val="003543AD"/>
    <w:rsid w:val="00360116"/>
    <w:rsid w:val="0036064F"/>
    <w:rsid w:val="00364943"/>
    <w:rsid w:val="00365496"/>
    <w:rsid w:val="003716EF"/>
    <w:rsid w:val="00384249"/>
    <w:rsid w:val="0038447B"/>
    <w:rsid w:val="0038539C"/>
    <w:rsid w:val="00387F4D"/>
    <w:rsid w:val="003926FE"/>
    <w:rsid w:val="003928D4"/>
    <w:rsid w:val="00393D76"/>
    <w:rsid w:val="0039541E"/>
    <w:rsid w:val="003A056A"/>
    <w:rsid w:val="003A0EE7"/>
    <w:rsid w:val="003A6CDF"/>
    <w:rsid w:val="003A6D6A"/>
    <w:rsid w:val="003B4FBC"/>
    <w:rsid w:val="003B5D7A"/>
    <w:rsid w:val="003B65EA"/>
    <w:rsid w:val="003C261E"/>
    <w:rsid w:val="003C2B74"/>
    <w:rsid w:val="003C66CD"/>
    <w:rsid w:val="003D01C1"/>
    <w:rsid w:val="003E02CA"/>
    <w:rsid w:val="003E2096"/>
    <w:rsid w:val="003E2D0C"/>
    <w:rsid w:val="003E462C"/>
    <w:rsid w:val="003F1A6A"/>
    <w:rsid w:val="003F1E75"/>
    <w:rsid w:val="003F2141"/>
    <w:rsid w:val="003F3717"/>
    <w:rsid w:val="003F3A53"/>
    <w:rsid w:val="003F71AF"/>
    <w:rsid w:val="003F73DB"/>
    <w:rsid w:val="003F7806"/>
    <w:rsid w:val="0041442D"/>
    <w:rsid w:val="00414D3C"/>
    <w:rsid w:val="00420009"/>
    <w:rsid w:val="00433B99"/>
    <w:rsid w:val="004401FB"/>
    <w:rsid w:val="00441ADB"/>
    <w:rsid w:val="00441F46"/>
    <w:rsid w:val="00442942"/>
    <w:rsid w:val="00451EE7"/>
    <w:rsid w:val="00453840"/>
    <w:rsid w:val="00454CC3"/>
    <w:rsid w:val="00461251"/>
    <w:rsid w:val="00462451"/>
    <w:rsid w:val="00466BFC"/>
    <w:rsid w:val="00470190"/>
    <w:rsid w:val="004706F9"/>
    <w:rsid w:val="0047219B"/>
    <w:rsid w:val="00476870"/>
    <w:rsid w:val="00482803"/>
    <w:rsid w:val="004828A9"/>
    <w:rsid w:val="00482F2E"/>
    <w:rsid w:val="00483A57"/>
    <w:rsid w:val="00484637"/>
    <w:rsid w:val="004900A7"/>
    <w:rsid w:val="00490ED2"/>
    <w:rsid w:val="004926D7"/>
    <w:rsid w:val="00493602"/>
    <w:rsid w:val="004A5CB4"/>
    <w:rsid w:val="004B22FE"/>
    <w:rsid w:val="004B2788"/>
    <w:rsid w:val="004B27DF"/>
    <w:rsid w:val="004B4A47"/>
    <w:rsid w:val="004B51F6"/>
    <w:rsid w:val="004B6F27"/>
    <w:rsid w:val="004B7CED"/>
    <w:rsid w:val="004C077B"/>
    <w:rsid w:val="004C0ADD"/>
    <w:rsid w:val="004C15EB"/>
    <w:rsid w:val="004C7C53"/>
    <w:rsid w:val="004D10FB"/>
    <w:rsid w:val="004D1E0A"/>
    <w:rsid w:val="004D44C6"/>
    <w:rsid w:val="004D5D60"/>
    <w:rsid w:val="004E603C"/>
    <w:rsid w:val="004F38FC"/>
    <w:rsid w:val="004F50E2"/>
    <w:rsid w:val="005012A0"/>
    <w:rsid w:val="00507AC8"/>
    <w:rsid w:val="00515A9A"/>
    <w:rsid w:val="005168A6"/>
    <w:rsid w:val="005235AA"/>
    <w:rsid w:val="0052596D"/>
    <w:rsid w:val="0052608E"/>
    <w:rsid w:val="0052610B"/>
    <w:rsid w:val="005272CB"/>
    <w:rsid w:val="0052751A"/>
    <w:rsid w:val="00527BBE"/>
    <w:rsid w:val="0053711B"/>
    <w:rsid w:val="00542724"/>
    <w:rsid w:val="0054360A"/>
    <w:rsid w:val="00543BB8"/>
    <w:rsid w:val="00550288"/>
    <w:rsid w:val="00551D86"/>
    <w:rsid w:val="00552FE8"/>
    <w:rsid w:val="005545AE"/>
    <w:rsid w:val="0055784B"/>
    <w:rsid w:val="00557933"/>
    <w:rsid w:val="00561B93"/>
    <w:rsid w:val="005675BF"/>
    <w:rsid w:val="005678CC"/>
    <w:rsid w:val="00571926"/>
    <w:rsid w:val="00574F7E"/>
    <w:rsid w:val="00575694"/>
    <w:rsid w:val="005757D0"/>
    <w:rsid w:val="005817E9"/>
    <w:rsid w:val="005827C9"/>
    <w:rsid w:val="00590162"/>
    <w:rsid w:val="00596AA5"/>
    <w:rsid w:val="005A7933"/>
    <w:rsid w:val="005B0C29"/>
    <w:rsid w:val="005B64E2"/>
    <w:rsid w:val="005C4EE1"/>
    <w:rsid w:val="005C75A8"/>
    <w:rsid w:val="005D0EC0"/>
    <w:rsid w:val="005D1E3F"/>
    <w:rsid w:val="005D36B9"/>
    <w:rsid w:val="005E0DBB"/>
    <w:rsid w:val="005E1AD4"/>
    <w:rsid w:val="005E4402"/>
    <w:rsid w:val="005E61E2"/>
    <w:rsid w:val="005F1536"/>
    <w:rsid w:val="005F6FB0"/>
    <w:rsid w:val="00601B98"/>
    <w:rsid w:val="00605E72"/>
    <w:rsid w:val="00606B9B"/>
    <w:rsid w:val="00613B15"/>
    <w:rsid w:val="00614436"/>
    <w:rsid w:val="006164F5"/>
    <w:rsid w:val="00617A91"/>
    <w:rsid w:val="00620E28"/>
    <w:rsid w:val="00622F8E"/>
    <w:rsid w:val="00623108"/>
    <w:rsid w:val="00624ADE"/>
    <w:rsid w:val="00624C8D"/>
    <w:rsid w:val="00627E03"/>
    <w:rsid w:val="00631729"/>
    <w:rsid w:val="00636076"/>
    <w:rsid w:val="0064078C"/>
    <w:rsid w:val="00643248"/>
    <w:rsid w:val="00644484"/>
    <w:rsid w:val="006448A1"/>
    <w:rsid w:val="00644AB6"/>
    <w:rsid w:val="006539BA"/>
    <w:rsid w:val="00653BD3"/>
    <w:rsid w:val="0066045C"/>
    <w:rsid w:val="00662427"/>
    <w:rsid w:val="00662879"/>
    <w:rsid w:val="00663F79"/>
    <w:rsid w:val="00665883"/>
    <w:rsid w:val="006670ED"/>
    <w:rsid w:val="0066798D"/>
    <w:rsid w:val="00667F3C"/>
    <w:rsid w:val="0067189C"/>
    <w:rsid w:val="00671D6A"/>
    <w:rsid w:val="00671F9C"/>
    <w:rsid w:val="00674BE4"/>
    <w:rsid w:val="006761C0"/>
    <w:rsid w:val="00676EC1"/>
    <w:rsid w:val="0068198A"/>
    <w:rsid w:val="00682B91"/>
    <w:rsid w:val="00684E42"/>
    <w:rsid w:val="00691482"/>
    <w:rsid w:val="00692F20"/>
    <w:rsid w:val="0069398D"/>
    <w:rsid w:val="006A2992"/>
    <w:rsid w:val="006A49A5"/>
    <w:rsid w:val="006B1738"/>
    <w:rsid w:val="006B2871"/>
    <w:rsid w:val="006C167E"/>
    <w:rsid w:val="006C2AD6"/>
    <w:rsid w:val="006C410B"/>
    <w:rsid w:val="006C5D7E"/>
    <w:rsid w:val="006C6C94"/>
    <w:rsid w:val="006D121B"/>
    <w:rsid w:val="006D2643"/>
    <w:rsid w:val="006D5AF0"/>
    <w:rsid w:val="006D6693"/>
    <w:rsid w:val="006E18FA"/>
    <w:rsid w:val="006E4C8B"/>
    <w:rsid w:val="006F0172"/>
    <w:rsid w:val="006F3236"/>
    <w:rsid w:val="006F5B1A"/>
    <w:rsid w:val="00700779"/>
    <w:rsid w:val="00700C7E"/>
    <w:rsid w:val="0070509E"/>
    <w:rsid w:val="00706CC7"/>
    <w:rsid w:val="00713047"/>
    <w:rsid w:val="00713064"/>
    <w:rsid w:val="00716A5F"/>
    <w:rsid w:val="00721E0F"/>
    <w:rsid w:val="00722694"/>
    <w:rsid w:val="00722BF9"/>
    <w:rsid w:val="00722E90"/>
    <w:rsid w:val="007279C1"/>
    <w:rsid w:val="00727A09"/>
    <w:rsid w:val="00743879"/>
    <w:rsid w:val="0074642B"/>
    <w:rsid w:val="00750C43"/>
    <w:rsid w:val="00751472"/>
    <w:rsid w:val="0075222A"/>
    <w:rsid w:val="00753FBE"/>
    <w:rsid w:val="00760F08"/>
    <w:rsid w:val="00762A8E"/>
    <w:rsid w:val="00762E99"/>
    <w:rsid w:val="0076374F"/>
    <w:rsid w:val="00766AC1"/>
    <w:rsid w:val="007710A8"/>
    <w:rsid w:val="00775318"/>
    <w:rsid w:val="007760EC"/>
    <w:rsid w:val="007770D8"/>
    <w:rsid w:val="007823CA"/>
    <w:rsid w:val="00783DE4"/>
    <w:rsid w:val="00786A86"/>
    <w:rsid w:val="00792367"/>
    <w:rsid w:val="007936DC"/>
    <w:rsid w:val="00793AFF"/>
    <w:rsid w:val="00796A97"/>
    <w:rsid w:val="007973CB"/>
    <w:rsid w:val="007B0C25"/>
    <w:rsid w:val="007B1786"/>
    <w:rsid w:val="007B28C7"/>
    <w:rsid w:val="007B3BE2"/>
    <w:rsid w:val="007B3E41"/>
    <w:rsid w:val="007B41CC"/>
    <w:rsid w:val="007C09F2"/>
    <w:rsid w:val="007C202E"/>
    <w:rsid w:val="007C53CE"/>
    <w:rsid w:val="007C5DAE"/>
    <w:rsid w:val="007D2501"/>
    <w:rsid w:val="007E3E12"/>
    <w:rsid w:val="007E4F9E"/>
    <w:rsid w:val="007E53ED"/>
    <w:rsid w:val="007E7AE4"/>
    <w:rsid w:val="007F2372"/>
    <w:rsid w:val="008005BB"/>
    <w:rsid w:val="00800CB7"/>
    <w:rsid w:val="008153FD"/>
    <w:rsid w:val="00817BED"/>
    <w:rsid w:val="00823664"/>
    <w:rsid w:val="00827F07"/>
    <w:rsid w:val="00830C65"/>
    <w:rsid w:val="00831FC4"/>
    <w:rsid w:val="0083544C"/>
    <w:rsid w:val="00836A19"/>
    <w:rsid w:val="00837252"/>
    <w:rsid w:val="0084172D"/>
    <w:rsid w:val="00842C0B"/>
    <w:rsid w:val="008477C0"/>
    <w:rsid w:val="00861758"/>
    <w:rsid w:val="00861D2C"/>
    <w:rsid w:val="00862D50"/>
    <w:rsid w:val="00863442"/>
    <w:rsid w:val="0086531A"/>
    <w:rsid w:val="00866908"/>
    <w:rsid w:val="00866E54"/>
    <w:rsid w:val="00871987"/>
    <w:rsid w:val="00876C77"/>
    <w:rsid w:val="00880CEB"/>
    <w:rsid w:val="0088113F"/>
    <w:rsid w:val="008815A6"/>
    <w:rsid w:val="0088462A"/>
    <w:rsid w:val="008921DC"/>
    <w:rsid w:val="008926C0"/>
    <w:rsid w:val="00892781"/>
    <w:rsid w:val="008931E0"/>
    <w:rsid w:val="0089390F"/>
    <w:rsid w:val="008A1135"/>
    <w:rsid w:val="008A1DE0"/>
    <w:rsid w:val="008C267D"/>
    <w:rsid w:val="008C2F75"/>
    <w:rsid w:val="008C43E1"/>
    <w:rsid w:val="008D188A"/>
    <w:rsid w:val="008D2D85"/>
    <w:rsid w:val="008D348C"/>
    <w:rsid w:val="008D6328"/>
    <w:rsid w:val="008E0B03"/>
    <w:rsid w:val="008E308D"/>
    <w:rsid w:val="008E722C"/>
    <w:rsid w:val="008F084D"/>
    <w:rsid w:val="008F1972"/>
    <w:rsid w:val="0090338F"/>
    <w:rsid w:val="00904308"/>
    <w:rsid w:val="00905FE3"/>
    <w:rsid w:val="00913487"/>
    <w:rsid w:val="00920C6D"/>
    <w:rsid w:val="0092109F"/>
    <w:rsid w:val="00923E04"/>
    <w:rsid w:val="00924E8B"/>
    <w:rsid w:val="0092778F"/>
    <w:rsid w:val="00941F5E"/>
    <w:rsid w:val="00943363"/>
    <w:rsid w:val="009510BA"/>
    <w:rsid w:val="00952354"/>
    <w:rsid w:val="00952EC2"/>
    <w:rsid w:val="00953255"/>
    <w:rsid w:val="009535B7"/>
    <w:rsid w:val="00956470"/>
    <w:rsid w:val="009576F1"/>
    <w:rsid w:val="00960C64"/>
    <w:rsid w:val="00961CE4"/>
    <w:rsid w:val="009637FE"/>
    <w:rsid w:val="00964402"/>
    <w:rsid w:val="00967D85"/>
    <w:rsid w:val="00970AE6"/>
    <w:rsid w:val="00972AAA"/>
    <w:rsid w:val="009758D1"/>
    <w:rsid w:val="00980538"/>
    <w:rsid w:val="00980DB1"/>
    <w:rsid w:val="00982327"/>
    <w:rsid w:val="009826CC"/>
    <w:rsid w:val="00986B5A"/>
    <w:rsid w:val="00991330"/>
    <w:rsid w:val="00992D7E"/>
    <w:rsid w:val="00994B7C"/>
    <w:rsid w:val="00994D4D"/>
    <w:rsid w:val="00997ACE"/>
    <w:rsid w:val="009A2ADD"/>
    <w:rsid w:val="009A429F"/>
    <w:rsid w:val="009A6418"/>
    <w:rsid w:val="009A7001"/>
    <w:rsid w:val="009B1B48"/>
    <w:rsid w:val="009B1EFB"/>
    <w:rsid w:val="009B325B"/>
    <w:rsid w:val="009B66EA"/>
    <w:rsid w:val="009C0BA8"/>
    <w:rsid w:val="009C1588"/>
    <w:rsid w:val="009D1044"/>
    <w:rsid w:val="009D2304"/>
    <w:rsid w:val="009D2FE3"/>
    <w:rsid w:val="009D4355"/>
    <w:rsid w:val="009D4461"/>
    <w:rsid w:val="009D62A1"/>
    <w:rsid w:val="009E1F4F"/>
    <w:rsid w:val="009E3AB7"/>
    <w:rsid w:val="009E423B"/>
    <w:rsid w:val="009E4602"/>
    <w:rsid w:val="009E6043"/>
    <w:rsid w:val="009E66AD"/>
    <w:rsid w:val="009F35F6"/>
    <w:rsid w:val="009F4064"/>
    <w:rsid w:val="009F7CA9"/>
    <w:rsid w:val="00A01BDB"/>
    <w:rsid w:val="00A01F06"/>
    <w:rsid w:val="00A02980"/>
    <w:rsid w:val="00A061AD"/>
    <w:rsid w:val="00A112E6"/>
    <w:rsid w:val="00A168A0"/>
    <w:rsid w:val="00A207C4"/>
    <w:rsid w:val="00A20F4C"/>
    <w:rsid w:val="00A41E0F"/>
    <w:rsid w:val="00A42CA5"/>
    <w:rsid w:val="00A46C5B"/>
    <w:rsid w:val="00A50E1C"/>
    <w:rsid w:val="00A51E8D"/>
    <w:rsid w:val="00A52DD5"/>
    <w:rsid w:val="00A556B1"/>
    <w:rsid w:val="00A5617D"/>
    <w:rsid w:val="00A62939"/>
    <w:rsid w:val="00A65877"/>
    <w:rsid w:val="00A710E9"/>
    <w:rsid w:val="00A71FD1"/>
    <w:rsid w:val="00A75D88"/>
    <w:rsid w:val="00A8034C"/>
    <w:rsid w:val="00A8303F"/>
    <w:rsid w:val="00A83479"/>
    <w:rsid w:val="00A8438A"/>
    <w:rsid w:val="00A861C8"/>
    <w:rsid w:val="00A86C8A"/>
    <w:rsid w:val="00A92CA7"/>
    <w:rsid w:val="00A95901"/>
    <w:rsid w:val="00A97F1A"/>
    <w:rsid w:val="00AA1025"/>
    <w:rsid w:val="00AA6D3F"/>
    <w:rsid w:val="00AA7F4C"/>
    <w:rsid w:val="00AB0AF0"/>
    <w:rsid w:val="00AB1053"/>
    <w:rsid w:val="00AC070D"/>
    <w:rsid w:val="00AC119E"/>
    <w:rsid w:val="00AC4C86"/>
    <w:rsid w:val="00AD4A82"/>
    <w:rsid w:val="00AD53F4"/>
    <w:rsid w:val="00AD786B"/>
    <w:rsid w:val="00AE05D4"/>
    <w:rsid w:val="00AE10E5"/>
    <w:rsid w:val="00AE5DEE"/>
    <w:rsid w:val="00AE6BE8"/>
    <w:rsid w:val="00AE6DDE"/>
    <w:rsid w:val="00AE7DEB"/>
    <w:rsid w:val="00AF009B"/>
    <w:rsid w:val="00AF0E31"/>
    <w:rsid w:val="00AF4F7E"/>
    <w:rsid w:val="00AF77C0"/>
    <w:rsid w:val="00B027C7"/>
    <w:rsid w:val="00B03085"/>
    <w:rsid w:val="00B0414D"/>
    <w:rsid w:val="00B07403"/>
    <w:rsid w:val="00B07C0D"/>
    <w:rsid w:val="00B101D6"/>
    <w:rsid w:val="00B215C1"/>
    <w:rsid w:val="00B23E11"/>
    <w:rsid w:val="00B24801"/>
    <w:rsid w:val="00B249BC"/>
    <w:rsid w:val="00B25883"/>
    <w:rsid w:val="00B31358"/>
    <w:rsid w:val="00B42F4B"/>
    <w:rsid w:val="00B444FD"/>
    <w:rsid w:val="00B451DB"/>
    <w:rsid w:val="00B45BB5"/>
    <w:rsid w:val="00B50083"/>
    <w:rsid w:val="00B555E5"/>
    <w:rsid w:val="00B57C90"/>
    <w:rsid w:val="00B61B80"/>
    <w:rsid w:val="00B66495"/>
    <w:rsid w:val="00B664A1"/>
    <w:rsid w:val="00B673D2"/>
    <w:rsid w:val="00B742F8"/>
    <w:rsid w:val="00B82628"/>
    <w:rsid w:val="00B8401D"/>
    <w:rsid w:val="00B86606"/>
    <w:rsid w:val="00B86F53"/>
    <w:rsid w:val="00B87133"/>
    <w:rsid w:val="00B922B1"/>
    <w:rsid w:val="00B9485A"/>
    <w:rsid w:val="00B94BEF"/>
    <w:rsid w:val="00B95C58"/>
    <w:rsid w:val="00BA26F6"/>
    <w:rsid w:val="00BA3752"/>
    <w:rsid w:val="00BA6404"/>
    <w:rsid w:val="00BB5610"/>
    <w:rsid w:val="00BC2EFB"/>
    <w:rsid w:val="00BC49FB"/>
    <w:rsid w:val="00BC5205"/>
    <w:rsid w:val="00BD2EE3"/>
    <w:rsid w:val="00BD55B9"/>
    <w:rsid w:val="00BD63EC"/>
    <w:rsid w:val="00BE33B0"/>
    <w:rsid w:val="00BF2EAB"/>
    <w:rsid w:val="00BF5536"/>
    <w:rsid w:val="00BF56C5"/>
    <w:rsid w:val="00C07B00"/>
    <w:rsid w:val="00C11297"/>
    <w:rsid w:val="00C12E16"/>
    <w:rsid w:val="00C133CF"/>
    <w:rsid w:val="00C14C23"/>
    <w:rsid w:val="00C151C4"/>
    <w:rsid w:val="00C17F98"/>
    <w:rsid w:val="00C25E4F"/>
    <w:rsid w:val="00C26E4F"/>
    <w:rsid w:val="00C3281B"/>
    <w:rsid w:val="00C339B7"/>
    <w:rsid w:val="00C523A4"/>
    <w:rsid w:val="00C52E0C"/>
    <w:rsid w:val="00C532D7"/>
    <w:rsid w:val="00C54942"/>
    <w:rsid w:val="00C570BA"/>
    <w:rsid w:val="00C606F2"/>
    <w:rsid w:val="00C627D0"/>
    <w:rsid w:val="00C6593B"/>
    <w:rsid w:val="00C674AB"/>
    <w:rsid w:val="00C7074C"/>
    <w:rsid w:val="00C733ED"/>
    <w:rsid w:val="00C75202"/>
    <w:rsid w:val="00C82D36"/>
    <w:rsid w:val="00C857D8"/>
    <w:rsid w:val="00C90817"/>
    <w:rsid w:val="00C9145A"/>
    <w:rsid w:val="00C9236A"/>
    <w:rsid w:val="00C94682"/>
    <w:rsid w:val="00C94C80"/>
    <w:rsid w:val="00C9537B"/>
    <w:rsid w:val="00C95553"/>
    <w:rsid w:val="00C96960"/>
    <w:rsid w:val="00CA28FF"/>
    <w:rsid w:val="00CA4B0C"/>
    <w:rsid w:val="00CA4CDC"/>
    <w:rsid w:val="00CB0138"/>
    <w:rsid w:val="00CB0374"/>
    <w:rsid w:val="00CB2417"/>
    <w:rsid w:val="00CB2859"/>
    <w:rsid w:val="00CB4819"/>
    <w:rsid w:val="00CB4EBD"/>
    <w:rsid w:val="00CB5358"/>
    <w:rsid w:val="00CB6CB8"/>
    <w:rsid w:val="00CB73D1"/>
    <w:rsid w:val="00CC03FB"/>
    <w:rsid w:val="00CC1847"/>
    <w:rsid w:val="00CC4E35"/>
    <w:rsid w:val="00CC6FB7"/>
    <w:rsid w:val="00CD5BC1"/>
    <w:rsid w:val="00CE1D00"/>
    <w:rsid w:val="00CE29E9"/>
    <w:rsid w:val="00CF1A56"/>
    <w:rsid w:val="00CF1F55"/>
    <w:rsid w:val="00CF3BF6"/>
    <w:rsid w:val="00CF60D5"/>
    <w:rsid w:val="00D00DAE"/>
    <w:rsid w:val="00D05FC1"/>
    <w:rsid w:val="00D2073F"/>
    <w:rsid w:val="00D226FA"/>
    <w:rsid w:val="00D2319D"/>
    <w:rsid w:val="00D238D2"/>
    <w:rsid w:val="00D26433"/>
    <w:rsid w:val="00D315E3"/>
    <w:rsid w:val="00D31CD9"/>
    <w:rsid w:val="00D324D0"/>
    <w:rsid w:val="00D34D91"/>
    <w:rsid w:val="00D41029"/>
    <w:rsid w:val="00D4236A"/>
    <w:rsid w:val="00D503ED"/>
    <w:rsid w:val="00D518AB"/>
    <w:rsid w:val="00D52678"/>
    <w:rsid w:val="00D52D99"/>
    <w:rsid w:val="00D544AF"/>
    <w:rsid w:val="00D56027"/>
    <w:rsid w:val="00D60465"/>
    <w:rsid w:val="00D60E20"/>
    <w:rsid w:val="00D66D03"/>
    <w:rsid w:val="00D71AD5"/>
    <w:rsid w:val="00D7205C"/>
    <w:rsid w:val="00D72664"/>
    <w:rsid w:val="00D72B14"/>
    <w:rsid w:val="00D72E89"/>
    <w:rsid w:val="00D72F08"/>
    <w:rsid w:val="00D75A78"/>
    <w:rsid w:val="00D75B75"/>
    <w:rsid w:val="00D85342"/>
    <w:rsid w:val="00D8603A"/>
    <w:rsid w:val="00D86406"/>
    <w:rsid w:val="00D864DA"/>
    <w:rsid w:val="00D86FAF"/>
    <w:rsid w:val="00D9398D"/>
    <w:rsid w:val="00D940F6"/>
    <w:rsid w:val="00D97D22"/>
    <w:rsid w:val="00DA206F"/>
    <w:rsid w:val="00DB5915"/>
    <w:rsid w:val="00DB7EB6"/>
    <w:rsid w:val="00DC07E2"/>
    <w:rsid w:val="00DC1E72"/>
    <w:rsid w:val="00DC2209"/>
    <w:rsid w:val="00DC2C8A"/>
    <w:rsid w:val="00DC5217"/>
    <w:rsid w:val="00DC67A3"/>
    <w:rsid w:val="00DD3864"/>
    <w:rsid w:val="00DD6EBE"/>
    <w:rsid w:val="00DE25CD"/>
    <w:rsid w:val="00DE37EB"/>
    <w:rsid w:val="00DF3247"/>
    <w:rsid w:val="00DF4A6C"/>
    <w:rsid w:val="00DF51E8"/>
    <w:rsid w:val="00DF54AC"/>
    <w:rsid w:val="00DF6FA1"/>
    <w:rsid w:val="00DF7D01"/>
    <w:rsid w:val="00DF7F05"/>
    <w:rsid w:val="00DF7F55"/>
    <w:rsid w:val="00E00663"/>
    <w:rsid w:val="00E042D5"/>
    <w:rsid w:val="00E06B1A"/>
    <w:rsid w:val="00E103D4"/>
    <w:rsid w:val="00E13369"/>
    <w:rsid w:val="00E15996"/>
    <w:rsid w:val="00E20E83"/>
    <w:rsid w:val="00E20FFD"/>
    <w:rsid w:val="00E21A42"/>
    <w:rsid w:val="00E21CC9"/>
    <w:rsid w:val="00E238ED"/>
    <w:rsid w:val="00E25FE3"/>
    <w:rsid w:val="00E3169D"/>
    <w:rsid w:val="00E351ED"/>
    <w:rsid w:val="00E37C0E"/>
    <w:rsid w:val="00E407BD"/>
    <w:rsid w:val="00E42815"/>
    <w:rsid w:val="00E432B5"/>
    <w:rsid w:val="00E43555"/>
    <w:rsid w:val="00E462FF"/>
    <w:rsid w:val="00E50EEE"/>
    <w:rsid w:val="00E548A5"/>
    <w:rsid w:val="00E57971"/>
    <w:rsid w:val="00E63B34"/>
    <w:rsid w:val="00E74922"/>
    <w:rsid w:val="00E749F0"/>
    <w:rsid w:val="00E75C46"/>
    <w:rsid w:val="00E80744"/>
    <w:rsid w:val="00E8311C"/>
    <w:rsid w:val="00E86E8F"/>
    <w:rsid w:val="00E92862"/>
    <w:rsid w:val="00EA0392"/>
    <w:rsid w:val="00EA1F07"/>
    <w:rsid w:val="00EA494F"/>
    <w:rsid w:val="00EA681E"/>
    <w:rsid w:val="00EB5C15"/>
    <w:rsid w:val="00EC0C64"/>
    <w:rsid w:val="00EC40C2"/>
    <w:rsid w:val="00EC7124"/>
    <w:rsid w:val="00ED2E7B"/>
    <w:rsid w:val="00ED5DDE"/>
    <w:rsid w:val="00EE25D3"/>
    <w:rsid w:val="00EE4E4A"/>
    <w:rsid w:val="00EE734A"/>
    <w:rsid w:val="00EF3483"/>
    <w:rsid w:val="00F00C4A"/>
    <w:rsid w:val="00F00C6A"/>
    <w:rsid w:val="00F04907"/>
    <w:rsid w:val="00F05254"/>
    <w:rsid w:val="00F05C40"/>
    <w:rsid w:val="00F14DBE"/>
    <w:rsid w:val="00F169CD"/>
    <w:rsid w:val="00F2295C"/>
    <w:rsid w:val="00F26AD6"/>
    <w:rsid w:val="00F27D27"/>
    <w:rsid w:val="00F3158F"/>
    <w:rsid w:val="00F347F4"/>
    <w:rsid w:val="00F348F5"/>
    <w:rsid w:val="00F35E10"/>
    <w:rsid w:val="00F44DF7"/>
    <w:rsid w:val="00F516A9"/>
    <w:rsid w:val="00F54EA7"/>
    <w:rsid w:val="00F57BDC"/>
    <w:rsid w:val="00F61711"/>
    <w:rsid w:val="00F61E78"/>
    <w:rsid w:val="00F64ABC"/>
    <w:rsid w:val="00F6780B"/>
    <w:rsid w:val="00F67EED"/>
    <w:rsid w:val="00F7365A"/>
    <w:rsid w:val="00F73D4A"/>
    <w:rsid w:val="00F80041"/>
    <w:rsid w:val="00F83DD2"/>
    <w:rsid w:val="00F85585"/>
    <w:rsid w:val="00F95A2A"/>
    <w:rsid w:val="00F97C23"/>
    <w:rsid w:val="00FA2338"/>
    <w:rsid w:val="00FA6F62"/>
    <w:rsid w:val="00FB6614"/>
    <w:rsid w:val="00FC2185"/>
    <w:rsid w:val="00FC3CDD"/>
    <w:rsid w:val="00FC5B30"/>
    <w:rsid w:val="00FD2A35"/>
    <w:rsid w:val="00FD6052"/>
    <w:rsid w:val="00FE36C2"/>
    <w:rsid w:val="00FE5100"/>
    <w:rsid w:val="00FE5237"/>
    <w:rsid w:val="00FF046A"/>
    <w:rsid w:val="00FF1FEF"/>
    <w:rsid w:val="00FF2CC1"/>
    <w:rsid w:val="00FF3F9E"/>
    <w:rsid w:val="00FF55CA"/>
    <w:rsid w:val="00FF69DE"/>
    <w:rsid w:val="00FF6F48"/>
    <w:rsid w:val="00FF7632"/>
    <w:rsid w:val="00FF78B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ED6F90C-2EB2-4C91-A21C-23FD36141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1CC9"/>
    <w:pPr>
      <w:spacing w:after="200" w:line="276" w:lineRule="auto"/>
    </w:pPr>
    <w:rPr>
      <w:sz w:val="22"/>
      <w:szCs w:val="22"/>
    </w:rPr>
  </w:style>
  <w:style w:type="paragraph" w:styleId="Ttulo1">
    <w:name w:val="heading 1"/>
    <w:basedOn w:val="Padro"/>
    <w:next w:val="Corpodetexto"/>
    <w:link w:val="Ttulo1Char"/>
    <w:rsid w:val="007B3BE2"/>
    <w:pPr>
      <w:keepNext/>
      <w:spacing w:before="240" w:after="60"/>
      <w:ind w:left="835"/>
      <w:outlineLvl w:val="0"/>
    </w:pPr>
    <w:rPr>
      <w:rFonts w:ascii="Arial" w:hAnsi="Arial" w:cs="Arial"/>
      <w:b/>
      <w:bCs/>
      <w:sz w:val="32"/>
      <w:szCs w:val="32"/>
    </w:rPr>
  </w:style>
  <w:style w:type="paragraph" w:styleId="Ttulo7">
    <w:name w:val="heading 7"/>
    <w:basedOn w:val="Normal"/>
    <w:next w:val="Normal"/>
    <w:link w:val="Ttulo7Char"/>
    <w:uiPriority w:val="9"/>
    <w:semiHidden/>
    <w:unhideWhenUsed/>
    <w:qFormat/>
    <w:rsid w:val="00D2319D"/>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E21CC9"/>
    <w:pPr>
      <w:tabs>
        <w:tab w:val="left" w:pos="708"/>
      </w:tabs>
      <w:suppressAutoHyphens/>
      <w:spacing w:after="200" w:line="276" w:lineRule="auto"/>
    </w:pPr>
    <w:rPr>
      <w:rFonts w:eastAsia="SimSun"/>
      <w:color w:val="00000A"/>
      <w:sz w:val="22"/>
      <w:szCs w:val="22"/>
      <w:lang w:eastAsia="en-US"/>
    </w:rPr>
  </w:style>
  <w:style w:type="character" w:customStyle="1" w:styleId="LinkdaInternet">
    <w:name w:val="Link da Internet"/>
    <w:rsid w:val="00E21CC9"/>
    <w:rPr>
      <w:color w:val="0000FF"/>
      <w:u w:val="single"/>
      <w:lang w:val="pt-BR" w:eastAsia="pt-BR" w:bidi="pt-BR"/>
    </w:rPr>
  </w:style>
  <w:style w:type="character" w:customStyle="1" w:styleId="CabealhoChar">
    <w:name w:val="Cabeçalho Char"/>
    <w:basedOn w:val="Fontepargpadro"/>
    <w:rsid w:val="00E21CC9"/>
  </w:style>
  <w:style w:type="character" w:customStyle="1" w:styleId="RodapChar">
    <w:name w:val="Rodapé Char"/>
    <w:basedOn w:val="Fontepargpadro"/>
    <w:rsid w:val="00E21CC9"/>
  </w:style>
  <w:style w:type="character" w:customStyle="1" w:styleId="TextodebaloChar">
    <w:name w:val="Texto de balão Char"/>
    <w:rsid w:val="00E21CC9"/>
    <w:rPr>
      <w:rFonts w:ascii="Tahoma" w:hAnsi="Tahoma" w:cs="Tahoma"/>
      <w:sz w:val="16"/>
      <w:szCs w:val="16"/>
    </w:rPr>
  </w:style>
  <w:style w:type="character" w:customStyle="1" w:styleId="ListLabel1">
    <w:name w:val="ListLabel 1"/>
    <w:rsid w:val="00E21CC9"/>
    <w:rPr>
      <w:sz w:val="20"/>
    </w:rPr>
  </w:style>
  <w:style w:type="character" w:customStyle="1" w:styleId="ListLabel2">
    <w:name w:val="ListLabel 2"/>
    <w:rsid w:val="00E21CC9"/>
    <w:rPr>
      <w:rFonts w:cs="Times New Roman"/>
    </w:rPr>
  </w:style>
  <w:style w:type="paragraph" w:styleId="Ttulo">
    <w:name w:val="Title"/>
    <w:basedOn w:val="Padro"/>
    <w:next w:val="Corpodetexto"/>
    <w:rsid w:val="00E21CC9"/>
    <w:pPr>
      <w:keepNext/>
      <w:spacing w:before="240" w:after="120"/>
    </w:pPr>
    <w:rPr>
      <w:rFonts w:ascii="Arial" w:eastAsia="Microsoft YaHei" w:hAnsi="Arial" w:cs="Mangal"/>
      <w:sz w:val="28"/>
      <w:szCs w:val="28"/>
    </w:rPr>
  </w:style>
  <w:style w:type="paragraph" w:styleId="Corpodetexto">
    <w:name w:val="Body Text"/>
    <w:basedOn w:val="Padro"/>
    <w:rsid w:val="00E21CC9"/>
    <w:pPr>
      <w:spacing w:after="120"/>
    </w:pPr>
  </w:style>
  <w:style w:type="paragraph" w:styleId="Lista">
    <w:name w:val="List"/>
    <w:basedOn w:val="Corpodetexto"/>
    <w:rsid w:val="00E21CC9"/>
    <w:rPr>
      <w:rFonts w:cs="Mangal"/>
    </w:rPr>
  </w:style>
  <w:style w:type="paragraph" w:styleId="Legenda">
    <w:name w:val="caption"/>
    <w:basedOn w:val="Padro"/>
    <w:rsid w:val="00E21CC9"/>
    <w:pPr>
      <w:suppressLineNumbers/>
      <w:spacing w:before="120" w:after="120"/>
    </w:pPr>
    <w:rPr>
      <w:rFonts w:cs="Mangal"/>
      <w:i/>
      <w:iCs/>
      <w:sz w:val="24"/>
      <w:szCs w:val="24"/>
    </w:rPr>
  </w:style>
  <w:style w:type="paragraph" w:customStyle="1" w:styleId="ndice">
    <w:name w:val="Índice"/>
    <w:basedOn w:val="Padro"/>
    <w:rsid w:val="00E21CC9"/>
    <w:pPr>
      <w:suppressLineNumbers/>
    </w:pPr>
    <w:rPr>
      <w:rFonts w:cs="Mangal"/>
    </w:rPr>
  </w:style>
  <w:style w:type="paragraph" w:styleId="Cabealho">
    <w:name w:val="header"/>
    <w:basedOn w:val="Padro"/>
    <w:rsid w:val="00E21CC9"/>
    <w:pPr>
      <w:suppressLineNumbers/>
      <w:tabs>
        <w:tab w:val="center" w:pos="4252"/>
        <w:tab w:val="right" w:pos="8504"/>
      </w:tabs>
      <w:spacing w:after="0" w:line="100" w:lineRule="atLeast"/>
    </w:pPr>
  </w:style>
  <w:style w:type="paragraph" w:styleId="Rodap">
    <w:name w:val="footer"/>
    <w:basedOn w:val="Padro"/>
    <w:rsid w:val="00E21CC9"/>
    <w:pPr>
      <w:suppressLineNumbers/>
      <w:tabs>
        <w:tab w:val="center" w:pos="4252"/>
        <w:tab w:val="right" w:pos="8504"/>
      </w:tabs>
      <w:spacing w:after="0" w:line="100" w:lineRule="atLeast"/>
    </w:pPr>
  </w:style>
  <w:style w:type="paragraph" w:styleId="Textodebalo">
    <w:name w:val="Balloon Text"/>
    <w:basedOn w:val="Padro"/>
    <w:rsid w:val="00E21CC9"/>
    <w:pPr>
      <w:spacing w:after="0" w:line="100" w:lineRule="atLeast"/>
    </w:pPr>
    <w:rPr>
      <w:rFonts w:ascii="Tahoma" w:hAnsi="Tahoma" w:cs="Tahoma"/>
      <w:sz w:val="16"/>
      <w:szCs w:val="16"/>
    </w:rPr>
  </w:style>
  <w:style w:type="table" w:styleId="Tabelacomgrade">
    <w:name w:val="Table Grid"/>
    <w:basedOn w:val="Tabelanormal"/>
    <w:uiPriority w:val="59"/>
    <w:rsid w:val="00A8438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543BB8"/>
    <w:pPr>
      <w:widowControl w:val="0"/>
      <w:suppressAutoHyphens/>
      <w:autoSpaceDN w:val="0"/>
    </w:pPr>
    <w:rPr>
      <w:rFonts w:ascii="Times New Roman" w:eastAsia="SimSun" w:hAnsi="Times New Roman" w:cs="Mangal"/>
      <w:kern w:val="3"/>
      <w:sz w:val="24"/>
      <w:szCs w:val="24"/>
      <w:lang w:eastAsia="zh-CN" w:bidi="hi-IN"/>
    </w:rPr>
  </w:style>
  <w:style w:type="paragraph" w:customStyle="1" w:styleId="Textbody">
    <w:name w:val="Text body"/>
    <w:basedOn w:val="Standard"/>
    <w:rsid w:val="00543BB8"/>
    <w:pPr>
      <w:spacing w:after="120"/>
    </w:pPr>
  </w:style>
  <w:style w:type="character" w:customStyle="1" w:styleId="Ttulo1Char">
    <w:name w:val="Título 1 Char"/>
    <w:link w:val="Ttulo1"/>
    <w:rsid w:val="007B3BE2"/>
    <w:rPr>
      <w:rFonts w:ascii="Arial" w:eastAsia="SimSun" w:hAnsi="Arial" w:cs="Arial"/>
      <w:b/>
      <w:bCs/>
      <w:color w:val="00000A"/>
      <w:sz w:val="32"/>
      <w:szCs w:val="32"/>
      <w:lang w:eastAsia="en-US"/>
    </w:rPr>
  </w:style>
  <w:style w:type="paragraph" w:styleId="PargrafodaLista">
    <w:name w:val="List Paragraph"/>
    <w:basedOn w:val="Padro"/>
    <w:qFormat/>
    <w:rsid w:val="007B3BE2"/>
    <w:pPr>
      <w:ind w:left="720"/>
    </w:pPr>
  </w:style>
  <w:style w:type="character" w:customStyle="1" w:styleId="Ttulo7Char">
    <w:name w:val="Título 7 Char"/>
    <w:basedOn w:val="Fontepargpadro"/>
    <w:link w:val="Ttulo7"/>
    <w:uiPriority w:val="9"/>
    <w:semiHidden/>
    <w:rsid w:val="00D2319D"/>
    <w:rPr>
      <w:rFonts w:asciiTheme="majorHAnsi" w:eastAsiaTheme="majorEastAsia" w:hAnsiTheme="majorHAnsi" w:cstheme="majorBidi"/>
      <w:i/>
      <w:iCs/>
      <w:color w:val="404040" w:themeColor="text1" w:themeTint="BF"/>
      <w:sz w:val="22"/>
      <w:szCs w:val="22"/>
    </w:rPr>
  </w:style>
  <w:style w:type="paragraph" w:customStyle="1" w:styleId="WW-Padro">
    <w:name w:val="WW-Padrão"/>
    <w:rsid w:val="00D864DA"/>
    <w:pPr>
      <w:tabs>
        <w:tab w:val="left" w:pos="708"/>
      </w:tabs>
      <w:suppressAutoHyphens/>
      <w:spacing w:after="200" w:line="276" w:lineRule="auto"/>
    </w:pPr>
    <w:rPr>
      <w:rFonts w:eastAsia="SimSun" w:cs="Calibri"/>
      <w:color w:val="00000A"/>
      <w:sz w:val="22"/>
      <w:szCs w:val="22"/>
      <w:lang w:eastAsia="zh-CN"/>
    </w:rPr>
  </w:style>
  <w:style w:type="paragraph" w:styleId="Textodenotaderodap">
    <w:name w:val="footnote text"/>
    <w:basedOn w:val="Normal"/>
    <w:link w:val="TextodenotaderodapChar"/>
    <w:semiHidden/>
    <w:rsid w:val="00A95901"/>
    <w:pPr>
      <w:spacing w:after="0" w:line="240" w:lineRule="auto"/>
    </w:pPr>
    <w:rPr>
      <w:rFonts w:ascii="Times New Roman" w:hAnsi="Times New Roman"/>
      <w:sz w:val="20"/>
      <w:szCs w:val="20"/>
    </w:rPr>
  </w:style>
  <w:style w:type="character" w:customStyle="1" w:styleId="TextodenotaderodapChar">
    <w:name w:val="Texto de nota de rodapé Char"/>
    <w:basedOn w:val="Fontepargpadro"/>
    <w:link w:val="Textodenotaderodap"/>
    <w:semiHidden/>
    <w:rsid w:val="00A95901"/>
    <w:rPr>
      <w:rFonts w:ascii="Times New Roman" w:hAnsi="Times New Roman"/>
    </w:rPr>
  </w:style>
  <w:style w:type="character" w:styleId="Refdenotaderodap">
    <w:name w:val="footnote reference"/>
    <w:basedOn w:val="Fontepargpadro"/>
    <w:semiHidden/>
    <w:rsid w:val="00A959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38961">
      <w:bodyDiv w:val="1"/>
      <w:marLeft w:val="0"/>
      <w:marRight w:val="0"/>
      <w:marTop w:val="0"/>
      <w:marBottom w:val="0"/>
      <w:divBdr>
        <w:top w:val="none" w:sz="0" w:space="0" w:color="auto"/>
        <w:left w:val="none" w:sz="0" w:space="0" w:color="auto"/>
        <w:bottom w:val="none" w:sz="0" w:space="0" w:color="auto"/>
        <w:right w:val="none" w:sz="0" w:space="0" w:color="auto"/>
      </w:divBdr>
    </w:div>
    <w:div w:id="292760667">
      <w:bodyDiv w:val="1"/>
      <w:marLeft w:val="0"/>
      <w:marRight w:val="0"/>
      <w:marTop w:val="0"/>
      <w:marBottom w:val="0"/>
      <w:divBdr>
        <w:top w:val="none" w:sz="0" w:space="0" w:color="auto"/>
        <w:left w:val="none" w:sz="0" w:space="0" w:color="auto"/>
        <w:bottom w:val="none" w:sz="0" w:space="0" w:color="auto"/>
        <w:right w:val="none" w:sz="0" w:space="0" w:color="auto"/>
      </w:divBdr>
    </w:div>
    <w:div w:id="416748733">
      <w:bodyDiv w:val="1"/>
      <w:marLeft w:val="0"/>
      <w:marRight w:val="0"/>
      <w:marTop w:val="0"/>
      <w:marBottom w:val="0"/>
      <w:divBdr>
        <w:top w:val="none" w:sz="0" w:space="0" w:color="auto"/>
        <w:left w:val="none" w:sz="0" w:space="0" w:color="auto"/>
        <w:bottom w:val="none" w:sz="0" w:space="0" w:color="auto"/>
        <w:right w:val="none" w:sz="0" w:space="0" w:color="auto"/>
      </w:divBdr>
    </w:div>
    <w:div w:id="788477583">
      <w:bodyDiv w:val="1"/>
      <w:marLeft w:val="0"/>
      <w:marRight w:val="0"/>
      <w:marTop w:val="0"/>
      <w:marBottom w:val="0"/>
      <w:divBdr>
        <w:top w:val="none" w:sz="0" w:space="0" w:color="auto"/>
        <w:left w:val="none" w:sz="0" w:space="0" w:color="auto"/>
        <w:bottom w:val="none" w:sz="0" w:space="0" w:color="auto"/>
        <w:right w:val="none" w:sz="0" w:space="0" w:color="auto"/>
      </w:divBdr>
    </w:div>
    <w:div w:id="966202562">
      <w:bodyDiv w:val="1"/>
      <w:marLeft w:val="0"/>
      <w:marRight w:val="0"/>
      <w:marTop w:val="0"/>
      <w:marBottom w:val="0"/>
      <w:divBdr>
        <w:top w:val="none" w:sz="0" w:space="0" w:color="auto"/>
        <w:left w:val="none" w:sz="0" w:space="0" w:color="auto"/>
        <w:bottom w:val="none" w:sz="0" w:space="0" w:color="auto"/>
        <w:right w:val="none" w:sz="0" w:space="0" w:color="auto"/>
      </w:divBdr>
    </w:div>
    <w:div w:id="993068170">
      <w:bodyDiv w:val="1"/>
      <w:marLeft w:val="0"/>
      <w:marRight w:val="0"/>
      <w:marTop w:val="0"/>
      <w:marBottom w:val="0"/>
      <w:divBdr>
        <w:top w:val="none" w:sz="0" w:space="0" w:color="auto"/>
        <w:left w:val="none" w:sz="0" w:space="0" w:color="auto"/>
        <w:bottom w:val="none" w:sz="0" w:space="0" w:color="auto"/>
        <w:right w:val="none" w:sz="0" w:space="0" w:color="auto"/>
      </w:divBdr>
    </w:div>
    <w:div w:id="1099369238">
      <w:bodyDiv w:val="1"/>
      <w:marLeft w:val="0"/>
      <w:marRight w:val="0"/>
      <w:marTop w:val="0"/>
      <w:marBottom w:val="0"/>
      <w:divBdr>
        <w:top w:val="none" w:sz="0" w:space="0" w:color="auto"/>
        <w:left w:val="none" w:sz="0" w:space="0" w:color="auto"/>
        <w:bottom w:val="none" w:sz="0" w:space="0" w:color="auto"/>
        <w:right w:val="none" w:sz="0" w:space="0" w:color="auto"/>
      </w:divBdr>
    </w:div>
    <w:div w:id="1305626315">
      <w:bodyDiv w:val="1"/>
      <w:marLeft w:val="0"/>
      <w:marRight w:val="0"/>
      <w:marTop w:val="0"/>
      <w:marBottom w:val="0"/>
      <w:divBdr>
        <w:top w:val="none" w:sz="0" w:space="0" w:color="auto"/>
        <w:left w:val="none" w:sz="0" w:space="0" w:color="auto"/>
        <w:bottom w:val="none" w:sz="0" w:space="0" w:color="auto"/>
        <w:right w:val="none" w:sz="0" w:space="0" w:color="auto"/>
      </w:divBdr>
    </w:div>
    <w:div w:id="1318075440">
      <w:bodyDiv w:val="1"/>
      <w:marLeft w:val="0"/>
      <w:marRight w:val="0"/>
      <w:marTop w:val="0"/>
      <w:marBottom w:val="0"/>
      <w:divBdr>
        <w:top w:val="none" w:sz="0" w:space="0" w:color="auto"/>
        <w:left w:val="none" w:sz="0" w:space="0" w:color="auto"/>
        <w:bottom w:val="none" w:sz="0" w:space="0" w:color="auto"/>
        <w:right w:val="none" w:sz="0" w:space="0" w:color="auto"/>
      </w:divBdr>
    </w:div>
    <w:div w:id="1446608438">
      <w:bodyDiv w:val="1"/>
      <w:marLeft w:val="0"/>
      <w:marRight w:val="0"/>
      <w:marTop w:val="0"/>
      <w:marBottom w:val="0"/>
      <w:divBdr>
        <w:top w:val="none" w:sz="0" w:space="0" w:color="auto"/>
        <w:left w:val="none" w:sz="0" w:space="0" w:color="auto"/>
        <w:bottom w:val="none" w:sz="0" w:space="0" w:color="auto"/>
        <w:right w:val="none" w:sz="0" w:space="0" w:color="auto"/>
      </w:divBdr>
    </w:div>
    <w:div w:id="1548685611">
      <w:bodyDiv w:val="1"/>
      <w:marLeft w:val="0"/>
      <w:marRight w:val="0"/>
      <w:marTop w:val="0"/>
      <w:marBottom w:val="0"/>
      <w:divBdr>
        <w:top w:val="none" w:sz="0" w:space="0" w:color="auto"/>
        <w:left w:val="none" w:sz="0" w:space="0" w:color="auto"/>
        <w:bottom w:val="none" w:sz="0" w:space="0" w:color="auto"/>
        <w:right w:val="none" w:sz="0" w:space="0" w:color="auto"/>
      </w:divBdr>
    </w:div>
    <w:div w:id="1677145037">
      <w:bodyDiv w:val="1"/>
      <w:marLeft w:val="0"/>
      <w:marRight w:val="0"/>
      <w:marTop w:val="0"/>
      <w:marBottom w:val="0"/>
      <w:divBdr>
        <w:top w:val="none" w:sz="0" w:space="0" w:color="auto"/>
        <w:left w:val="none" w:sz="0" w:space="0" w:color="auto"/>
        <w:bottom w:val="none" w:sz="0" w:space="0" w:color="auto"/>
        <w:right w:val="none" w:sz="0" w:space="0" w:color="auto"/>
      </w:divBdr>
    </w:div>
    <w:div w:id="2074353644">
      <w:bodyDiv w:val="1"/>
      <w:marLeft w:val="0"/>
      <w:marRight w:val="0"/>
      <w:marTop w:val="0"/>
      <w:marBottom w:val="0"/>
      <w:divBdr>
        <w:top w:val="none" w:sz="0" w:space="0" w:color="auto"/>
        <w:left w:val="none" w:sz="0" w:space="0" w:color="auto"/>
        <w:bottom w:val="none" w:sz="0" w:space="0" w:color="auto"/>
        <w:right w:val="none" w:sz="0" w:space="0" w:color="auto"/>
      </w:divBdr>
    </w:div>
    <w:div w:id="2079982719">
      <w:bodyDiv w:val="1"/>
      <w:marLeft w:val="0"/>
      <w:marRight w:val="0"/>
      <w:marTop w:val="0"/>
      <w:marBottom w:val="0"/>
      <w:divBdr>
        <w:top w:val="none" w:sz="0" w:space="0" w:color="auto"/>
        <w:left w:val="none" w:sz="0" w:space="0" w:color="auto"/>
        <w:bottom w:val="none" w:sz="0" w:space="0" w:color="auto"/>
        <w:right w:val="none" w:sz="0" w:space="0" w:color="auto"/>
      </w:divBdr>
    </w:div>
    <w:div w:id="20948144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6B9D0C-1CBF-40AF-9076-FCD3C13A6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762</Words>
  <Characters>4116</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Adm-04</dc:creator>
  <cp:lastModifiedBy>ADM-PC</cp:lastModifiedBy>
  <cp:revision>18</cp:revision>
  <cp:lastPrinted>2018-10-22T14:23:00Z</cp:lastPrinted>
  <dcterms:created xsi:type="dcterms:W3CDTF">2018-10-26T19:44:00Z</dcterms:created>
  <dcterms:modified xsi:type="dcterms:W3CDTF">2018-10-29T10:56:00Z</dcterms:modified>
</cp:coreProperties>
</file>