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90706">
        <w:rPr>
          <w:rFonts w:ascii="Arial" w:hAnsi="Arial" w:cs="Arial"/>
          <w:b/>
          <w:bCs/>
          <w:color w:val="auto"/>
          <w:u w:val="single"/>
        </w:rPr>
        <w:t>38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9B26CC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68702A" w:rsidRPr="00590706" w:rsidRDefault="009B26CC" w:rsidP="0059070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B26CC">
        <w:rPr>
          <w:rFonts w:ascii="Arial" w:hAnsi="Arial" w:cs="Arial"/>
        </w:rPr>
        <w:tab/>
      </w:r>
      <w:r w:rsidR="0068702A" w:rsidRPr="00590706">
        <w:rPr>
          <w:rFonts w:ascii="Arial" w:hAnsi="Arial" w:cs="Arial"/>
          <w:shd w:val="clear" w:color="auto" w:fill="FFFFFF"/>
        </w:rPr>
        <w:t>Com cumprimentos lhes encaminho nesta</w:t>
      </w:r>
      <w:r w:rsidR="00590706">
        <w:rPr>
          <w:rFonts w:ascii="Arial" w:hAnsi="Arial" w:cs="Arial"/>
          <w:shd w:val="clear" w:color="auto" w:fill="FFFFFF"/>
        </w:rPr>
        <w:t xml:space="preserve"> oportunidade o projeto de lei 38</w:t>
      </w:r>
      <w:r w:rsidR="0068702A" w:rsidRPr="00590706">
        <w:rPr>
          <w:rFonts w:ascii="Arial" w:hAnsi="Arial" w:cs="Arial"/>
          <w:shd w:val="clear" w:color="auto" w:fill="FFFFFF"/>
        </w:rPr>
        <w:t>/2018.</w:t>
      </w:r>
    </w:p>
    <w:p w:rsidR="0068702A" w:rsidRPr="00590706" w:rsidRDefault="00590706" w:rsidP="00590706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38</w:t>
      </w:r>
      <w:r w:rsidR="0068702A" w:rsidRPr="00590706">
        <w:rPr>
          <w:rFonts w:ascii="Arial" w:hAnsi="Arial" w:cs="Arial"/>
          <w:shd w:val="clear" w:color="auto" w:fill="FFFFFF"/>
        </w:rPr>
        <w:t>/2018 tem por finalidade propor a abertura de Crédito Adicional Especial no orçamento municipal para o exercício de 2018.</w:t>
      </w:r>
    </w:p>
    <w:p w:rsidR="0068702A" w:rsidRPr="00590706" w:rsidRDefault="0068702A" w:rsidP="0059070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90706">
        <w:rPr>
          <w:rFonts w:ascii="Arial" w:hAnsi="Arial" w:cs="Arial"/>
          <w:shd w:val="clear" w:color="auto" w:fill="FFFFFF"/>
        </w:rPr>
        <w:tab/>
        <w:t xml:space="preserve">O Crédito Adicional Especial de que trata este projeto de lei tem como objetivo dar condições legais, orçamentárias e financeiras para o município adquirir um </w:t>
      </w:r>
      <w:r w:rsidR="00590706" w:rsidRPr="00590706">
        <w:rPr>
          <w:rFonts w:ascii="Arial" w:hAnsi="Arial" w:cs="Arial"/>
          <w:shd w:val="clear" w:color="auto" w:fill="FFFFFF"/>
        </w:rPr>
        <w:t>veículo</w:t>
      </w:r>
      <w:r w:rsidRPr="00590706">
        <w:rPr>
          <w:rFonts w:ascii="Arial" w:hAnsi="Arial" w:cs="Arial"/>
          <w:shd w:val="clear" w:color="auto" w:fill="FFFFFF"/>
        </w:rPr>
        <w:t>/ambulância novo.</w:t>
      </w:r>
    </w:p>
    <w:p w:rsidR="0068702A" w:rsidRPr="00590706" w:rsidRDefault="0068702A" w:rsidP="0059070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90706">
        <w:rPr>
          <w:rFonts w:ascii="Arial" w:hAnsi="Arial" w:cs="Arial"/>
          <w:shd w:val="clear" w:color="auto" w:fill="FFFFFF"/>
        </w:rPr>
        <w:tab/>
        <w:t>No próprio projeto de lei consta o valor a ser utilizado nesta aquisição, das respetivas fontes, onde temos recursos provenientes da União, através do Ministério da Saúde no valor de R$ 80.000,00 (oitenta mil reais) e os demais recursos serão próprios, provenientes do superávit financeiro de 2017.</w:t>
      </w:r>
    </w:p>
    <w:p w:rsidR="0068702A" w:rsidRPr="00590706" w:rsidRDefault="0068702A" w:rsidP="0059070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90706">
        <w:rPr>
          <w:rFonts w:ascii="Arial" w:hAnsi="Arial" w:cs="Arial"/>
          <w:shd w:val="clear" w:color="auto" w:fill="FFFFFF"/>
        </w:rPr>
        <w:tab/>
        <w:t>Certo da atenção e do apoio dos Senhores contou com brevidade com a aprovação do proposto no presente projeto de lei.</w:t>
      </w:r>
    </w:p>
    <w:p w:rsidR="0068702A" w:rsidRPr="00590706" w:rsidRDefault="0068702A" w:rsidP="0068702A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59070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590706">
        <w:rPr>
          <w:rFonts w:ascii="Arial" w:hAnsi="Arial" w:cs="Arial"/>
          <w:bCs/>
        </w:rPr>
        <w:t>0</w:t>
      </w:r>
      <w:r w:rsidR="006A218A" w:rsidRPr="00590706">
        <w:rPr>
          <w:rFonts w:ascii="Arial" w:hAnsi="Arial" w:cs="Arial"/>
          <w:bCs/>
        </w:rPr>
        <w:t>4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E75520">
        <w:rPr>
          <w:rFonts w:ascii="Arial" w:hAnsi="Arial" w:cs="Arial"/>
          <w:bCs/>
        </w:rPr>
        <w:t>junho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907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590706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90706">
        <w:rPr>
          <w:rFonts w:ascii="Arial" w:hAnsi="Arial" w:cs="Arial"/>
          <w:b/>
          <w:bCs/>
          <w:color w:val="auto"/>
          <w:u w:val="single"/>
        </w:rPr>
        <w:t>38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90706">
        <w:rPr>
          <w:rFonts w:ascii="Arial" w:hAnsi="Arial" w:cs="Arial"/>
          <w:b/>
          <w:bCs/>
          <w:color w:val="auto"/>
          <w:u w:val="single"/>
        </w:rPr>
        <w:t>0</w:t>
      </w:r>
      <w:r w:rsidR="00D92E01" w:rsidRPr="00590706">
        <w:rPr>
          <w:rFonts w:ascii="Arial" w:hAnsi="Arial" w:cs="Arial"/>
          <w:b/>
          <w:bCs/>
          <w:color w:val="auto"/>
          <w:u w:val="single"/>
        </w:rPr>
        <w:t>4</w:t>
      </w:r>
      <w:r w:rsidR="007936DC" w:rsidRPr="0059070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59070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75520">
        <w:rPr>
          <w:rFonts w:ascii="Arial" w:hAnsi="Arial" w:cs="Arial"/>
          <w:b/>
          <w:bCs/>
          <w:color w:val="auto"/>
          <w:u w:val="single"/>
        </w:rPr>
        <w:t>JUNHO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590706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590706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590706" w:rsidRDefault="000C2BE2" w:rsidP="00D7280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9070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quantia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indicada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>:</w:t>
      </w:r>
    </w:p>
    <w:p w:rsidR="00590706" w:rsidRPr="0060251E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590706" w:rsidRPr="0060251E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Pr="0060251E">
        <w:rPr>
          <w:rFonts w:ascii="Arial" w:hAnsi="Arial" w:cs="Arial"/>
          <w:sz w:val="22"/>
          <w:szCs w:val="22"/>
        </w:rPr>
        <w:t xml:space="preserve">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90706" w:rsidRPr="0060251E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10 – Saúde</w:t>
      </w:r>
    </w:p>
    <w:p w:rsidR="00590706" w:rsidRPr="0060251E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301 – Atenção Básica</w:t>
      </w:r>
    </w:p>
    <w:p w:rsidR="00590706" w:rsidRPr="0060251E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0502 – Atenção à Saúde</w:t>
      </w:r>
    </w:p>
    <w:p w:rsidR="00590706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1.528 – Aquisição de Ambulância </w:t>
      </w:r>
    </w:p>
    <w:p w:rsidR="00590706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R$ 80.000,00 (oitenta mil reais).</w:t>
      </w:r>
    </w:p>
    <w:p w:rsidR="00590706" w:rsidRDefault="00590706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4936 – Aquis</w:t>
      </w:r>
      <w:r w:rsidR="00C35D5D">
        <w:rPr>
          <w:rFonts w:ascii="Arial" w:hAnsi="Arial" w:cs="Arial"/>
          <w:sz w:val="22"/>
          <w:szCs w:val="22"/>
        </w:rPr>
        <w:t>ição de Unidade Móvel de Saúde</w:t>
      </w:r>
    </w:p>
    <w:p w:rsidR="00C35D5D" w:rsidRDefault="00C35D5D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35D5D" w:rsidRDefault="00C35D5D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R$ 120.000,00 (cento e vinte mil reais).</w:t>
      </w:r>
    </w:p>
    <w:p w:rsidR="00C35D5D" w:rsidRDefault="00C35D5D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 xml:space="preserve">Fonte de Recurso: </w:t>
      </w:r>
      <w:r w:rsidR="00F875F2">
        <w:rPr>
          <w:rFonts w:ascii="Arial" w:hAnsi="Arial" w:cs="Arial"/>
          <w:sz w:val="22"/>
          <w:szCs w:val="22"/>
        </w:rPr>
        <w:t>0040 - ASPS</w:t>
      </w:r>
    </w:p>
    <w:p w:rsidR="00320E87" w:rsidRDefault="00320E8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20E87" w:rsidRDefault="00320E8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R$ 200.000,00 (duzentos mil reais)</w:t>
      </w:r>
    </w:p>
    <w:p w:rsidR="00C35D5D" w:rsidRDefault="00C35D5D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0D7E">
        <w:rPr>
          <w:rFonts w:ascii="Arial" w:hAnsi="Arial" w:cs="Arial"/>
          <w:sz w:val="22"/>
          <w:szCs w:val="22"/>
        </w:rPr>
        <w:t>Servirão de cobertura para as despesas decorrentes da criação da nova ação, recursos financeiros provenientes do excesso de arrecadação verificados no exercício de 2018, na Fonte de Recurso: 4936 – Aquisição de Unidade Móvel de Saúde, no valor de R$ 80.000,00 (oitenta mil reais).</w:t>
      </w: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0D7E">
        <w:rPr>
          <w:rFonts w:ascii="Arial" w:hAnsi="Arial" w:cs="Arial"/>
          <w:sz w:val="22"/>
          <w:szCs w:val="22"/>
        </w:rPr>
        <w:t>Servirão ainda de cobertura para as despesas decorrentes da criação da nova ação, recursos financeiros provenientes do superávit financeiro verificado no exercício de 2017, no valor de R$ 120.000,00 (cento e vinte mil reais) na fonte de Recurso: 0001 – Livre.</w:t>
      </w:r>
    </w:p>
    <w:p w:rsidR="00F22D6A" w:rsidRPr="00590706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2401C0" w:rsidRPr="00590706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</w:rPr>
        <w:t xml:space="preserve">Art. </w:t>
      </w:r>
      <w:r w:rsidR="00A94EDE" w:rsidRPr="00590706">
        <w:rPr>
          <w:rFonts w:ascii="Arial" w:hAnsi="Arial" w:cs="Arial"/>
          <w:b/>
          <w:bCs/>
          <w:color w:val="auto"/>
        </w:rPr>
        <w:t>3</w:t>
      </w:r>
      <w:r w:rsidRPr="00590706">
        <w:rPr>
          <w:rFonts w:ascii="Arial" w:hAnsi="Arial" w:cs="Arial"/>
          <w:b/>
          <w:bCs/>
          <w:color w:val="auto"/>
        </w:rPr>
        <w:t xml:space="preserve">° </w:t>
      </w:r>
      <w:r w:rsidRPr="00590706">
        <w:rPr>
          <w:rFonts w:ascii="Arial" w:hAnsi="Arial" w:cs="Arial"/>
          <w:color w:val="auto"/>
        </w:rPr>
        <w:t>Esta Lei entra em vigor na data de sua publicação.</w:t>
      </w:r>
      <w:r w:rsidR="00CB1E2B" w:rsidRPr="00590706">
        <w:rPr>
          <w:rFonts w:ascii="Arial" w:hAnsi="Arial" w:cs="Arial"/>
          <w:color w:val="auto"/>
        </w:rPr>
        <w:t xml:space="preserve"> 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076CCB">
        <w:rPr>
          <w:rFonts w:ascii="Arial" w:hAnsi="Arial" w:cs="Arial"/>
          <w:color w:val="auto"/>
        </w:rPr>
        <w:t>04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E75520">
        <w:rPr>
          <w:rFonts w:ascii="Arial" w:hAnsi="Arial" w:cs="Arial"/>
          <w:bCs/>
          <w:color w:val="auto"/>
        </w:rPr>
        <w:t>junho</w:t>
      </w:r>
      <w:bookmarkStart w:id="0" w:name="_GoBack"/>
      <w:bookmarkEnd w:id="0"/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6703D4" w:rsidRPr="00590706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590706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E7" w:rsidRDefault="004C7BE7">
      <w:pPr>
        <w:spacing w:after="0" w:line="240" w:lineRule="auto"/>
      </w:pPr>
      <w:r>
        <w:separator/>
      </w:r>
    </w:p>
  </w:endnote>
  <w:endnote w:type="continuationSeparator" w:id="0">
    <w:p w:rsidR="004C7BE7" w:rsidRDefault="004C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E7" w:rsidRDefault="004C7BE7">
      <w:pPr>
        <w:spacing w:after="0" w:line="240" w:lineRule="auto"/>
      </w:pPr>
      <w:r>
        <w:separator/>
      </w:r>
    </w:p>
  </w:footnote>
  <w:footnote w:type="continuationSeparator" w:id="0">
    <w:p w:rsidR="004C7BE7" w:rsidRDefault="004C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3ABD-5803-4101-A329-8E43F113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2018-01-16T18:04:00Z</cp:lastPrinted>
  <dcterms:created xsi:type="dcterms:W3CDTF">2018-05-30T11:30:00Z</dcterms:created>
  <dcterms:modified xsi:type="dcterms:W3CDTF">2018-06-04T14:23:00Z</dcterms:modified>
</cp:coreProperties>
</file>