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401C0" w:rsidRDefault="00C401AF" w:rsidP="001D24DD">
      <w:pPr>
        <w:pStyle w:val="Standard"/>
        <w:rPr>
          <w:rFonts w:ascii="Arial" w:hAnsi="Arial" w:cs="Arial"/>
          <w:sz w:val="22"/>
          <w:szCs w:val="22"/>
        </w:rPr>
      </w:pPr>
      <w:r w:rsidRPr="002401C0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32D6165C" wp14:editId="5A248DC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2401C0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2401C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401C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401C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F54AC" w:rsidRPr="002401C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C9145A" w:rsidRPr="002401C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401C0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56FEA">
        <w:rPr>
          <w:rFonts w:ascii="Arial" w:hAnsi="Arial" w:cs="Arial"/>
          <w:b/>
          <w:bCs/>
          <w:color w:val="auto"/>
          <w:u w:val="single"/>
        </w:rPr>
        <w:t>12</w:t>
      </w:r>
      <w:r w:rsidR="00001E7C" w:rsidRPr="002401C0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2401C0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A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401C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401C0">
        <w:rPr>
          <w:rFonts w:ascii="Arial" w:hAnsi="Arial" w:cs="Arial"/>
          <w:b/>
          <w:bCs/>
          <w:color w:val="auto"/>
        </w:rPr>
        <w:t>Senhor Presidente</w:t>
      </w:r>
    </w:p>
    <w:p w:rsidR="009826CC" w:rsidRPr="00381011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381011">
        <w:rPr>
          <w:rFonts w:ascii="Arial" w:hAnsi="Arial" w:cs="Arial"/>
          <w:b/>
          <w:bCs/>
          <w:color w:val="auto"/>
        </w:rPr>
        <w:t>Senhores Vereadores</w:t>
      </w:r>
    </w:p>
    <w:p w:rsidR="00AB1053" w:rsidRPr="00381011" w:rsidRDefault="00AB1053" w:rsidP="00381011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81011" w:rsidRPr="00381011" w:rsidRDefault="003F1E75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</w:rPr>
        <w:tab/>
      </w:r>
      <w:r w:rsidR="00381011" w:rsidRPr="00381011">
        <w:rPr>
          <w:rFonts w:ascii="Arial" w:hAnsi="Arial" w:cs="Arial"/>
          <w:shd w:val="clear" w:color="auto" w:fill="FFFFFF"/>
        </w:rPr>
        <w:t xml:space="preserve">Venho por esta a este legislativo encaminhar-lhes para apreciação o projeto de </w:t>
      </w:r>
      <w:r w:rsidR="00256FEA">
        <w:rPr>
          <w:rFonts w:ascii="Arial" w:hAnsi="Arial" w:cs="Arial"/>
          <w:shd w:val="clear" w:color="auto" w:fill="FFFFFF"/>
        </w:rPr>
        <w:t>lei 12</w:t>
      </w:r>
      <w:r w:rsidR="00381011" w:rsidRPr="00381011">
        <w:rPr>
          <w:rFonts w:ascii="Arial" w:hAnsi="Arial" w:cs="Arial"/>
          <w:shd w:val="clear" w:color="auto" w:fill="FFFFFF"/>
        </w:rPr>
        <w:t>/2018.</w:t>
      </w:r>
    </w:p>
    <w:p w:rsidR="00381011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>Após cumprimenta-los cumpre i</w:t>
      </w:r>
      <w:r w:rsidR="00256FEA">
        <w:rPr>
          <w:rFonts w:ascii="Arial" w:hAnsi="Arial" w:cs="Arial"/>
          <w:shd w:val="clear" w:color="auto" w:fill="FFFFFF"/>
        </w:rPr>
        <w:t>nformar que o projeto de lei 12</w:t>
      </w:r>
      <w:r w:rsidRPr="00381011">
        <w:rPr>
          <w:rFonts w:ascii="Arial" w:hAnsi="Arial" w:cs="Arial"/>
          <w:shd w:val="clear" w:color="auto" w:fill="FFFFFF"/>
        </w:rPr>
        <w:t>/2018</w:t>
      </w:r>
      <w:r w:rsidR="00250E7E">
        <w:rPr>
          <w:rFonts w:ascii="Arial" w:hAnsi="Arial" w:cs="Arial"/>
          <w:shd w:val="clear" w:color="auto" w:fill="FFFFFF"/>
        </w:rPr>
        <w:t>,</w:t>
      </w:r>
      <w:r w:rsidR="002E47AC">
        <w:rPr>
          <w:rFonts w:ascii="Arial" w:hAnsi="Arial" w:cs="Arial"/>
          <w:shd w:val="clear" w:color="auto" w:fill="FFFFFF"/>
        </w:rPr>
        <w:t xml:space="preserve"> tem por finalidade alterar o P</w:t>
      </w:r>
      <w:r w:rsidRPr="00381011">
        <w:rPr>
          <w:rFonts w:ascii="Arial" w:hAnsi="Arial" w:cs="Arial"/>
          <w:shd w:val="clear" w:color="auto" w:fill="FFFFFF"/>
        </w:rPr>
        <w:t xml:space="preserve">lano Plurianual 2018/2021 instituído pela Lei Municipal Nº </w:t>
      </w:r>
      <w:r w:rsidR="00D14FEF">
        <w:rPr>
          <w:rFonts w:ascii="Arial" w:eastAsia="Calibri" w:hAnsi="Arial" w:cs="Arial"/>
          <w:lang w:eastAsia="en-US"/>
        </w:rPr>
        <w:t>1.861, de 28 de junho de 2017</w:t>
      </w:r>
    </w:p>
    <w:p w:rsidR="00381011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>Está sendo proposto a inclusão de novas ações (projetos</w:t>
      </w:r>
      <w:r w:rsidR="00D14FEF">
        <w:rPr>
          <w:rFonts w:ascii="Arial" w:hAnsi="Arial" w:cs="Arial"/>
          <w:shd w:val="clear" w:color="auto" w:fill="FFFFFF"/>
        </w:rPr>
        <w:t xml:space="preserve">/atividades) no </w:t>
      </w:r>
      <w:r w:rsidR="00D14FEF">
        <w:rPr>
          <w:rFonts w:ascii="Arial" w:eastAsia="Calibri" w:hAnsi="Arial" w:cs="Arial"/>
          <w:lang w:eastAsia="en-US"/>
        </w:rPr>
        <w:t>a</w:t>
      </w:r>
      <w:r w:rsidR="00D14FEF" w:rsidRPr="00D93112">
        <w:rPr>
          <w:rFonts w:ascii="Arial" w:eastAsia="Calibri" w:hAnsi="Arial" w:cs="Arial"/>
          <w:lang w:eastAsia="en-US"/>
        </w:rPr>
        <w:t xml:space="preserve">nexo I </w:t>
      </w:r>
      <w:r w:rsidR="00D14FEF">
        <w:rPr>
          <w:rFonts w:ascii="Arial" w:eastAsia="Calibri" w:hAnsi="Arial" w:cs="Arial"/>
          <w:lang w:eastAsia="en-US"/>
        </w:rPr>
        <w:t xml:space="preserve">- </w:t>
      </w:r>
      <w:r w:rsidR="00D14FEF" w:rsidRPr="00D93112">
        <w:rPr>
          <w:rFonts w:ascii="Arial" w:eastAsia="Calibri" w:hAnsi="Arial" w:cs="Arial"/>
          <w:lang w:eastAsia="en-US"/>
        </w:rPr>
        <w:t xml:space="preserve">Programas, </w:t>
      </w:r>
      <w:r w:rsidRPr="00381011">
        <w:rPr>
          <w:rFonts w:ascii="Arial" w:hAnsi="Arial" w:cs="Arial"/>
          <w:shd w:val="clear" w:color="auto" w:fill="FFFFFF"/>
        </w:rPr>
        <w:t>da mencionada lei, que entende o Poder Executivo serem importantes para o desenvolver das atividades municipais.</w:t>
      </w:r>
    </w:p>
    <w:p w:rsidR="00276D1B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 xml:space="preserve">Assim, está sendo proposto a aquisição de um veículo vinculado a Secretária da Administração, Planejamento, Finanças, Gestão e </w:t>
      </w:r>
      <w:r w:rsidR="00D14FEF">
        <w:rPr>
          <w:rFonts w:ascii="Arial" w:hAnsi="Arial" w:cs="Arial"/>
          <w:shd w:val="clear" w:color="auto" w:fill="FFFFFF"/>
        </w:rPr>
        <w:t>Tributos, a ser disponibilizado</w:t>
      </w:r>
      <w:r w:rsidRPr="00381011">
        <w:rPr>
          <w:rFonts w:ascii="Arial" w:hAnsi="Arial" w:cs="Arial"/>
          <w:shd w:val="clear" w:color="auto" w:fill="FFFFFF"/>
        </w:rPr>
        <w:t xml:space="preserve"> para uso ad</w:t>
      </w:r>
      <w:r w:rsidR="002E47AC">
        <w:rPr>
          <w:rFonts w:ascii="Arial" w:hAnsi="Arial" w:cs="Arial"/>
          <w:shd w:val="clear" w:color="auto" w:fill="FFFFFF"/>
        </w:rPr>
        <w:t>ministrativo desta Secretaria (p</w:t>
      </w:r>
      <w:r w:rsidRPr="00381011">
        <w:rPr>
          <w:rFonts w:ascii="Arial" w:hAnsi="Arial" w:cs="Arial"/>
          <w:shd w:val="clear" w:color="auto" w:fill="FFFFFF"/>
        </w:rPr>
        <w:t>lanejamento e fiscalização) e demais setores que dele venham a necessitar. Propõe-se ainda a inclusão de ação que trate sobre a aquisição e instalação prateleiras</w:t>
      </w:r>
      <w:r w:rsidR="00276D1B">
        <w:rPr>
          <w:rFonts w:ascii="Arial" w:hAnsi="Arial" w:cs="Arial"/>
          <w:shd w:val="clear" w:color="auto" w:fill="FFFFFF"/>
        </w:rPr>
        <w:t xml:space="preserve"> para armazenar especialmente</w:t>
      </w:r>
      <w:r w:rsidRPr="00381011">
        <w:rPr>
          <w:rFonts w:ascii="Arial" w:hAnsi="Arial" w:cs="Arial"/>
          <w:shd w:val="clear" w:color="auto" w:fill="FFFFFF"/>
        </w:rPr>
        <w:t xml:space="preserve"> caixas arquivo que por sua vez guardam documentos que p</w:t>
      </w:r>
      <w:r w:rsidR="00276D1B">
        <w:rPr>
          <w:rFonts w:ascii="Arial" w:hAnsi="Arial" w:cs="Arial"/>
          <w:shd w:val="clear" w:color="auto" w:fill="FFFFFF"/>
        </w:rPr>
        <w:t>recisam ser preservados. Segue</w:t>
      </w:r>
      <w:r w:rsidRPr="00381011">
        <w:rPr>
          <w:rFonts w:ascii="Arial" w:hAnsi="Arial" w:cs="Arial"/>
          <w:shd w:val="clear" w:color="auto" w:fill="FFFFFF"/>
        </w:rPr>
        <w:t xml:space="preserve"> outro projeto que tem por objetivo a pintura e reforma do prédio da Unidade Básica de Saúde. Esta ação constou no orçamento municipal em outra oportunidade, mas que devido a ampliação (em andamento) não prosseguiu. Agora, se concluída a ampliação as outras instalações deverão receber pequenos reparos e pintura nova. A ação seguinte visa a construção de um abrigo para guarda do maquinário municipal. Na verdade pretende-se construir um telhado/varanda na parte posterior do galpão de máquinas. Para melhorar a qualidade da iluminação do município propõe-se a substituição de todas as lâmpadas hoje em funcionamento por outras de LED que reconhecidamente são muito mais econômicas. Sendo assim, o valor ora inve</w:t>
      </w:r>
      <w:r w:rsidR="00276D1B">
        <w:rPr>
          <w:rFonts w:ascii="Arial" w:hAnsi="Arial" w:cs="Arial"/>
          <w:shd w:val="clear" w:color="auto" w:fill="FFFFFF"/>
        </w:rPr>
        <w:t>s</w:t>
      </w:r>
      <w:r w:rsidRPr="00381011">
        <w:rPr>
          <w:rFonts w:ascii="Arial" w:hAnsi="Arial" w:cs="Arial"/>
          <w:shd w:val="clear" w:color="auto" w:fill="FFFFFF"/>
        </w:rPr>
        <w:t>tido deverá ser recupera</w:t>
      </w:r>
      <w:r w:rsidR="00276D1B">
        <w:rPr>
          <w:rFonts w:ascii="Arial" w:hAnsi="Arial" w:cs="Arial"/>
          <w:shd w:val="clear" w:color="auto" w:fill="FFFFFF"/>
        </w:rPr>
        <w:t>do em um breve espaço de tempo, em economia no valor das respectivas contas. Consta ainda projeto que visa melhorias na escola de educação infantil.</w:t>
      </w:r>
    </w:p>
    <w:p w:rsidR="00381011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>Todas as ações tem cobertura financeira proveniente do superávit do exercício de 2018, de recursos livres.</w:t>
      </w:r>
    </w:p>
    <w:p w:rsidR="00381011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>Como pode ser visto, as ações a serem desenvolvidas revertem-se do interesse público e é nesta condição que peço o apoio dos Senhores para a aprovação do presente projeto de lei.</w:t>
      </w:r>
    </w:p>
    <w:p w:rsidR="00381011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>Nada mais para o momento.</w:t>
      </w:r>
    </w:p>
    <w:p w:rsidR="00381011" w:rsidRPr="00381011" w:rsidRDefault="00381011" w:rsidP="00381011">
      <w:pPr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ab/>
        <w:t>Atenciosamente.</w:t>
      </w:r>
    </w:p>
    <w:p w:rsidR="00381011" w:rsidRPr="00381011" w:rsidRDefault="00381011" w:rsidP="00381011">
      <w:pPr>
        <w:spacing w:after="120" w:line="240" w:lineRule="auto"/>
        <w:jc w:val="right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>Arroio do Padre, 07 de fevereiro de 2018.</w:t>
      </w:r>
    </w:p>
    <w:p w:rsidR="00381011" w:rsidRPr="00381011" w:rsidRDefault="00381011" w:rsidP="00381011">
      <w:pPr>
        <w:spacing w:after="120" w:line="240" w:lineRule="auto"/>
        <w:jc w:val="right"/>
        <w:rPr>
          <w:rFonts w:ascii="Arial" w:hAnsi="Arial" w:cs="Arial"/>
          <w:shd w:val="clear" w:color="auto" w:fill="FFFFFF"/>
        </w:rPr>
      </w:pPr>
    </w:p>
    <w:p w:rsidR="00381011" w:rsidRPr="00381011" w:rsidRDefault="00381011" w:rsidP="00381011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 xml:space="preserve">Nelson </w:t>
      </w:r>
      <w:proofErr w:type="spellStart"/>
      <w:r w:rsidRPr="00381011">
        <w:rPr>
          <w:rFonts w:ascii="Arial" w:hAnsi="Arial" w:cs="Arial"/>
          <w:shd w:val="clear" w:color="auto" w:fill="FFFFFF"/>
        </w:rPr>
        <w:t>Millech</w:t>
      </w:r>
      <w:proofErr w:type="spellEnd"/>
    </w:p>
    <w:p w:rsidR="00381011" w:rsidRPr="00381011" w:rsidRDefault="00381011" w:rsidP="00381011">
      <w:pPr>
        <w:spacing w:after="120" w:line="240" w:lineRule="auto"/>
        <w:jc w:val="center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>Vice-Prefeito, no exercício</w:t>
      </w:r>
      <w:r>
        <w:rPr>
          <w:rFonts w:ascii="Arial" w:hAnsi="Arial" w:cs="Arial"/>
          <w:shd w:val="clear" w:color="auto" w:fill="FFFFFF"/>
        </w:rPr>
        <w:t xml:space="preserve"> </w:t>
      </w:r>
      <w:r w:rsidRPr="00381011">
        <w:rPr>
          <w:rFonts w:ascii="Arial" w:hAnsi="Arial" w:cs="Arial"/>
          <w:shd w:val="clear" w:color="auto" w:fill="FFFFFF"/>
        </w:rPr>
        <w:t>do mandato de Prefeito</w:t>
      </w:r>
    </w:p>
    <w:p w:rsidR="0003276F" w:rsidRPr="00381011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bookmarkStart w:id="0" w:name="_GoBack"/>
      <w:bookmarkEnd w:id="0"/>
      <w:r w:rsidRPr="00381011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381011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381011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381011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38101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81011">
        <w:rPr>
          <w:rFonts w:ascii="Arial" w:hAnsi="Arial" w:cs="Arial"/>
          <w:b/>
          <w:i/>
        </w:rPr>
        <w:t>Presidente da Câmara Municipal de</w:t>
      </w:r>
      <w:r w:rsidR="008926C0" w:rsidRPr="00381011">
        <w:rPr>
          <w:rFonts w:ascii="Arial" w:hAnsi="Arial" w:cs="Arial"/>
          <w:b/>
          <w:i/>
        </w:rPr>
        <w:t xml:space="preserve"> Vereadores</w:t>
      </w:r>
    </w:p>
    <w:p w:rsidR="0086531A" w:rsidRPr="00381011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381011">
        <w:rPr>
          <w:rFonts w:ascii="Arial" w:hAnsi="Arial" w:cs="Arial"/>
          <w:b/>
          <w:i/>
        </w:rPr>
        <w:t>Arroio do Padre/RS</w:t>
      </w:r>
    </w:p>
    <w:p w:rsidR="0090338F" w:rsidRDefault="001E38F9" w:rsidP="001D24DD">
      <w:pPr>
        <w:spacing w:after="0" w:line="240" w:lineRule="auto"/>
        <w:rPr>
          <w:rFonts w:ascii="Arial" w:hAnsi="Arial" w:cs="Arial"/>
        </w:rPr>
      </w:pPr>
      <w:r w:rsidRPr="002401C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7E3959DD" wp14:editId="79395CDB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1011" w:rsidRDefault="00381011" w:rsidP="001D24DD">
      <w:pPr>
        <w:spacing w:after="0" w:line="240" w:lineRule="auto"/>
        <w:rPr>
          <w:rFonts w:ascii="Arial" w:hAnsi="Arial" w:cs="Arial"/>
        </w:rPr>
      </w:pPr>
    </w:p>
    <w:p w:rsidR="00C401AF" w:rsidRPr="002401C0" w:rsidRDefault="00C401AF" w:rsidP="001D24DD">
      <w:pPr>
        <w:spacing w:after="0" w:line="240" w:lineRule="auto"/>
        <w:rPr>
          <w:rFonts w:ascii="Arial" w:hAnsi="Arial" w:cs="Arial"/>
        </w:rPr>
      </w:pPr>
    </w:p>
    <w:p w:rsidR="009A6418" w:rsidRPr="002401C0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2401C0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401C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401C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ESTADO DO RIO GRANDE DO SUL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MUNICÍPIO DE ARROIO DO PADRE</w:t>
      </w:r>
    </w:p>
    <w:p w:rsidR="00D864DA" w:rsidRPr="002401C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401C0">
        <w:rPr>
          <w:rFonts w:ascii="Arial" w:hAnsi="Arial" w:cs="Arial"/>
          <w:b/>
        </w:rPr>
        <w:t>GABINETE DO PREFEITO</w:t>
      </w:r>
    </w:p>
    <w:p w:rsidR="00D864DA" w:rsidRPr="002401C0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2401C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401C0">
        <w:rPr>
          <w:rFonts w:ascii="Arial" w:hAnsi="Arial" w:cs="Arial"/>
          <w:b/>
          <w:bCs/>
          <w:color w:val="auto"/>
          <w:u w:val="single"/>
        </w:rPr>
        <w:t>PROJETO DE LEI Nº</w:t>
      </w:r>
      <w:r w:rsidR="00B05DCB">
        <w:rPr>
          <w:rFonts w:ascii="Arial" w:hAnsi="Arial" w:cs="Arial"/>
          <w:b/>
          <w:bCs/>
          <w:color w:val="auto"/>
          <w:u w:val="single"/>
        </w:rPr>
        <w:t xml:space="preserve"> 12</w:t>
      </w:r>
      <w:r w:rsidR="001E38F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B05DCB">
        <w:rPr>
          <w:rFonts w:ascii="Arial" w:hAnsi="Arial" w:cs="Arial"/>
          <w:b/>
          <w:bCs/>
          <w:color w:val="auto"/>
          <w:u w:val="single"/>
        </w:rPr>
        <w:t>07</w:t>
      </w:r>
      <w:r w:rsidR="007936DC" w:rsidRPr="002401C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2401C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B05DCB">
        <w:rPr>
          <w:rFonts w:ascii="Arial" w:hAnsi="Arial" w:cs="Arial"/>
          <w:b/>
          <w:bCs/>
          <w:color w:val="auto"/>
          <w:u w:val="single"/>
        </w:rPr>
        <w:t>FEVEREIRO</w:t>
      </w:r>
      <w:r w:rsidRPr="002401C0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2401C0">
        <w:rPr>
          <w:rFonts w:ascii="Arial" w:hAnsi="Arial" w:cs="Arial"/>
          <w:b/>
          <w:bCs/>
          <w:color w:val="auto"/>
          <w:u w:val="single"/>
        </w:rPr>
        <w:t>8</w:t>
      </w:r>
      <w:r w:rsidRPr="002401C0">
        <w:rPr>
          <w:rFonts w:ascii="Arial" w:hAnsi="Arial" w:cs="Arial"/>
          <w:b/>
          <w:bCs/>
          <w:color w:val="auto"/>
          <w:u w:val="single"/>
        </w:rPr>
        <w:t>.</w:t>
      </w:r>
    </w:p>
    <w:p w:rsidR="00EE700C" w:rsidRPr="00D93112" w:rsidRDefault="00BE57F2" w:rsidP="00B05DCB">
      <w:pPr>
        <w:tabs>
          <w:tab w:val="left" w:pos="0"/>
        </w:tabs>
        <w:spacing w:after="120" w:line="240" w:lineRule="auto"/>
        <w:ind w:left="3828" w:right="-1" w:firstLine="567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Dispõe sobre a inclusão de novas ações </w:t>
      </w:r>
      <w:r w:rsidR="00EE700C" w:rsidRPr="00D93112">
        <w:rPr>
          <w:rFonts w:ascii="Arial" w:eastAsia="Calibri" w:hAnsi="Arial" w:cs="Arial"/>
          <w:lang w:eastAsia="en-US"/>
        </w:rPr>
        <w:t xml:space="preserve">no </w:t>
      </w:r>
      <w:r w:rsidR="00FD0EEA">
        <w:rPr>
          <w:rFonts w:ascii="Arial" w:eastAsia="Calibri" w:hAnsi="Arial" w:cs="Arial"/>
          <w:lang w:eastAsia="en-US"/>
        </w:rPr>
        <w:t>a</w:t>
      </w:r>
      <w:r w:rsidR="00EE700C" w:rsidRPr="00D93112">
        <w:rPr>
          <w:rFonts w:ascii="Arial" w:eastAsia="Calibri" w:hAnsi="Arial" w:cs="Arial"/>
          <w:lang w:eastAsia="en-US"/>
        </w:rPr>
        <w:t xml:space="preserve">nexo I </w:t>
      </w:r>
      <w:r>
        <w:rPr>
          <w:rFonts w:ascii="Arial" w:eastAsia="Calibri" w:hAnsi="Arial" w:cs="Arial"/>
          <w:lang w:eastAsia="en-US"/>
        </w:rPr>
        <w:t xml:space="preserve">- </w:t>
      </w:r>
      <w:r w:rsidR="00EE700C" w:rsidRPr="00D93112">
        <w:rPr>
          <w:rFonts w:ascii="Arial" w:eastAsia="Calibri" w:hAnsi="Arial" w:cs="Arial"/>
          <w:lang w:eastAsia="en-US"/>
        </w:rPr>
        <w:t>Programas, da Lei Municipal N°</w:t>
      </w:r>
      <w:r>
        <w:rPr>
          <w:rFonts w:ascii="Arial" w:eastAsia="Calibri" w:hAnsi="Arial" w:cs="Arial"/>
          <w:lang w:eastAsia="en-US"/>
        </w:rPr>
        <w:t xml:space="preserve"> 1.861</w:t>
      </w:r>
      <w:r w:rsidR="002A3174">
        <w:rPr>
          <w:rFonts w:ascii="Arial" w:eastAsia="Calibri" w:hAnsi="Arial" w:cs="Arial"/>
          <w:lang w:eastAsia="en-US"/>
        </w:rPr>
        <w:t xml:space="preserve">, de 28 de junho de 2017, </w:t>
      </w:r>
      <w:r w:rsidR="00EE700C" w:rsidRPr="00D93112">
        <w:rPr>
          <w:rFonts w:ascii="Arial" w:eastAsia="Calibri" w:hAnsi="Arial" w:cs="Arial"/>
          <w:lang w:eastAsia="en-US"/>
        </w:rPr>
        <w:t>Plano Plurianual</w:t>
      </w:r>
      <w:r>
        <w:rPr>
          <w:rFonts w:ascii="Arial" w:eastAsia="Calibri" w:hAnsi="Arial" w:cs="Arial"/>
          <w:lang w:eastAsia="en-US"/>
        </w:rPr>
        <w:t xml:space="preserve"> 2018/2021</w:t>
      </w:r>
      <w:r w:rsidR="00EE700C" w:rsidRPr="00D93112">
        <w:rPr>
          <w:rFonts w:ascii="Arial" w:eastAsia="Calibri" w:hAnsi="Arial" w:cs="Arial"/>
          <w:lang w:eastAsia="en-US"/>
        </w:rPr>
        <w:t>.</w:t>
      </w:r>
    </w:p>
    <w:p w:rsidR="00EE700C" w:rsidRPr="00D93112" w:rsidRDefault="00EE700C" w:rsidP="008C6A9B">
      <w:pPr>
        <w:tabs>
          <w:tab w:val="left" w:pos="0"/>
        </w:tabs>
        <w:spacing w:after="120" w:line="240" w:lineRule="auto"/>
        <w:ind w:left="4253" w:right="-1" w:hanging="2551"/>
        <w:jc w:val="both"/>
        <w:rPr>
          <w:rFonts w:ascii="Arial" w:eastAsia="Calibri" w:hAnsi="Arial" w:cs="Arial"/>
          <w:lang w:eastAsia="en-US"/>
        </w:rPr>
      </w:pPr>
    </w:p>
    <w:p w:rsidR="00EE700C" w:rsidRPr="00FD08B0" w:rsidRDefault="00EE700C" w:rsidP="008C6A9B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D93112">
        <w:rPr>
          <w:rFonts w:ascii="Arial" w:eastAsia="Calibri" w:hAnsi="Arial" w:cs="Arial"/>
          <w:b/>
          <w:lang w:eastAsia="en-US"/>
        </w:rPr>
        <w:t>Art. 1</w:t>
      </w:r>
      <w:r w:rsidRPr="00D93112">
        <w:rPr>
          <w:rFonts w:ascii="Arial" w:eastAsia="Calibri" w:hAnsi="Arial" w:cs="Arial"/>
          <w:lang w:eastAsia="en-US"/>
        </w:rPr>
        <w:t>° Fica</w:t>
      </w:r>
      <w:r w:rsidR="00BE57F2">
        <w:rPr>
          <w:rFonts w:ascii="Arial" w:eastAsia="Calibri" w:hAnsi="Arial" w:cs="Arial"/>
          <w:lang w:eastAsia="en-US"/>
        </w:rPr>
        <w:t>m</w:t>
      </w:r>
      <w:r w:rsidRPr="00D93112">
        <w:rPr>
          <w:rFonts w:ascii="Arial" w:eastAsia="Calibri" w:hAnsi="Arial" w:cs="Arial"/>
          <w:lang w:eastAsia="en-US"/>
        </w:rPr>
        <w:t xml:space="preserve"> criado</w:t>
      </w:r>
      <w:r w:rsidR="00BE57F2">
        <w:rPr>
          <w:rFonts w:ascii="Arial" w:eastAsia="Calibri" w:hAnsi="Arial" w:cs="Arial"/>
          <w:lang w:eastAsia="en-US"/>
        </w:rPr>
        <w:t>s</w:t>
      </w:r>
      <w:r w:rsidRPr="00D93112">
        <w:rPr>
          <w:rFonts w:ascii="Arial" w:eastAsia="Calibri" w:hAnsi="Arial" w:cs="Arial"/>
          <w:lang w:eastAsia="en-US"/>
        </w:rPr>
        <w:t xml:space="preserve"> </w:t>
      </w:r>
      <w:r w:rsidR="00BE57F2">
        <w:rPr>
          <w:rFonts w:ascii="Arial" w:eastAsia="Calibri" w:hAnsi="Arial" w:cs="Arial"/>
          <w:lang w:eastAsia="en-US"/>
        </w:rPr>
        <w:t>as ações</w:t>
      </w:r>
      <w:r w:rsidRPr="00D93112">
        <w:rPr>
          <w:rFonts w:ascii="Arial" w:eastAsia="Calibri" w:hAnsi="Arial" w:cs="Arial"/>
          <w:lang w:eastAsia="en-US"/>
        </w:rPr>
        <w:t xml:space="preserve"> no </w:t>
      </w:r>
      <w:r w:rsidRPr="00FD08B0">
        <w:rPr>
          <w:rFonts w:ascii="Arial" w:eastAsia="Calibri" w:hAnsi="Arial" w:cs="Arial"/>
          <w:lang w:eastAsia="en-US"/>
        </w:rPr>
        <w:t>anexo I</w:t>
      </w:r>
      <w:r w:rsidR="00BE57F2" w:rsidRPr="00FD08B0">
        <w:rPr>
          <w:rFonts w:ascii="Arial" w:eastAsia="Calibri" w:hAnsi="Arial" w:cs="Arial"/>
          <w:lang w:eastAsia="en-US"/>
        </w:rPr>
        <w:t xml:space="preserve"> -</w:t>
      </w:r>
      <w:r w:rsidRPr="00FD08B0">
        <w:rPr>
          <w:rFonts w:ascii="Arial" w:eastAsia="Calibri" w:hAnsi="Arial" w:cs="Arial"/>
          <w:lang w:eastAsia="en-US"/>
        </w:rPr>
        <w:t xml:space="preserve"> Programas, da Lei Municipal N° </w:t>
      </w:r>
      <w:r w:rsidR="00BE57F2" w:rsidRPr="00FD08B0">
        <w:rPr>
          <w:rFonts w:ascii="Arial" w:eastAsia="Calibri" w:hAnsi="Arial" w:cs="Arial"/>
          <w:lang w:eastAsia="en-US"/>
        </w:rPr>
        <w:t xml:space="preserve">1.861, </w:t>
      </w:r>
      <w:r w:rsidR="002A3174" w:rsidRPr="00FD08B0">
        <w:rPr>
          <w:rFonts w:ascii="Arial" w:eastAsia="Calibri" w:hAnsi="Arial" w:cs="Arial"/>
          <w:lang w:eastAsia="en-US"/>
        </w:rPr>
        <w:t xml:space="preserve">de 28 de junho </w:t>
      </w:r>
      <w:r w:rsidR="003F3D71" w:rsidRPr="00FD08B0">
        <w:rPr>
          <w:rFonts w:ascii="Arial" w:eastAsia="Calibri" w:hAnsi="Arial" w:cs="Arial"/>
          <w:lang w:eastAsia="en-US"/>
        </w:rPr>
        <w:t xml:space="preserve">de 2017, </w:t>
      </w:r>
      <w:r w:rsidRPr="00FD08B0">
        <w:rPr>
          <w:rFonts w:ascii="Arial" w:eastAsia="Calibri" w:hAnsi="Arial" w:cs="Arial"/>
          <w:lang w:eastAsia="en-US"/>
        </w:rPr>
        <w:t xml:space="preserve">que </w:t>
      </w:r>
      <w:r w:rsidR="00BE57F2" w:rsidRPr="00FD08B0">
        <w:rPr>
          <w:rFonts w:ascii="Arial" w:eastAsia="Calibri" w:hAnsi="Arial" w:cs="Arial"/>
          <w:lang w:eastAsia="en-US"/>
        </w:rPr>
        <w:t>institui o Plano Plurianual 2018/2021</w:t>
      </w:r>
      <w:r w:rsidRPr="00FD08B0">
        <w:rPr>
          <w:rFonts w:ascii="Arial" w:eastAsia="Calibri" w:hAnsi="Arial" w:cs="Arial"/>
          <w:lang w:eastAsia="en-US"/>
        </w:rPr>
        <w:t>, conforme o anexo I desta Lei.</w:t>
      </w:r>
    </w:p>
    <w:p w:rsidR="00F978E6" w:rsidRDefault="00EE700C" w:rsidP="001C728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 w:rsidR="003A3B22" w:rsidRPr="00FD08B0">
        <w:rPr>
          <w:rFonts w:ascii="Arial" w:hAnsi="Arial" w:cs="Arial"/>
          <w:sz w:val="22"/>
          <w:szCs w:val="22"/>
        </w:rPr>
        <w:t>das</w:t>
      </w:r>
      <w:r w:rsidR="00F978E6" w:rsidRPr="00FD08B0">
        <w:rPr>
          <w:rFonts w:ascii="Arial" w:hAnsi="Arial" w:cs="Arial"/>
          <w:sz w:val="22"/>
          <w:szCs w:val="22"/>
        </w:rPr>
        <w:t xml:space="preserve"> novas</w:t>
      </w:r>
      <w:r w:rsidR="003A3B22" w:rsidRPr="00FD08B0">
        <w:rPr>
          <w:rFonts w:ascii="Arial" w:hAnsi="Arial" w:cs="Arial"/>
          <w:sz w:val="22"/>
          <w:szCs w:val="22"/>
        </w:rPr>
        <w:t xml:space="preserve"> ações, </w:t>
      </w:r>
      <w:r w:rsidRPr="00FD08B0">
        <w:rPr>
          <w:rFonts w:ascii="Arial" w:hAnsi="Arial" w:cs="Arial"/>
          <w:sz w:val="22"/>
          <w:szCs w:val="22"/>
        </w:rPr>
        <w:t>recursos financ</w:t>
      </w:r>
      <w:r w:rsidR="00DB4DCD">
        <w:rPr>
          <w:rFonts w:ascii="Arial" w:hAnsi="Arial" w:cs="Arial"/>
          <w:sz w:val="22"/>
          <w:szCs w:val="22"/>
        </w:rPr>
        <w:t>eiros provenientes do seguinte órgão</w:t>
      </w:r>
      <w:r w:rsidRPr="00FD08B0">
        <w:rPr>
          <w:rFonts w:ascii="Arial" w:hAnsi="Arial" w:cs="Arial"/>
          <w:sz w:val="22"/>
          <w:szCs w:val="22"/>
        </w:rPr>
        <w:t xml:space="preserve"> e fontes de recurso:</w:t>
      </w:r>
    </w:p>
    <w:p w:rsidR="001C7288" w:rsidRPr="00FD08B0" w:rsidRDefault="001C7288" w:rsidP="00250E7E">
      <w:pPr>
        <w:pStyle w:val="Standard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Aquisição de Um Veículo – Secretária Administração</w:t>
      </w:r>
      <w:r w:rsidR="000C4FDF">
        <w:rPr>
          <w:rFonts w:ascii="Arial" w:hAnsi="Arial" w:cs="Arial"/>
          <w:sz w:val="22"/>
          <w:szCs w:val="22"/>
        </w:rPr>
        <w:t>:</w:t>
      </w:r>
    </w:p>
    <w:p w:rsidR="00F978E6" w:rsidRPr="00FD08B0" w:rsidRDefault="001C7288" w:rsidP="00250E7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F978E6" w:rsidRPr="00FD08B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Recursos </w:t>
      </w:r>
      <w:r w:rsidR="00F978E6" w:rsidRPr="00FD08B0">
        <w:rPr>
          <w:rFonts w:ascii="Arial" w:hAnsi="Arial" w:cs="Arial"/>
          <w:sz w:val="22"/>
          <w:szCs w:val="22"/>
        </w:rPr>
        <w:t xml:space="preserve">do Município: R$ </w:t>
      </w:r>
      <w:r>
        <w:rPr>
          <w:rFonts w:ascii="Arial" w:hAnsi="Arial" w:cs="Arial"/>
          <w:sz w:val="22"/>
          <w:szCs w:val="22"/>
        </w:rPr>
        <w:t>60.000,00 (sessenta mil reais)</w:t>
      </w:r>
    </w:p>
    <w:p w:rsidR="00F978E6" w:rsidRPr="00FD08B0" w:rsidRDefault="00F978E6" w:rsidP="00250E7E">
      <w:pPr>
        <w:pStyle w:val="Standard"/>
        <w:ind w:left="709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0001 - Livre</w:t>
      </w:r>
    </w:p>
    <w:p w:rsidR="00F978E6" w:rsidRPr="00FD08B0" w:rsidRDefault="00F978E6" w:rsidP="00250E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250E7E" w:rsidRDefault="00250E7E" w:rsidP="00250E7E">
      <w:pPr>
        <w:pStyle w:val="Standard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Reforma e Melhorias na Escola de Educação Infantil:</w:t>
      </w:r>
    </w:p>
    <w:p w:rsidR="00250E7E" w:rsidRPr="00FD08B0" w:rsidRDefault="00250E7E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>
        <w:rPr>
          <w:rFonts w:ascii="Arial" w:hAnsi="Arial" w:cs="Arial"/>
          <w:sz w:val="22"/>
          <w:szCs w:val="22"/>
          <w:shd w:val="clear" w:color="auto" w:fill="FFFFFF"/>
        </w:rPr>
        <w:t>10.000,00 (dez mil reais)</w:t>
      </w:r>
    </w:p>
    <w:p w:rsidR="00250E7E" w:rsidRDefault="00250E7E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0020 - MDE</w:t>
      </w:r>
    </w:p>
    <w:p w:rsidR="00250E7E" w:rsidRDefault="00250E7E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F978E6" w:rsidRPr="00FD08B0" w:rsidRDefault="000C4FDF" w:rsidP="00250E7E">
      <w:pPr>
        <w:pStyle w:val="Standard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Reforma e Pintura da UBS:</w:t>
      </w:r>
    </w:p>
    <w:p w:rsidR="00F978E6" w:rsidRPr="00FD08B0" w:rsidRDefault="00F978E6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0C4FDF">
        <w:rPr>
          <w:rFonts w:ascii="Arial" w:hAnsi="Arial" w:cs="Arial"/>
          <w:sz w:val="22"/>
          <w:szCs w:val="22"/>
          <w:shd w:val="clear" w:color="auto" w:fill="FFFFFF"/>
        </w:rPr>
        <w:t>70.000,00 (setenta mil reais)</w:t>
      </w:r>
    </w:p>
    <w:p w:rsidR="002C1D44" w:rsidRDefault="00F978E6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Fonte de Recurso: </w:t>
      </w:r>
      <w:r w:rsidR="000C4FDF">
        <w:rPr>
          <w:rFonts w:ascii="Arial" w:hAnsi="Arial" w:cs="Arial"/>
          <w:sz w:val="22"/>
          <w:szCs w:val="22"/>
        </w:rPr>
        <w:t xml:space="preserve">0040 </w:t>
      </w:r>
      <w:r w:rsidR="002C1D44">
        <w:rPr>
          <w:rFonts w:ascii="Arial" w:hAnsi="Arial" w:cs="Arial"/>
          <w:sz w:val="22"/>
          <w:szCs w:val="22"/>
        </w:rPr>
        <w:t>–</w:t>
      </w:r>
      <w:r w:rsidR="000C4FDF">
        <w:rPr>
          <w:rFonts w:ascii="Arial" w:hAnsi="Arial" w:cs="Arial"/>
          <w:sz w:val="22"/>
          <w:szCs w:val="22"/>
        </w:rPr>
        <w:t xml:space="preserve"> ASPS</w:t>
      </w:r>
    </w:p>
    <w:p w:rsidR="002C1D44" w:rsidRPr="00FD08B0" w:rsidRDefault="002C1D44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II – Recursos do Município de Arroio do Padre no valor de </w:t>
      </w:r>
      <w:r w:rsidRPr="00FD08B0">
        <w:rPr>
          <w:rFonts w:ascii="Arial" w:hAnsi="Arial" w:cs="Arial"/>
          <w:sz w:val="22"/>
          <w:szCs w:val="22"/>
          <w:shd w:val="clear" w:color="auto" w:fill="FFFFFF"/>
        </w:rPr>
        <w:t xml:space="preserve">R$ </w:t>
      </w:r>
      <w:r w:rsidR="008A17D7">
        <w:rPr>
          <w:rFonts w:ascii="Arial" w:hAnsi="Arial" w:cs="Arial"/>
          <w:sz w:val="22"/>
          <w:szCs w:val="22"/>
          <w:shd w:val="clear" w:color="auto" w:fill="FFFFFF"/>
        </w:rPr>
        <w:t>30.000,00 (trinta mil reais)</w:t>
      </w:r>
    </w:p>
    <w:p w:rsidR="002C1D44" w:rsidRDefault="008A17D7" w:rsidP="00250E7E">
      <w:pPr>
        <w:pStyle w:val="Standard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Fonte de Recurso:</w:t>
      </w:r>
      <w:r w:rsidRPr="000F55F4">
        <w:rPr>
          <w:rFonts w:ascii="Arial" w:hAnsi="Arial" w:cs="Arial"/>
        </w:rPr>
        <w:t xml:space="preserve"> 4521 – Piso de</w:t>
      </w:r>
      <w:r w:rsidR="000A0F75">
        <w:rPr>
          <w:rFonts w:ascii="Arial" w:hAnsi="Arial" w:cs="Arial"/>
        </w:rPr>
        <w:t xml:space="preserve"> Atenção Básica Variável – PMAQ</w:t>
      </w:r>
    </w:p>
    <w:p w:rsidR="002C1D44" w:rsidRPr="00FD08B0" w:rsidRDefault="002C1D44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0D2C7D" w:rsidRPr="000A0F75" w:rsidRDefault="000A0F75" w:rsidP="00250E7E">
      <w:pPr>
        <w:pStyle w:val="PargrafodaLista"/>
        <w:numPr>
          <w:ilvl w:val="0"/>
          <w:numId w:val="19"/>
        </w:numPr>
        <w:spacing w:after="0" w:line="240" w:lineRule="auto"/>
        <w:ind w:left="714" w:hanging="357"/>
        <w:rPr>
          <w:rFonts w:ascii="Arial" w:hAnsi="Arial" w:cs="Arial"/>
          <w:color w:val="auto"/>
        </w:rPr>
      </w:pPr>
      <w:r>
        <w:rPr>
          <w:rFonts w:ascii="Arial" w:hAnsi="Arial" w:cs="Arial"/>
        </w:rPr>
        <w:t xml:space="preserve"> Construção de Abrigo Para Implementos Agrícolas:</w:t>
      </w:r>
    </w:p>
    <w:p w:rsidR="000D2C7D" w:rsidRPr="000A0F75" w:rsidRDefault="000D2C7D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0A0F75">
        <w:rPr>
          <w:rFonts w:ascii="Arial" w:hAnsi="Arial" w:cs="Arial"/>
          <w:sz w:val="22"/>
          <w:szCs w:val="22"/>
        </w:rPr>
        <w:t>I – Recursos do Muni</w:t>
      </w:r>
      <w:r w:rsidR="00B26109">
        <w:rPr>
          <w:rFonts w:ascii="Arial" w:hAnsi="Arial" w:cs="Arial"/>
          <w:sz w:val="22"/>
          <w:szCs w:val="22"/>
        </w:rPr>
        <w:t>cípio</w:t>
      </w:r>
      <w:r w:rsidRPr="000A0F75">
        <w:rPr>
          <w:rFonts w:ascii="Arial" w:hAnsi="Arial" w:cs="Arial"/>
          <w:sz w:val="22"/>
          <w:szCs w:val="22"/>
        </w:rPr>
        <w:t xml:space="preserve"> de Arroio do Padre no valor de R$ </w:t>
      </w:r>
      <w:r w:rsidR="000A0F75" w:rsidRPr="000A0F75">
        <w:rPr>
          <w:rFonts w:ascii="Arial" w:hAnsi="Arial" w:cs="Arial"/>
          <w:sz w:val="22"/>
          <w:szCs w:val="22"/>
          <w:shd w:val="clear" w:color="auto" w:fill="FFFFFF"/>
        </w:rPr>
        <w:t>40.000,00 (quarenta mil reais)</w:t>
      </w:r>
    </w:p>
    <w:p w:rsidR="000D2C7D" w:rsidRPr="00FD08B0" w:rsidRDefault="000D2C7D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>Fonte de Recurso: 0001 – Livre.</w:t>
      </w:r>
    </w:p>
    <w:p w:rsidR="008C6A9B" w:rsidRPr="00FD08B0" w:rsidRDefault="008C6A9B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0D2C7D" w:rsidRPr="00FD08B0" w:rsidRDefault="00610850" w:rsidP="00250E7E">
      <w:pPr>
        <w:pStyle w:val="Standard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Melhorias na Iluminação Pública</w:t>
      </w:r>
      <w:r w:rsidR="000D2C7D" w:rsidRPr="00FD08B0">
        <w:rPr>
          <w:rFonts w:ascii="Arial" w:hAnsi="Arial" w:cs="Arial"/>
          <w:sz w:val="22"/>
          <w:szCs w:val="22"/>
        </w:rPr>
        <w:t>:</w:t>
      </w:r>
    </w:p>
    <w:p w:rsidR="000D2C7D" w:rsidRPr="009E683B" w:rsidRDefault="000D2C7D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sz w:val="22"/>
          <w:szCs w:val="22"/>
        </w:rPr>
        <w:t xml:space="preserve">I – Recursos </w:t>
      </w:r>
      <w:r w:rsidRPr="009E683B">
        <w:rPr>
          <w:rFonts w:ascii="Arial" w:hAnsi="Arial" w:cs="Arial"/>
          <w:sz w:val="22"/>
          <w:szCs w:val="22"/>
        </w:rPr>
        <w:t xml:space="preserve">do </w:t>
      </w:r>
      <w:r w:rsidR="00B26109" w:rsidRPr="009E683B">
        <w:rPr>
          <w:rFonts w:ascii="Arial" w:hAnsi="Arial" w:cs="Arial"/>
          <w:sz w:val="22"/>
          <w:szCs w:val="22"/>
        </w:rPr>
        <w:t>Municí</w:t>
      </w:r>
      <w:r w:rsidR="00B26109">
        <w:rPr>
          <w:rFonts w:ascii="Arial" w:hAnsi="Arial" w:cs="Arial"/>
          <w:sz w:val="22"/>
          <w:szCs w:val="22"/>
        </w:rPr>
        <w:t>pi</w:t>
      </w:r>
      <w:r w:rsidR="00B26109" w:rsidRPr="009E683B">
        <w:rPr>
          <w:rFonts w:ascii="Arial" w:hAnsi="Arial" w:cs="Arial"/>
          <w:sz w:val="22"/>
          <w:szCs w:val="22"/>
        </w:rPr>
        <w:t>o</w:t>
      </w:r>
      <w:r w:rsidRPr="009E683B">
        <w:rPr>
          <w:rFonts w:ascii="Arial" w:hAnsi="Arial" w:cs="Arial"/>
          <w:sz w:val="22"/>
          <w:szCs w:val="22"/>
        </w:rPr>
        <w:t xml:space="preserve"> de Arroio do Padre no valor de R$</w:t>
      </w:r>
      <w:r w:rsidR="009F7618" w:rsidRPr="009E683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10850">
        <w:rPr>
          <w:rFonts w:ascii="Arial" w:hAnsi="Arial" w:cs="Arial"/>
          <w:sz w:val="22"/>
          <w:szCs w:val="22"/>
          <w:shd w:val="clear" w:color="auto" w:fill="FFFFFF"/>
        </w:rPr>
        <w:t>80.000,00 (oitenta mil reais)</w:t>
      </w:r>
    </w:p>
    <w:p w:rsidR="000D2C7D" w:rsidRPr="00FD08B0" w:rsidRDefault="000D2C7D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  <w:r w:rsidRPr="009E683B">
        <w:rPr>
          <w:rFonts w:ascii="Arial" w:hAnsi="Arial" w:cs="Arial"/>
          <w:sz w:val="22"/>
          <w:szCs w:val="22"/>
        </w:rPr>
        <w:t>Fonte de Recurso: 0001 – Livre</w:t>
      </w:r>
      <w:r w:rsidRPr="00FD08B0">
        <w:rPr>
          <w:rFonts w:ascii="Arial" w:hAnsi="Arial" w:cs="Arial"/>
          <w:sz w:val="22"/>
          <w:szCs w:val="22"/>
        </w:rPr>
        <w:t>.</w:t>
      </w:r>
    </w:p>
    <w:p w:rsidR="00FA00AE" w:rsidRPr="00FD08B0" w:rsidRDefault="00FA00AE" w:rsidP="00250E7E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EE700C" w:rsidRPr="00FD08B0" w:rsidRDefault="00EE700C" w:rsidP="00250E7E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FD08B0">
        <w:rPr>
          <w:rFonts w:ascii="Arial" w:eastAsia="Calibri" w:hAnsi="Arial" w:cs="Arial"/>
          <w:b/>
          <w:sz w:val="22"/>
          <w:szCs w:val="22"/>
          <w:lang w:eastAsia="en-US"/>
        </w:rPr>
        <w:t>Art. 3°</w:t>
      </w:r>
      <w:r w:rsidRPr="00FD08B0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FD08B0" w:rsidRDefault="002401C0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FD08B0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Arroio do Padre, </w:t>
      </w:r>
      <w:r w:rsidR="00610850">
        <w:rPr>
          <w:rFonts w:ascii="Arial" w:hAnsi="Arial" w:cs="Arial"/>
          <w:color w:val="auto"/>
        </w:rPr>
        <w:t>07</w:t>
      </w:r>
      <w:r w:rsidR="006E4C8B" w:rsidRPr="00FD08B0">
        <w:rPr>
          <w:rFonts w:ascii="Arial" w:hAnsi="Arial" w:cs="Arial"/>
          <w:color w:val="auto"/>
        </w:rPr>
        <w:t xml:space="preserve"> de</w:t>
      </w:r>
      <w:r w:rsidR="00AC21FA">
        <w:rPr>
          <w:rFonts w:ascii="Arial" w:hAnsi="Arial" w:cs="Arial"/>
          <w:color w:val="auto"/>
        </w:rPr>
        <w:t xml:space="preserve"> </w:t>
      </w:r>
      <w:r w:rsidR="00610850">
        <w:rPr>
          <w:rFonts w:ascii="Arial" w:hAnsi="Arial" w:cs="Arial"/>
          <w:color w:val="auto"/>
        </w:rPr>
        <w:t>fevereiro</w:t>
      </w:r>
      <w:r w:rsidRPr="00FD08B0">
        <w:rPr>
          <w:rFonts w:ascii="Arial" w:hAnsi="Arial" w:cs="Arial"/>
          <w:color w:val="auto"/>
        </w:rPr>
        <w:t xml:space="preserve"> </w:t>
      </w:r>
      <w:r w:rsidR="00624C8D" w:rsidRPr="00FD08B0">
        <w:rPr>
          <w:rFonts w:ascii="Arial" w:hAnsi="Arial" w:cs="Arial"/>
          <w:color w:val="auto"/>
        </w:rPr>
        <w:t>de 201</w:t>
      </w:r>
      <w:r w:rsidRPr="00FD08B0">
        <w:rPr>
          <w:rFonts w:ascii="Arial" w:hAnsi="Arial" w:cs="Arial"/>
          <w:color w:val="auto"/>
        </w:rPr>
        <w:t>8</w:t>
      </w:r>
      <w:r w:rsidR="00D71AD5" w:rsidRPr="00FD08B0">
        <w:rPr>
          <w:rFonts w:ascii="Arial" w:hAnsi="Arial" w:cs="Arial"/>
          <w:color w:val="auto"/>
        </w:rPr>
        <w:t xml:space="preserve">.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>Visto técnico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D08B0">
        <w:rPr>
          <w:rFonts w:ascii="Arial" w:hAnsi="Arial" w:cs="Arial"/>
          <w:color w:val="auto"/>
        </w:rPr>
        <w:t>Loutar</w:t>
      </w:r>
      <w:proofErr w:type="spellEnd"/>
      <w:r w:rsidRPr="00FD08B0">
        <w:rPr>
          <w:rFonts w:ascii="Arial" w:hAnsi="Arial" w:cs="Arial"/>
          <w:color w:val="auto"/>
        </w:rPr>
        <w:t xml:space="preserve"> </w:t>
      </w:r>
      <w:proofErr w:type="spellStart"/>
      <w:r w:rsidRPr="00FD08B0">
        <w:rPr>
          <w:rFonts w:ascii="Arial" w:hAnsi="Arial" w:cs="Arial"/>
          <w:color w:val="auto"/>
        </w:rPr>
        <w:t>Prieb</w:t>
      </w:r>
      <w:proofErr w:type="spellEnd"/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FD08B0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D08B0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5F672B" w:rsidRPr="00FD08B0" w:rsidRDefault="005F672B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10850" w:rsidRPr="00381011" w:rsidRDefault="00610850" w:rsidP="00610850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 xml:space="preserve">Nelson </w:t>
      </w:r>
      <w:proofErr w:type="spellStart"/>
      <w:r w:rsidRPr="00381011">
        <w:rPr>
          <w:rFonts w:ascii="Arial" w:hAnsi="Arial" w:cs="Arial"/>
          <w:shd w:val="clear" w:color="auto" w:fill="FFFFFF"/>
        </w:rPr>
        <w:t>Millech</w:t>
      </w:r>
      <w:proofErr w:type="spellEnd"/>
    </w:p>
    <w:p w:rsidR="00610850" w:rsidRPr="00381011" w:rsidRDefault="00610850" w:rsidP="00610850">
      <w:pPr>
        <w:spacing w:after="120" w:line="240" w:lineRule="auto"/>
        <w:jc w:val="center"/>
        <w:rPr>
          <w:rFonts w:ascii="Arial" w:hAnsi="Arial" w:cs="Arial"/>
          <w:shd w:val="clear" w:color="auto" w:fill="FFFFFF"/>
        </w:rPr>
      </w:pPr>
      <w:r w:rsidRPr="00381011">
        <w:rPr>
          <w:rFonts w:ascii="Arial" w:hAnsi="Arial" w:cs="Arial"/>
          <w:shd w:val="clear" w:color="auto" w:fill="FFFFFF"/>
        </w:rPr>
        <w:t>Vice-Prefeito, no exercício</w:t>
      </w:r>
      <w:r>
        <w:rPr>
          <w:rFonts w:ascii="Arial" w:hAnsi="Arial" w:cs="Arial"/>
          <w:shd w:val="clear" w:color="auto" w:fill="FFFFFF"/>
        </w:rPr>
        <w:t xml:space="preserve"> </w:t>
      </w:r>
      <w:r w:rsidRPr="00381011">
        <w:rPr>
          <w:rFonts w:ascii="Arial" w:hAnsi="Arial" w:cs="Arial"/>
          <w:shd w:val="clear" w:color="auto" w:fill="FFFFFF"/>
        </w:rPr>
        <w:t>do mandato de Prefeito</w:t>
      </w:r>
    </w:p>
    <w:p w:rsidR="00D71AD5" w:rsidRPr="00FD08B0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96568" w:rsidRDefault="00A96568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  <w:sectPr w:rsidR="00A96568" w:rsidSect="00C401AF">
          <w:headerReference w:type="default" r:id="rId9"/>
          <w:pgSz w:w="11906" w:h="16838"/>
          <w:pgMar w:top="-1135" w:right="1080" w:bottom="851" w:left="1080" w:header="708" w:footer="0" w:gutter="0"/>
          <w:cols w:space="720"/>
          <w:formProt w:val="0"/>
          <w:docGrid w:linePitch="360" w:charSpace="-2049"/>
        </w:sectPr>
      </w:pPr>
    </w:p>
    <w:p w:rsidR="00A96568" w:rsidRPr="00506BCB" w:rsidRDefault="00965A4F" w:rsidP="00965A4F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506BCB">
        <w:rPr>
          <w:rFonts w:ascii="Arial" w:eastAsia="Calibri" w:hAnsi="Arial" w:cs="Arial"/>
          <w:b/>
          <w:lang w:eastAsia="en-US"/>
        </w:rPr>
        <w:lastRenderedPageBreak/>
        <w:t xml:space="preserve">ANEXO I – </w:t>
      </w:r>
      <w:r w:rsidR="005D4155">
        <w:rPr>
          <w:rFonts w:ascii="Arial" w:eastAsia="Calibri" w:hAnsi="Arial" w:cs="Arial"/>
          <w:b/>
          <w:lang w:eastAsia="en-US"/>
        </w:rPr>
        <w:t>PROJETO DE LEI 12</w:t>
      </w:r>
      <w:r w:rsidRPr="00506BCB">
        <w:rPr>
          <w:rFonts w:ascii="Arial" w:eastAsia="Calibri" w:hAnsi="Arial" w:cs="Arial"/>
          <w:b/>
          <w:lang w:eastAsia="en-US"/>
        </w:rPr>
        <w:t>/2018</w:t>
      </w:r>
    </w:p>
    <w:tbl>
      <w:tblPr>
        <w:tblpPr w:leftFromText="141" w:rightFromText="141" w:vertAnchor="text" w:horzAnchor="margin" w:tblpY="182"/>
        <w:tblW w:w="156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05"/>
        <w:gridCol w:w="2206"/>
        <w:gridCol w:w="3646"/>
        <w:gridCol w:w="2029"/>
        <w:gridCol w:w="2045"/>
        <w:gridCol w:w="1002"/>
        <w:gridCol w:w="856"/>
        <w:gridCol w:w="856"/>
        <w:gridCol w:w="856"/>
        <w:gridCol w:w="1011"/>
      </w:tblGrid>
      <w:tr w:rsidR="00506BCB" w:rsidRPr="00506BCB" w:rsidTr="00E220C7">
        <w:trPr>
          <w:trHeight w:val="134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0301 - Gestão Tributária, Administrativa e Planejamento</w:t>
            </w:r>
          </w:p>
        </w:tc>
      </w:tr>
      <w:tr w:rsidR="00506BCB" w:rsidRPr="00506BCB" w:rsidTr="00E220C7">
        <w:trPr>
          <w:trHeight w:val="980"/>
        </w:trPr>
        <w:tc>
          <w:tcPr>
            <w:tcW w:w="33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3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Controlar a gestão orçamentária e financeira do Município em conformidade com os princípios constitucionais, tendo em vista a satisfação do interesse público; Atender as imposições legais e a crescente necessidade de planejar e controlar os recursos públicos do Município alocando pessoal e serviços para seu funcionamento; Realizar ações objetivando o aumento da receita de tributos municipais.</w:t>
            </w:r>
          </w:p>
        </w:tc>
      </w:tr>
      <w:tr w:rsidR="00506BCB" w:rsidRPr="00506BCB" w:rsidTr="00E220C7">
        <w:trPr>
          <w:trHeight w:val="126"/>
        </w:trPr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06BCB" w:rsidRPr="00506BCB" w:rsidTr="00E220C7">
        <w:trPr>
          <w:trHeight w:val="126"/>
        </w:trPr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Em definição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35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06BCB" w:rsidRPr="00506BCB" w:rsidTr="00E220C7">
        <w:trPr>
          <w:trHeight w:val="244"/>
        </w:trPr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75CD6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06BCB" w:rsidRPr="00506BCB" w:rsidTr="00E220C7">
        <w:trPr>
          <w:trHeight w:val="285"/>
        </w:trPr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220C7" w:rsidRPr="00506BCB" w:rsidTr="00E220C7">
        <w:trPr>
          <w:trHeight w:val="330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1.304 - Aquisição de Veículo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unid.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1F58A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1</w:t>
            </w:r>
          </w:p>
        </w:tc>
      </w:tr>
      <w:tr w:rsidR="00E220C7" w:rsidRPr="00506BCB" w:rsidTr="00E220C7">
        <w:trPr>
          <w:trHeight w:val="134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Veículo Adquirido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1F58A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Valor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6901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60.000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2659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C4180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A4356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  <w:p w:rsidR="00E220C7" w:rsidRPr="00F75CD6" w:rsidRDefault="00E220C7" w:rsidP="00B27B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60.000</w:t>
            </w:r>
          </w:p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  <w:p w:rsidR="00E220C7" w:rsidRPr="00F75CD6" w:rsidRDefault="00E220C7" w:rsidP="00C402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220C7" w:rsidRPr="00506BCB" w:rsidTr="00E220C7">
        <w:trPr>
          <w:trHeight w:val="126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75CD6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04 - Administração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1F58A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6901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2659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C4180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A4356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75CD6" w:rsidRDefault="00E220C7" w:rsidP="00B27B9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C402CC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220C7" w:rsidRPr="00506BCB" w:rsidTr="00E220C7">
        <w:trPr>
          <w:trHeight w:val="382"/>
        </w:trPr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F75CD6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F75CD6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75CD6">
              <w:rPr>
                <w:rFonts w:cs="Calibri"/>
                <w:sz w:val="20"/>
                <w:szCs w:val="20"/>
              </w:rPr>
              <w:t>122 - Administração Geral</w:t>
            </w:r>
          </w:p>
        </w:tc>
        <w:tc>
          <w:tcPr>
            <w:tcW w:w="2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75CD6" w:rsidRDefault="00E220C7" w:rsidP="00B83BBA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06BCB" w:rsidRPr="00F75CD6" w:rsidTr="00E220C7">
        <w:trPr>
          <w:trHeight w:val="164"/>
        </w:trPr>
        <w:tc>
          <w:tcPr>
            <w:tcW w:w="15612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83BBA" w:rsidRPr="00F75CD6" w:rsidRDefault="00B83BBA" w:rsidP="00B83BB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75CD6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F75CD6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F75C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75CD6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3A1BA5" w:rsidRPr="00506BCB" w:rsidRDefault="003A1BA5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B83BBA" w:rsidRPr="00506BCB" w:rsidRDefault="00B83BBA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15539" w:type="dxa"/>
        <w:tblInd w:w="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1434"/>
        <w:gridCol w:w="3308"/>
        <w:gridCol w:w="1654"/>
        <w:gridCol w:w="1654"/>
        <w:gridCol w:w="1654"/>
        <w:gridCol w:w="1012"/>
        <w:gridCol w:w="839"/>
        <w:gridCol w:w="839"/>
        <w:gridCol w:w="839"/>
        <w:gridCol w:w="1023"/>
      </w:tblGrid>
      <w:tr w:rsidR="00506BCB" w:rsidRPr="00145598" w:rsidTr="00145598">
        <w:trPr>
          <w:trHeight w:val="132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98" w:rsidRPr="00145598" w:rsidRDefault="00F75CD6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06BCB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145598" w:rsidRPr="00145598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0402 - Manutenção e Desenvolvimento do Ensino Infantil</w:t>
            </w:r>
          </w:p>
        </w:tc>
      </w:tr>
      <w:tr w:rsidR="00506BCB" w:rsidRPr="00506BCB" w:rsidTr="00145598">
        <w:trPr>
          <w:trHeight w:val="1221"/>
        </w:trPr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Criar as condições imprescindíveis para garantir um ensino infantil de qualidade; Viabilizar o atendimento de crianças de 0 a 5 anos; Garantir atendimento educacional aos alunos portadores de necessidades educativas especiais;  Garantir condições físicas e de segurança na escola de educação infantil; Garantir aos educandos o oferecimento de merenda escolar de qualidade; Assegurar a frequência dos educandos à escola, mediante a garantia de condições de acesso a estabelecimentos escolares através de meios de transporte adequados; Assegurar equipamentos e material didático- pedagógico; Melhorar a gestão dos recursos humanos; Qualificar a gestão do sistema Municipal de educação.</w:t>
            </w:r>
          </w:p>
        </w:tc>
      </w:tr>
      <w:tr w:rsidR="00506BCB" w:rsidRPr="00145598" w:rsidTr="00145598">
        <w:trPr>
          <w:trHeight w:val="125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06BCB" w:rsidRPr="00145598" w:rsidTr="00145598">
        <w:trPr>
          <w:trHeight w:val="250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Crianças de 0 a 3 anos matriculadas na creche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50%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70%</w:t>
            </w:r>
          </w:p>
        </w:tc>
      </w:tr>
      <w:tr w:rsidR="00506BCB" w:rsidRPr="00145598" w:rsidTr="00145598">
        <w:trPr>
          <w:trHeight w:val="257"/>
        </w:trPr>
        <w:tc>
          <w:tcPr>
            <w:tcW w:w="6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Crianças de 3 a 5 anos matriculadas na escola de educação infantil</w:t>
            </w:r>
          </w:p>
        </w:tc>
        <w:tc>
          <w:tcPr>
            <w:tcW w:w="5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506BCB" w:rsidRPr="00506BCB" w:rsidTr="00145598">
        <w:trPr>
          <w:trHeight w:val="244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3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145598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06BCB" w:rsidRPr="00506BCB" w:rsidTr="00145598">
        <w:trPr>
          <w:trHeight w:val="301"/>
        </w:trPr>
        <w:tc>
          <w:tcPr>
            <w:tcW w:w="1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39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220C7" w:rsidRPr="00506BCB" w:rsidTr="002E4D3D">
        <w:trPr>
          <w:trHeight w:val="250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1.424 - Reforma e Melhorias na Escola de Educação Infantil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Unid.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</w:t>
            </w:r>
          </w:p>
        </w:tc>
      </w:tr>
      <w:tr w:rsidR="00E220C7" w:rsidRPr="00506BCB" w:rsidTr="00E439EA">
        <w:trPr>
          <w:trHeight w:val="132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Escola reformada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Valor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10.000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10.000</w:t>
            </w:r>
          </w:p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  <w:p w:rsidR="00E220C7" w:rsidRPr="00145598" w:rsidRDefault="00E220C7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E220C7" w:rsidRPr="00506BCB" w:rsidTr="00E439EA">
        <w:trPr>
          <w:trHeight w:val="125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145598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12 - Educação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220C7" w:rsidRPr="00506BCB" w:rsidTr="00E439EA">
        <w:trPr>
          <w:trHeight w:val="257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145598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145598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145598">
              <w:rPr>
                <w:rFonts w:cs="Calibri"/>
                <w:sz w:val="20"/>
                <w:szCs w:val="20"/>
              </w:rPr>
              <w:t>365 - Educação Infantil</w:t>
            </w: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145598" w:rsidRDefault="00E220C7" w:rsidP="0014559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06BCB" w:rsidRPr="00145598" w:rsidTr="00145598">
        <w:trPr>
          <w:trHeight w:val="132"/>
        </w:trPr>
        <w:tc>
          <w:tcPr>
            <w:tcW w:w="155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98" w:rsidRPr="00145598" w:rsidRDefault="00145598" w:rsidP="00145598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145598">
              <w:rPr>
                <w:rFonts w:cs="Calibri"/>
                <w:b/>
                <w:bCs/>
                <w:sz w:val="18"/>
                <w:szCs w:val="18"/>
              </w:rPr>
              <w:t>(*</w:t>
            </w:r>
            <w:proofErr w:type="gramStart"/>
            <w:r w:rsidRPr="00145598">
              <w:rPr>
                <w:rFonts w:cs="Calibri"/>
                <w:b/>
                <w:bCs/>
                <w:sz w:val="18"/>
                <w:szCs w:val="18"/>
              </w:rPr>
              <w:t>)  Tipo</w:t>
            </w:r>
            <w:proofErr w:type="gramEnd"/>
            <w:r w:rsidRPr="00145598">
              <w:rPr>
                <w:rFonts w:cs="Calibri"/>
                <w:b/>
                <w:bCs/>
                <w:sz w:val="18"/>
                <w:szCs w:val="18"/>
              </w:rPr>
              <w:t xml:space="preserve">: </w:t>
            </w:r>
            <w:r w:rsidRPr="00145598">
              <w:rPr>
                <w:rFonts w:cs="Calibri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6A67E8" w:rsidRPr="00506BCB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15556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1395"/>
        <w:gridCol w:w="2992"/>
        <w:gridCol w:w="1567"/>
        <w:gridCol w:w="1567"/>
        <w:gridCol w:w="1567"/>
        <w:gridCol w:w="1124"/>
        <w:gridCol w:w="797"/>
        <w:gridCol w:w="797"/>
        <w:gridCol w:w="797"/>
        <w:gridCol w:w="1131"/>
      </w:tblGrid>
      <w:tr w:rsidR="00506BCB" w:rsidRPr="00F6305D" w:rsidTr="00F6305D">
        <w:trPr>
          <w:trHeight w:val="163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D" w:rsidRPr="00F6305D" w:rsidRDefault="00145598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06BCB">
              <w:rPr>
                <w:rFonts w:ascii="Arial" w:eastAsia="Calibri" w:hAnsi="Arial" w:cs="Arial"/>
                <w:lang w:eastAsia="en-US"/>
              </w:rPr>
              <w:lastRenderedPageBreak/>
              <w:t xml:space="preserve"> </w:t>
            </w:r>
            <w:r w:rsidR="00F6305D" w:rsidRPr="00F6305D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2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Pr="00506BCB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F6305D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506BCB" w:rsidRPr="00506BCB" w:rsidTr="00F6305D">
        <w:trPr>
          <w:trHeight w:val="818"/>
        </w:trPr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3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506BCB" w:rsidRPr="00F6305D" w:rsidTr="00F6305D">
        <w:trPr>
          <w:trHeight w:val="154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06BCB" w:rsidRPr="00F6305D" w:rsidTr="00F6305D">
        <w:trPr>
          <w:trHeight w:val="336"/>
        </w:trPr>
        <w:tc>
          <w:tcPr>
            <w:tcW w:w="6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População do município atendida pelos serviços de saúde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100%</w:t>
            </w:r>
          </w:p>
        </w:tc>
        <w:tc>
          <w:tcPr>
            <w:tcW w:w="3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100%</w:t>
            </w:r>
          </w:p>
        </w:tc>
      </w:tr>
      <w:tr w:rsidR="00506BCB" w:rsidRPr="00506BCB" w:rsidTr="00F6305D">
        <w:trPr>
          <w:trHeight w:val="244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59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F6305D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06BCB" w:rsidRPr="00F6305D" w:rsidTr="00F6305D">
        <w:trPr>
          <w:trHeight w:val="373"/>
        </w:trPr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220C7" w:rsidRPr="00506BCB" w:rsidTr="00E47269">
        <w:trPr>
          <w:trHeight w:val="309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1.526 - Reforma e Pintura da UBS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Unid.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</w:t>
            </w:r>
          </w:p>
        </w:tc>
      </w:tr>
      <w:tr w:rsidR="00E220C7" w:rsidRPr="00506BCB" w:rsidTr="00AB4CA0">
        <w:trPr>
          <w:trHeight w:val="163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UBS reformada e pintada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Valor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100.000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100.000</w:t>
            </w:r>
          </w:p>
        </w:tc>
      </w:tr>
      <w:tr w:rsidR="00E220C7" w:rsidRPr="00506BCB" w:rsidTr="00AB4CA0">
        <w:trPr>
          <w:trHeight w:val="154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6305D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E220C7" w:rsidRPr="00506BCB" w:rsidTr="00AB4CA0">
        <w:trPr>
          <w:trHeight w:val="211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F6305D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F6305D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220C7" w:rsidRPr="00F6305D" w:rsidRDefault="00E220C7" w:rsidP="00F6305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F6305D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06BCB" w:rsidRPr="00F6305D" w:rsidTr="00F6305D">
        <w:trPr>
          <w:trHeight w:val="163"/>
        </w:trPr>
        <w:tc>
          <w:tcPr>
            <w:tcW w:w="155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305D" w:rsidRPr="00F6305D" w:rsidRDefault="00F6305D" w:rsidP="00F6305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6305D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F6305D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F630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F6305D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6A67E8" w:rsidRPr="00506BCB" w:rsidRDefault="00F6305D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  <w:r w:rsidRPr="00506BCB">
        <w:rPr>
          <w:rFonts w:ascii="Arial" w:eastAsia="Calibri" w:hAnsi="Arial" w:cs="Arial"/>
          <w:lang w:eastAsia="en-US"/>
        </w:rPr>
        <w:t xml:space="preserve"> </w:t>
      </w:r>
    </w:p>
    <w:p w:rsidR="006A67E8" w:rsidRPr="00506BCB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15541" w:type="dxa"/>
        <w:tblInd w:w="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8"/>
        <w:gridCol w:w="1163"/>
        <w:gridCol w:w="3538"/>
        <w:gridCol w:w="1904"/>
        <w:gridCol w:w="1200"/>
        <w:gridCol w:w="1200"/>
        <w:gridCol w:w="1769"/>
        <w:gridCol w:w="648"/>
        <w:gridCol w:w="648"/>
        <w:gridCol w:w="648"/>
        <w:gridCol w:w="1785"/>
      </w:tblGrid>
      <w:tr w:rsidR="00506BCB" w:rsidRPr="00A456A0" w:rsidTr="00340477">
        <w:trPr>
          <w:trHeight w:val="195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1334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506BCB" w:rsidRPr="00506BCB" w:rsidTr="00340477">
        <w:trPr>
          <w:trHeight w:val="896"/>
        </w:trPr>
        <w:tc>
          <w:tcPr>
            <w:tcW w:w="22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3340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340477" w:rsidRPr="00506BCB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A456A0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506BCB" w:rsidRPr="00A456A0" w:rsidTr="00340477">
        <w:trPr>
          <w:trHeight w:val="97"/>
        </w:trPr>
        <w:tc>
          <w:tcPr>
            <w:tcW w:w="5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607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7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06BCB" w:rsidRPr="00A456A0" w:rsidTr="00340477">
        <w:trPr>
          <w:trHeight w:val="177"/>
        </w:trPr>
        <w:tc>
          <w:tcPr>
            <w:tcW w:w="5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Participação do setor no valor adicionado do Município</w:t>
            </w:r>
          </w:p>
        </w:tc>
        <w:tc>
          <w:tcPr>
            <w:tcW w:w="6073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78,95% (2015)</w:t>
            </w:r>
          </w:p>
        </w:tc>
        <w:tc>
          <w:tcPr>
            <w:tcW w:w="3728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82,00%</w:t>
            </w:r>
          </w:p>
        </w:tc>
      </w:tr>
      <w:tr w:rsidR="00506BCB" w:rsidRPr="00506BCB" w:rsidTr="00340477">
        <w:trPr>
          <w:trHeight w:val="244"/>
        </w:trPr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6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A456A0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06BCB" w:rsidRPr="00506BCB" w:rsidTr="00340477">
        <w:trPr>
          <w:trHeight w:val="258"/>
        </w:trPr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6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506BCB" w:rsidRPr="00506BCB" w:rsidTr="00340477">
        <w:trPr>
          <w:trHeight w:val="230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 xml:space="preserve">1.617 - </w:t>
            </w:r>
            <w:r w:rsidR="00795FF7" w:rsidRPr="00506BCB">
              <w:rPr>
                <w:rFonts w:cs="Calibri"/>
                <w:sz w:val="20"/>
                <w:szCs w:val="20"/>
              </w:rPr>
              <w:t>Construção</w:t>
            </w:r>
            <w:r w:rsidRPr="00A456A0">
              <w:rPr>
                <w:rFonts w:cs="Calibri"/>
                <w:sz w:val="20"/>
                <w:szCs w:val="20"/>
              </w:rPr>
              <w:t xml:space="preserve"> de Abrigo Para Implementos </w:t>
            </w:r>
            <w:r w:rsidR="00795FF7" w:rsidRPr="00506BCB">
              <w:rPr>
                <w:rFonts w:cs="Calibri"/>
                <w:sz w:val="20"/>
                <w:szCs w:val="20"/>
              </w:rPr>
              <w:t>Agrícolas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Unid.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1</w:t>
            </w:r>
          </w:p>
        </w:tc>
      </w:tr>
      <w:tr w:rsidR="00506BCB" w:rsidRPr="00506BCB" w:rsidTr="00340477">
        <w:trPr>
          <w:trHeight w:val="224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 xml:space="preserve">Abrigo </w:t>
            </w:r>
            <w:r w:rsidR="00795FF7" w:rsidRPr="00506BCB">
              <w:rPr>
                <w:rFonts w:cs="Calibri"/>
                <w:sz w:val="20"/>
                <w:szCs w:val="20"/>
              </w:rPr>
              <w:t>Construído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E220C7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40.000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E220C7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="00A456A0" w:rsidRPr="00A456A0">
              <w:rPr>
                <w:rFonts w:cs="Calibr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cs="Calibri"/>
                <w:b/>
                <w:bCs/>
                <w:sz w:val="20"/>
                <w:szCs w:val="20"/>
              </w:rPr>
              <w:t>40.000</w:t>
            </w:r>
          </w:p>
        </w:tc>
      </w:tr>
      <w:tr w:rsidR="00506BCB" w:rsidRPr="00506BCB" w:rsidTr="00340477">
        <w:trPr>
          <w:trHeight w:val="201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20 - Agricultura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A456A0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506BCB" w:rsidRPr="00506BCB" w:rsidTr="00340477">
        <w:trPr>
          <w:trHeight w:val="287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A456A0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A456A0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608 - Promoção da Produção Agropecuária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6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78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456A0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06BCB" w:rsidRPr="00A456A0" w:rsidTr="00340477">
        <w:trPr>
          <w:trHeight w:val="195"/>
        </w:trPr>
        <w:tc>
          <w:tcPr>
            <w:tcW w:w="155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56A0" w:rsidRPr="00A456A0" w:rsidRDefault="00A456A0" w:rsidP="00A456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456A0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A456A0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A456A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A456A0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795FF7" w:rsidRPr="00506BCB" w:rsidRDefault="00A456A0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  <w:r w:rsidRPr="00506BCB">
        <w:rPr>
          <w:rFonts w:ascii="Arial" w:eastAsia="Calibri" w:hAnsi="Arial" w:cs="Arial"/>
          <w:lang w:eastAsia="en-US"/>
        </w:rPr>
        <w:t xml:space="preserve"> </w:t>
      </w:r>
    </w:p>
    <w:p w:rsidR="00340477" w:rsidRPr="00506BCB" w:rsidRDefault="00340477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tbl>
      <w:tblPr>
        <w:tblW w:w="15509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1"/>
        <w:gridCol w:w="1431"/>
        <w:gridCol w:w="3303"/>
        <w:gridCol w:w="1650"/>
        <w:gridCol w:w="1650"/>
        <w:gridCol w:w="1650"/>
        <w:gridCol w:w="1012"/>
        <w:gridCol w:w="838"/>
        <w:gridCol w:w="838"/>
        <w:gridCol w:w="838"/>
        <w:gridCol w:w="1018"/>
      </w:tblGrid>
      <w:tr w:rsidR="00506BCB" w:rsidRPr="00795FF7" w:rsidTr="00E220C7">
        <w:trPr>
          <w:trHeight w:val="122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lastRenderedPageBreak/>
              <w:t>PROGRAMA:</w:t>
            </w:r>
          </w:p>
        </w:tc>
        <w:tc>
          <w:tcPr>
            <w:tcW w:w="12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 xml:space="preserve">0704 - Serviços Públicos </w:t>
            </w:r>
            <w:r w:rsidR="00340477" w:rsidRPr="00506BCB">
              <w:rPr>
                <w:rFonts w:cs="Calibri"/>
                <w:b/>
                <w:bCs/>
                <w:sz w:val="20"/>
                <w:szCs w:val="20"/>
              </w:rPr>
              <w:t>Essenciais</w:t>
            </w:r>
          </w:p>
        </w:tc>
      </w:tr>
      <w:tr w:rsidR="00506BCB" w:rsidRPr="00506BCB" w:rsidTr="00E220C7">
        <w:trPr>
          <w:trHeight w:val="927"/>
        </w:trPr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77" w:rsidRPr="00795FF7" w:rsidRDefault="0034047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12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477" w:rsidRPr="00795FF7" w:rsidRDefault="00340477" w:rsidP="00523514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Melhorar a iluminação pública, o tráfego e segurança dos munícipes. Melhorar a eficiência do consumo de energia elétrica e combater o desperdício, mediante a execução de projetos de melhorias das redes de iluminação pública. Proporcionar um sistema de abastecimento de água adequado a população, otimizando o manejo dos recursos hídricos, e ampliando sua distribuição e captação; Fomentar a criação de estruturas que atendam a execução e a prestação de serviços públicos; Melhorar a qualidade dos Serviços Prestados; Atender as exigências ambientais quanto a coleta, manejo e destinação final de resíduos sólidos.</w:t>
            </w:r>
          </w:p>
        </w:tc>
      </w:tr>
      <w:tr w:rsidR="00506BCB" w:rsidRPr="00795FF7" w:rsidTr="00E220C7">
        <w:trPr>
          <w:trHeight w:val="115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Indicadores do Programa</w:t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Índice recente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Índice Final PPA</w:t>
            </w:r>
          </w:p>
        </w:tc>
      </w:tr>
      <w:tr w:rsidR="00506BCB" w:rsidRPr="00795FF7" w:rsidTr="00E220C7">
        <w:trPr>
          <w:trHeight w:val="129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Residências abrangidas pela coleta de lixo</w:t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85%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95%</w:t>
            </w:r>
          </w:p>
        </w:tc>
      </w:tr>
      <w:tr w:rsidR="00506BCB" w:rsidRPr="00795FF7" w:rsidTr="00E220C7">
        <w:trPr>
          <w:trHeight w:val="142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 w:rsidRPr="00795FF7">
              <w:rPr>
                <w:rFonts w:cs="Calibri"/>
                <w:sz w:val="20"/>
                <w:szCs w:val="20"/>
              </w:rPr>
              <w:t>km</w:t>
            </w:r>
            <w:proofErr w:type="gramEnd"/>
            <w:r w:rsidRPr="00795FF7">
              <w:rPr>
                <w:rFonts w:cs="Calibri"/>
                <w:sz w:val="20"/>
                <w:szCs w:val="20"/>
              </w:rPr>
              <w:t xml:space="preserve"> de rede de água mantidos</w:t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14 km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19 km</w:t>
            </w:r>
          </w:p>
        </w:tc>
      </w:tr>
      <w:tr w:rsidR="00506BCB" w:rsidRPr="00795FF7" w:rsidTr="00E220C7">
        <w:trPr>
          <w:trHeight w:val="149"/>
        </w:trPr>
        <w:tc>
          <w:tcPr>
            <w:tcW w:w="6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Vias municipais iluminadas</w:t>
            </w:r>
          </w:p>
        </w:tc>
        <w:tc>
          <w:tcPr>
            <w:tcW w:w="59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40%</w:t>
            </w:r>
          </w:p>
        </w:tc>
        <w:tc>
          <w:tcPr>
            <w:tcW w:w="35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50%</w:t>
            </w:r>
          </w:p>
        </w:tc>
      </w:tr>
      <w:tr w:rsidR="00506BCB" w:rsidRPr="00506BCB" w:rsidTr="00E220C7">
        <w:trPr>
          <w:trHeight w:val="244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63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795FF7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2.018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2.019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2.020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2.021</w:t>
            </w:r>
          </w:p>
        </w:tc>
        <w:tc>
          <w:tcPr>
            <w:tcW w:w="1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506BCB" w:rsidRPr="00506BCB" w:rsidTr="00E220C7">
        <w:trPr>
          <w:trHeight w:val="244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63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E220C7" w:rsidRPr="00506BCB" w:rsidTr="00E220C7">
        <w:trPr>
          <w:trHeight w:val="2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P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1.718 - Melhorias na Iluminação Pública</w:t>
            </w: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Unid.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350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350</w:t>
            </w:r>
          </w:p>
        </w:tc>
      </w:tr>
      <w:tr w:rsidR="00E220C7" w:rsidRPr="00506BCB" w:rsidTr="00F01DAE">
        <w:trPr>
          <w:trHeight w:val="217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06BCB">
              <w:rPr>
                <w:rFonts w:cs="Calibri"/>
                <w:sz w:val="20"/>
                <w:szCs w:val="20"/>
              </w:rPr>
              <w:t>Lâmpadas</w:t>
            </w:r>
            <w:r w:rsidRPr="00795FF7">
              <w:rPr>
                <w:rFonts w:cs="Calibri"/>
                <w:sz w:val="20"/>
                <w:szCs w:val="20"/>
              </w:rPr>
              <w:t xml:space="preserve"> </w:t>
            </w:r>
            <w:r w:rsidRPr="00506BCB">
              <w:rPr>
                <w:rFonts w:cs="Calibri"/>
                <w:sz w:val="20"/>
                <w:szCs w:val="20"/>
              </w:rPr>
              <w:t>Substituídas</w:t>
            </w:r>
            <w:r w:rsidRPr="00795FF7">
              <w:rPr>
                <w:rFonts w:cs="Calibri"/>
                <w:sz w:val="20"/>
                <w:szCs w:val="20"/>
              </w:rPr>
              <w:t>/Instaladas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Valor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80.000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80.000</w:t>
            </w:r>
          </w:p>
        </w:tc>
      </w:tr>
      <w:tr w:rsidR="00E220C7" w:rsidRPr="00506BCB" w:rsidTr="00F01DAE">
        <w:trPr>
          <w:trHeight w:val="115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15 - Urbanismo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795FF7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</w:tr>
      <w:tr w:rsidR="00E220C7" w:rsidRPr="00506BCB" w:rsidTr="00F01DAE">
        <w:trPr>
          <w:trHeight w:val="373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proofErr w:type="spellStart"/>
            <w:r w:rsidRPr="00795FF7">
              <w:rPr>
                <w:rFonts w:cs="Calibri"/>
                <w:b/>
                <w:bCs/>
                <w:sz w:val="20"/>
                <w:szCs w:val="20"/>
              </w:rPr>
              <w:t>Subfunção</w:t>
            </w:r>
            <w:proofErr w:type="spellEnd"/>
            <w:r w:rsidRPr="00795FF7">
              <w:rPr>
                <w:rFonts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452 - Serviços Urbanos</w:t>
            </w: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220C7" w:rsidRPr="00795FF7" w:rsidRDefault="00E220C7" w:rsidP="00795FF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795FF7">
              <w:rPr>
                <w:rFonts w:cs="Calibri"/>
                <w:sz w:val="20"/>
                <w:szCs w:val="20"/>
              </w:rPr>
              <w:t> </w:t>
            </w:r>
          </w:p>
        </w:tc>
      </w:tr>
      <w:tr w:rsidR="00506BCB" w:rsidRPr="00795FF7" w:rsidTr="00340477">
        <w:trPr>
          <w:trHeight w:val="122"/>
        </w:trPr>
        <w:tc>
          <w:tcPr>
            <w:tcW w:w="155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FF7" w:rsidRPr="00795FF7" w:rsidRDefault="00795FF7" w:rsidP="00795F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95FF7">
              <w:rPr>
                <w:rFonts w:ascii="Arial" w:hAnsi="Arial" w:cs="Arial"/>
                <w:b/>
                <w:bCs/>
                <w:sz w:val="18"/>
                <w:szCs w:val="18"/>
              </w:rPr>
              <w:t>(*</w:t>
            </w:r>
            <w:proofErr w:type="gramStart"/>
            <w:r w:rsidRPr="00795FF7">
              <w:rPr>
                <w:rFonts w:ascii="Arial" w:hAnsi="Arial" w:cs="Arial"/>
                <w:b/>
                <w:bCs/>
                <w:sz w:val="18"/>
                <w:szCs w:val="18"/>
              </w:rPr>
              <w:t>)  Tipo</w:t>
            </w:r>
            <w:proofErr w:type="gramEnd"/>
            <w:r w:rsidRPr="00795F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r w:rsidRPr="00795FF7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</w:tr>
    </w:tbl>
    <w:p w:rsidR="006A67E8" w:rsidRPr="00506BCB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p w:rsidR="006A67E8" w:rsidRPr="002401C0" w:rsidRDefault="006A67E8" w:rsidP="00A96568">
      <w:pPr>
        <w:tabs>
          <w:tab w:val="left" w:pos="5460"/>
        </w:tabs>
        <w:spacing w:line="240" w:lineRule="auto"/>
        <w:jc w:val="both"/>
        <w:rPr>
          <w:rFonts w:ascii="Arial" w:eastAsia="Calibri" w:hAnsi="Arial" w:cs="Arial"/>
          <w:lang w:eastAsia="en-US"/>
        </w:rPr>
      </w:pPr>
    </w:p>
    <w:sectPr w:rsidR="006A67E8" w:rsidRPr="002401C0" w:rsidSect="00A96568">
      <w:pgSz w:w="16838" w:h="11906" w:orient="landscape"/>
      <w:pgMar w:top="1077" w:right="851" w:bottom="1077" w:left="425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FB4" w:rsidRDefault="001A3FB4">
      <w:pPr>
        <w:spacing w:after="0" w:line="240" w:lineRule="auto"/>
      </w:pPr>
      <w:r>
        <w:separator/>
      </w:r>
    </w:p>
  </w:endnote>
  <w:endnote w:type="continuationSeparator" w:id="0">
    <w:p w:rsidR="001A3FB4" w:rsidRDefault="001A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FB4" w:rsidRDefault="001A3FB4">
      <w:pPr>
        <w:spacing w:after="0" w:line="240" w:lineRule="auto"/>
      </w:pPr>
      <w:r>
        <w:separator/>
      </w:r>
    </w:p>
  </w:footnote>
  <w:footnote w:type="continuationSeparator" w:id="0">
    <w:p w:rsidR="001A3FB4" w:rsidRDefault="001A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B123078"/>
    <w:multiLevelType w:val="hybridMultilevel"/>
    <w:tmpl w:val="09369B70"/>
    <w:lvl w:ilvl="0" w:tplc="98F80A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663422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B674159"/>
    <w:multiLevelType w:val="hybridMultilevel"/>
    <w:tmpl w:val="36E8C8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>
    <w:nsid w:val="7F217403"/>
    <w:multiLevelType w:val="hybridMultilevel"/>
    <w:tmpl w:val="DD50F3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10"/>
  </w:num>
  <w:num w:numId="9">
    <w:abstractNumId w:val="3"/>
  </w:num>
  <w:num w:numId="10">
    <w:abstractNumId w:val="8"/>
  </w:num>
  <w:num w:numId="11">
    <w:abstractNumId w:val="6"/>
  </w:num>
  <w:num w:numId="12">
    <w:abstractNumId w:val="1"/>
  </w:num>
  <w:num w:numId="13">
    <w:abstractNumId w:val="0"/>
  </w:num>
  <w:num w:numId="14">
    <w:abstractNumId w:val="14"/>
  </w:num>
  <w:num w:numId="15">
    <w:abstractNumId w:val="17"/>
  </w:num>
  <w:num w:numId="16">
    <w:abstractNumId w:val="7"/>
  </w:num>
  <w:num w:numId="17">
    <w:abstractNumId w:val="13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58AD"/>
    <w:rsid w:val="0003213B"/>
    <w:rsid w:val="0003276F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0F75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4FDF"/>
    <w:rsid w:val="000D10F6"/>
    <w:rsid w:val="000D2C7D"/>
    <w:rsid w:val="000D4E0D"/>
    <w:rsid w:val="00104841"/>
    <w:rsid w:val="00104D63"/>
    <w:rsid w:val="00111B95"/>
    <w:rsid w:val="0011529A"/>
    <w:rsid w:val="0012050E"/>
    <w:rsid w:val="00125C7E"/>
    <w:rsid w:val="001262A1"/>
    <w:rsid w:val="00126D46"/>
    <w:rsid w:val="00142C99"/>
    <w:rsid w:val="00145598"/>
    <w:rsid w:val="001567B7"/>
    <w:rsid w:val="0016179B"/>
    <w:rsid w:val="001634D5"/>
    <w:rsid w:val="001646CC"/>
    <w:rsid w:val="001725AD"/>
    <w:rsid w:val="00191B86"/>
    <w:rsid w:val="00193D98"/>
    <w:rsid w:val="001978BC"/>
    <w:rsid w:val="001A0A1D"/>
    <w:rsid w:val="001A2ABA"/>
    <w:rsid w:val="001A3FB4"/>
    <w:rsid w:val="001A7FAE"/>
    <w:rsid w:val="001B0742"/>
    <w:rsid w:val="001B7CA7"/>
    <w:rsid w:val="001C19E6"/>
    <w:rsid w:val="001C1A7A"/>
    <w:rsid w:val="001C7288"/>
    <w:rsid w:val="001D24DD"/>
    <w:rsid w:val="001D63E8"/>
    <w:rsid w:val="001E38F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34958"/>
    <w:rsid w:val="002401C0"/>
    <w:rsid w:val="00244851"/>
    <w:rsid w:val="00250E7E"/>
    <w:rsid w:val="00251605"/>
    <w:rsid w:val="00254627"/>
    <w:rsid w:val="00256FEA"/>
    <w:rsid w:val="00260967"/>
    <w:rsid w:val="00260C0B"/>
    <w:rsid w:val="0026626B"/>
    <w:rsid w:val="002700A8"/>
    <w:rsid w:val="0027117B"/>
    <w:rsid w:val="0027123B"/>
    <w:rsid w:val="00271D7F"/>
    <w:rsid w:val="00274B8D"/>
    <w:rsid w:val="00276D1B"/>
    <w:rsid w:val="00282FE4"/>
    <w:rsid w:val="0029034E"/>
    <w:rsid w:val="002A22A6"/>
    <w:rsid w:val="002A3174"/>
    <w:rsid w:val="002B5275"/>
    <w:rsid w:val="002B5A03"/>
    <w:rsid w:val="002B6293"/>
    <w:rsid w:val="002C0362"/>
    <w:rsid w:val="002C1D44"/>
    <w:rsid w:val="002D0BDD"/>
    <w:rsid w:val="002E47AC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0477"/>
    <w:rsid w:val="00342AB2"/>
    <w:rsid w:val="003536A9"/>
    <w:rsid w:val="003543AD"/>
    <w:rsid w:val="00365496"/>
    <w:rsid w:val="00381011"/>
    <w:rsid w:val="003926FE"/>
    <w:rsid w:val="0039541E"/>
    <w:rsid w:val="003A0EE7"/>
    <w:rsid w:val="003A1BA5"/>
    <w:rsid w:val="003A3B22"/>
    <w:rsid w:val="003A6CDF"/>
    <w:rsid w:val="003A6D6A"/>
    <w:rsid w:val="003B4FBC"/>
    <w:rsid w:val="003C261E"/>
    <w:rsid w:val="003C2B74"/>
    <w:rsid w:val="003D01C1"/>
    <w:rsid w:val="003E02CA"/>
    <w:rsid w:val="003E2D0C"/>
    <w:rsid w:val="003F1E75"/>
    <w:rsid w:val="003F2141"/>
    <w:rsid w:val="003F3D71"/>
    <w:rsid w:val="0041442D"/>
    <w:rsid w:val="00414D3C"/>
    <w:rsid w:val="00441ADB"/>
    <w:rsid w:val="00442942"/>
    <w:rsid w:val="00454CC3"/>
    <w:rsid w:val="004637C3"/>
    <w:rsid w:val="00463D78"/>
    <w:rsid w:val="00466BFC"/>
    <w:rsid w:val="004706F9"/>
    <w:rsid w:val="0047219B"/>
    <w:rsid w:val="004828A9"/>
    <w:rsid w:val="00483A57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327"/>
    <w:rsid w:val="004D5D60"/>
    <w:rsid w:val="004E3B52"/>
    <w:rsid w:val="004F1F61"/>
    <w:rsid w:val="004F38FC"/>
    <w:rsid w:val="004F50E2"/>
    <w:rsid w:val="005012A0"/>
    <w:rsid w:val="00506BCB"/>
    <w:rsid w:val="00507AC8"/>
    <w:rsid w:val="00515A9A"/>
    <w:rsid w:val="00515FFA"/>
    <w:rsid w:val="00523514"/>
    <w:rsid w:val="005235AA"/>
    <w:rsid w:val="0052608E"/>
    <w:rsid w:val="0052751A"/>
    <w:rsid w:val="00527BBE"/>
    <w:rsid w:val="00527EC3"/>
    <w:rsid w:val="0053711B"/>
    <w:rsid w:val="00542724"/>
    <w:rsid w:val="0054360A"/>
    <w:rsid w:val="00543BB8"/>
    <w:rsid w:val="00550288"/>
    <w:rsid w:val="005545AE"/>
    <w:rsid w:val="00557933"/>
    <w:rsid w:val="005675BF"/>
    <w:rsid w:val="00571926"/>
    <w:rsid w:val="00574F7E"/>
    <w:rsid w:val="005757D0"/>
    <w:rsid w:val="005817E9"/>
    <w:rsid w:val="005827C9"/>
    <w:rsid w:val="00590162"/>
    <w:rsid w:val="005A7933"/>
    <w:rsid w:val="005B64E2"/>
    <w:rsid w:val="005C75A8"/>
    <w:rsid w:val="005D19CA"/>
    <w:rsid w:val="005D1E3F"/>
    <w:rsid w:val="005D36B9"/>
    <w:rsid w:val="005D4155"/>
    <w:rsid w:val="005F672B"/>
    <w:rsid w:val="00601B98"/>
    <w:rsid w:val="00605E72"/>
    <w:rsid w:val="00610850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770BF"/>
    <w:rsid w:val="0068099D"/>
    <w:rsid w:val="0068101B"/>
    <w:rsid w:val="0068198A"/>
    <w:rsid w:val="00691482"/>
    <w:rsid w:val="0069398D"/>
    <w:rsid w:val="006A2992"/>
    <w:rsid w:val="006A49A5"/>
    <w:rsid w:val="006A67E8"/>
    <w:rsid w:val="006B2871"/>
    <w:rsid w:val="006B36C5"/>
    <w:rsid w:val="006C167E"/>
    <w:rsid w:val="006C2AD6"/>
    <w:rsid w:val="006C410B"/>
    <w:rsid w:val="006C5D7E"/>
    <w:rsid w:val="006C6C94"/>
    <w:rsid w:val="006D121B"/>
    <w:rsid w:val="006D5AF0"/>
    <w:rsid w:val="006E01FC"/>
    <w:rsid w:val="006E18FA"/>
    <w:rsid w:val="006E4C8B"/>
    <w:rsid w:val="006F0172"/>
    <w:rsid w:val="006F5B1A"/>
    <w:rsid w:val="00700779"/>
    <w:rsid w:val="00722694"/>
    <w:rsid w:val="007279C1"/>
    <w:rsid w:val="00727A09"/>
    <w:rsid w:val="00743879"/>
    <w:rsid w:val="00751472"/>
    <w:rsid w:val="0075222A"/>
    <w:rsid w:val="00775318"/>
    <w:rsid w:val="007760EC"/>
    <w:rsid w:val="00782102"/>
    <w:rsid w:val="007823CA"/>
    <w:rsid w:val="00783DE4"/>
    <w:rsid w:val="00786A86"/>
    <w:rsid w:val="007936DC"/>
    <w:rsid w:val="00795FF7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5FCC"/>
    <w:rsid w:val="007E7AE4"/>
    <w:rsid w:val="007F602A"/>
    <w:rsid w:val="00800CB7"/>
    <w:rsid w:val="00803814"/>
    <w:rsid w:val="008153FD"/>
    <w:rsid w:val="00817BED"/>
    <w:rsid w:val="00831DD5"/>
    <w:rsid w:val="00831FC4"/>
    <w:rsid w:val="00836A19"/>
    <w:rsid w:val="00837252"/>
    <w:rsid w:val="008477C0"/>
    <w:rsid w:val="008602D1"/>
    <w:rsid w:val="00861758"/>
    <w:rsid w:val="00863442"/>
    <w:rsid w:val="0086531A"/>
    <w:rsid w:val="00866E54"/>
    <w:rsid w:val="00876C77"/>
    <w:rsid w:val="0088113F"/>
    <w:rsid w:val="0088462A"/>
    <w:rsid w:val="008921DC"/>
    <w:rsid w:val="008926C0"/>
    <w:rsid w:val="00892781"/>
    <w:rsid w:val="0089390F"/>
    <w:rsid w:val="00894E2B"/>
    <w:rsid w:val="008A1135"/>
    <w:rsid w:val="008A17D7"/>
    <w:rsid w:val="008A1DE0"/>
    <w:rsid w:val="008C267D"/>
    <w:rsid w:val="008C43E1"/>
    <w:rsid w:val="008C6A9B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A4F"/>
    <w:rsid w:val="00972AAA"/>
    <w:rsid w:val="0097755F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248C"/>
    <w:rsid w:val="009A3E27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E67DD"/>
    <w:rsid w:val="009E683B"/>
    <w:rsid w:val="009F35F6"/>
    <w:rsid w:val="009F4064"/>
    <w:rsid w:val="009F4463"/>
    <w:rsid w:val="009F7618"/>
    <w:rsid w:val="00A01BDB"/>
    <w:rsid w:val="00A01F06"/>
    <w:rsid w:val="00A02980"/>
    <w:rsid w:val="00A061AD"/>
    <w:rsid w:val="00A112E6"/>
    <w:rsid w:val="00A456A0"/>
    <w:rsid w:val="00A50E1C"/>
    <w:rsid w:val="00A65877"/>
    <w:rsid w:val="00A710E9"/>
    <w:rsid w:val="00A8034C"/>
    <w:rsid w:val="00A8303F"/>
    <w:rsid w:val="00A83479"/>
    <w:rsid w:val="00A8438A"/>
    <w:rsid w:val="00A92CA7"/>
    <w:rsid w:val="00A96568"/>
    <w:rsid w:val="00AA1025"/>
    <w:rsid w:val="00AA7F4C"/>
    <w:rsid w:val="00AB1053"/>
    <w:rsid w:val="00AB73C4"/>
    <w:rsid w:val="00AC21FA"/>
    <w:rsid w:val="00AC4C86"/>
    <w:rsid w:val="00AD53F4"/>
    <w:rsid w:val="00AE10E5"/>
    <w:rsid w:val="00AE5DEE"/>
    <w:rsid w:val="00AE6DDE"/>
    <w:rsid w:val="00AE7DEB"/>
    <w:rsid w:val="00AF009B"/>
    <w:rsid w:val="00AF0E31"/>
    <w:rsid w:val="00AF77C0"/>
    <w:rsid w:val="00B027C7"/>
    <w:rsid w:val="00B03085"/>
    <w:rsid w:val="00B0414D"/>
    <w:rsid w:val="00B05DCB"/>
    <w:rsid w:val="00B07403"/>
    <w:rsid w:val="00B07C0D"/>
    <w:rsid w:val="00B215C1"/>
    <w:rsid w:val="00B23E11"/>
    <w:rsid w:val="00B249BC"/>
    <w:rsid w:val="00B25883"/>
    <w:rsid w:val="00B26109"/>
    <w:rsid w:val="00B31358"/>
    <w:rsid w:val="00B42F4B"/>
    <w:rsid w:val="00B451DB"/>
    <w:rsid w:val="00B61B80"/>
    <w:rsid w:val="00B622E8"/>
    <w:rsid w:val="00B673D2"/>
    <w:rsid w:val="00B742F8"/>
    <w:rsid w:val="00B83BBA"/>
    <w:rsid w:val="00B8401D"/>
    <w:rsid w:val="00B87133"/>
    <w:rsid w:val="00B922B1"/>
    <w:rsid w:val="00B9485A"/>
    <w:rsid w:val="00B94BEF"/>
    <w:rsid w:val="00BA26F6"/>
    <w:rsid w:val="00BA3752"/>
    <w:rsid w:val="00BA6404"/>
    <w:rsid w:val="00BB5610"/>
    <w:rsid w:val="00BC49FB"/>
    <w:rsid w:val="00BC5205"/>
    <w:rsid w:val="00BD2EE3"/>
    <w:rsid w:val="00BD55B9"/>
    <w:rsid w:val="00BD63EC"/>
    <w:rsid w:val="00BE57F2"/>
    <w:rsid w:val="00C07B00"/>
    <w:rsid w:val="00C11297"/>
    <w:rsid w:val="00C17F98"/>
    <w:rsid w:val="00C25E4F"/>
    <w:rsid w:val="00C26E4F"/>
    <w:rsid w:val="00C3281B"/>
    <w:rsid w:val="00C339B7"/>
    <w:rsid w:val="00C401AF"/>
    <w:rsid w:val="00C523A4"/>
    <w:rsid w:val="00C52E0C"/>
    <w:rsid w:val="00C54942"/>
    <w:rsid w:val="00C627D0"/>
    <w:rsid w:val="00C6593B"/>
    <w:rsid w:val="00C674AB"/>
    <w:rsid w:val="00C7074C"/>
    <w:rsid w:val="00C733ED"/>
    <w:rsid w:val="00C75202"/>
    <w:rsid w:val="00C7769F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5358"/>
    <w:rsid w:val="00CC6FB7"/>
    <w:rsid w:val="00CE1D00"/>
    <w:rsid w:val="00CF1A56"/>
    <w:rsid w:val="00CF1F55"/>
    <w:rsid w:val="00CF60D5"/>
    <w:rsid w:val="00CF6E2D"/>
    <w:rsid w:val="00D049FD"/>
    <w:rsid w:val="00D05FC1"/>
    <w:rsid w:val="00D126FF"/>
    <w:rsid w:val="00D14FEF"/>
    <w:rsid w:val="00D2073F"/>
    <w:rsid w:val="00D21C7F"/>
    <w:rsid w:val="00D226FA"/>
    <w:rsid w:val="00D2319D"/>
    <w:rsid w:val="00D26433"/>
    <w:rsid w:val="00D315E3"/>
    <w:rsid w:val="00D31CD9"/>
    <w:rsid w:val="00D41029"/>
    <w:rsid w:val="00D4236A"/>
    <w:rsid w:val="00D503ED"/>
    <w:rsid w:val="00D518AB"/>
    <w:rsid w:val="00D56027"/>
    <w:rsid w:val="00D60465"/>
    <w:rsid w:val="00D60E20"/>
    <w:rsid w:val="00D7089D"/>
    <w:rsid w:val="00D71903"/>
    <w:rsid w:val="00D71AD5"/>
    <w:rsid w:val="00D72B14"/>
    <w:rsid w:val="00D72E89"/>
    <w:rsid w:val="00D75B75"/>
    <w:rsid w:val="00D86406"/>
    <w:rsid w:val="00D864DA"/>
    <w:rsid w:val="00D86FAF"/>
    <w:rsid w:val="00D940F6"/>
    <w:rsid w:val="00DB4DCD"/>
    <w:rsid w:val="00DB5915"/>
    <w:rsid w:val="00DC07E2"/>
    <w:rsid w:val="00DC1E72"/>
    <w:rsid w:val="00DC2209"/>
    <w:rsid w:val="00DC2C8A"/>
    <w:rsid w:val="00DC5217"/>
    <w:rsid w:val="00DD3864"/>
    <w:rsid w:val="00DE25CD"/>
    <w:rsid w:val="00DF3247"/>
    <w:rsid w:val="00DF51E8"/>
    <w:rsid w:val="00DF54AC"/>
    <w:rsid w:val="00DF7D01"/>
    <w:rsid w:val="00E0035D"/>
    <w:rsid w:val="00E00663"/>
    <w:rsid w:val="00E042D5"/>
    <w:rsid w:val="00E06B1A"/>
    <w:rsid w:val="00E13369"/>
    <w:rsid w:val="00E14DD6"/>
    <w:rsid w:val="00E15996"/>
    <w:rsid w:val="00E20E83"/>
    <w:rsid w:val="00E20FFD"/>
    <w:rsid w:val="00E21A42"/>
    <w:rsid w:val="00E21CC9"/>
    <w:rsid w:val="00E220C7"/>
    <w:rsid w:val="00E233A7"/>
    <w:rsid w:val="00E25FE3"/>
    <w:rsid w:val="00E3169D"/>
    <w:rsid w:val="00E351ED"/>
    <w:rsid w:val="00E37C0E"/>
    <w:rsid w:val="00E407BD"/>
    <w:rsid w:val="00E42815"/>
    <w:rsid w:val="00E432B5"/>
    <w:rsid w:val="00E43555"/>
    <w:rsid w:val="00E45450"/>
    <w:rsid w:val="00E50EEE"/>
    <w:rsid w:val="00E57971"/>
    <w:rsid w:val="00E63B34"/>
    <w:rsid w:val="00E749F0"/>
    <w:rsid w:val="00E75C46"/>
    <w:rsid w:val="00E80744"/>
    <w:rsid w:val="00E86E8F"/>
    <w:rsid w:val="00EA494F"/>
    <w:rsid w:val="00EA5237"/>
    <w:rsid w:val="00EA681E"/>
    <w:rsid w:val="00EC40C2"/>
    <w:rsid w:val="00EC7124"/>
    <w:rsid w:val="00ED5DDE"/>
    <w:rsid w:val="00EE25D3"/>
    <w:rsid w:val="00EE4E4A"/>
    <w:rsid w:val="00EE700C"/>
    <w:rsid w:val="00EE734A"/>
    <w:rsid w:val="00EF3483"/>
    <w:rsid w:val="00EF4109"/>
    <w:rsid w:val="00F00C6A"/>
    <w:rsid w:val="00F05C40"/>
    <w:rsid w:val="00F1026A"/>
    <w:rsid w:val="00F2235A"/>
    <w:rsid w:val="00F22E8C"/>
    <w:rsid w:val="00F26AD6"/>
    <w:rsid w:val="00F27D27"/>
    <w:rsid w:val="00F3158F"/>
    <w:rsid w:val="00F347F4"/>
    <w:rsid w:val="00F348F5"/>
    <w:rsid w:val="00F35E10"/>
    <w:rsid w:val="00F45E03"/>
    <w:rsid w:val="00F516A9"/>
    <w:rsid w:val="00F54EA7"/>
    <w:rsid w:val="00F61711"/>
    <w:rsid w:val="00F61E78"/>
    <w:rsid w:val="00F6305D"/>
    <w:rsid w:val="00F64ABC"/>
    <w:rsid w:val="00F7365A"/>
    <w:rsid w:val="00F73D4A"/>
    <w:rsid w:val="00F75CD6"/>
    <w:rsid w:val="00F83DD2"/>
    <w:rsid w:val="00F85585"/>
    <w:rsid w:val="00F95A2A"/>
    <w:rsid w:val="00F978E6"/>
    <w:rsid w:val="00F979D5"/>
    <w:rsid w:val="00FA00AE"/>
    <w:rsid w:val="00FA2338"/>
    <w:rsid w:val="00FD08B0"/>
    <w:rsid w:val="00FD0EEA"/>
    <w:rsid w:val="00FD2A35"/>
    <w:rsid w:val="00FD6052"/>
    <w:rsid w:val="00FE36C2"/>
    <w:rsid w:val="00FE4D2E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DCB8C-42E3-4B98-AD9B-975C65F0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1684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51</cp:revision>
  <cp:lastPrinted>2018-02-09T10:39:00Z</cp:lastPrinted>
  <dcterms:created xsi:type="dcterms:W3CDTF">2018-02-08T11:51:00Z</dcterms:created>
  <dcterms:modified xsi:type="dcterms:W3CDTF">2018-02-09T18:02:00Z</dcterms:modified>
</cp:coreProperties>
</file>