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2401C0" w:rsidRDefault="00C401AF" w:rsidP="001D24DD">
      <w:pPr>
        <w:pStyle w:val="Standard"/>
        <w:rPr>
          <w:rFonts w:ascii="Arial" w:hAnsi="Arial" w:cs="Arial"/>
          <w:sz w:val="22"/>
          <w:szCs w:val="22"/>
        </w:rPr>
      </w:pPr>
      <w:r w:rsidRPr="002401C0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32D6165C" wp14:editId="5A248DC7">
            <wp:simplePos x="0" y="0"/>
            <wp:positionH relativeFrom="character">
              <wp:posOffset>2447925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2401C0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2401C0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2401C0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2401C0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2401C0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401C0">
        <w:rPr>
          <w:rFonts w:ascii="Arial" w:hAnsi="Arial" w:cs="Arial"/>
          <w:b/>
        </w:rPr>
        <w:t>ESTADO DO RIO GRANDE DO SUL</w:t>
      </w:r>
    </w:p>
    <w:p w:rsidR="00DF54AC" w:rsidRPr="002401C0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401C0">
        <w:rPr>
          <w:rFonts w:ascii="Arial" w:hAnsi="Arial" w:cs="Arial"/>
          <w:b/>
        </w:rPr>
        <w:t>MUNICÍPIO DE ARROIO DO PADRE</w:t>
      </w:r>
    </w:p>
    <w:p w:rsidR="00DF54AC" w:rsidRPr="002401C0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401C0">
        <w:rPr>
          <w:rFonts w:ascii="Arial" w:hAnsi="Arial" w:cs="Arial"/>
          <w:b/>
        </w:rPr>
        <w:t>GABINETE DO PREFEITO</w:t>
      </w:r>
    </w:p>
    <w:p w:rsidR="00C9145A" w:rsidRPr="002401C0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2401C0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2401C0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941FCF">
        <w:rPr>
          <w:rFonts w:ascii="Arial" w:hAnsi="Arial" w:cs="Arial"/>
          <w:b/>
          <w:bCs/>
          <w:color w:val="auto"/>
          <w:u w:val="single"/>
        </w:rPr>
        <w:t>09</w:t>
      </w:r>
      <w:r w:rsidR="00001E7C" w:rsidRPr="002401C0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2401C0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2401C0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401C0">
        <w:rPr>
          <w:rFonts w:ascii="Arial" w:hAnsi="Arial" w:cs="Arial"/>
          <w:b/>
          <w:bCs/>
          <w:color w:val="auto"/>
        </w:rPr>
        <w:t>A</w:t>
      </w:r>
    </w:p>
    <w:p w:rsidR="009826CC" w:rsidRPr="002401C0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401C0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2401C0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401C0">
        <w:rPr>
          <w:rFonts w:ascii="Arial" w:hAnsi="Arial" w:cs="Arial"/>
          <w:b/>
          <w:bCs/>
          <w:color w:val="auto"/>
        </w:rPr>
        <w:t>Senhor Presidente</w:t>
      </w:r>
    </w:p>
    <w:p w:rsidR="009826CC" w:rsidRPr="002401C0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401C0">
        <w:rPr>
          <w:rFonts w:ascii="Arial" w:hAnsi="Arial" w:cs="Arial"/>
          <w:b/>
          <w:bCs/>
          <w:color w:val="auto"/>
        </w:rPr>
        <w:t>Senhores Vereadores</w:t>
      </w:r>
    </w:p>
    <w:p w:rsidR="00AB1053" w:rsidRPr="002401C0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F38FC" w:rsidRPr="004E3B52" w:rsidRDefault="004F38F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6073FD" w:rsidRPr="006073FD" w:rsidRDefault="003F1E75" w:rsidP="006073FD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6073FD">
        <w:rPr>
          <w:rFonts w:ascii="Arial" w:hAnsi="Arial" w:cs="Arial"/>
        </w:rPr>
        <w:tab/>
      </w:r>
      <w:r w:rsidR="006073FD" w:rsidRPr="006073FD">
        <w:rPr>
          <w:rFonts w:ascii="Arial" w:hAnsi="Arial" w:cs="Arial"/>
          <w:shd w:val="clear" w:color="auto" w:fill="FFFFFF"/>
        </w:rPr>
        <w:t>Alterações que</w:t>
      </w:r>
      <w:r w:rsidR="00941FCF">
        <w:rPr>
          <w:rFonts w:ascii="Arial" w:hAnsi="Arial" w:cs="Arial"/>
          <w:shd w:val="clear" w:color="auto" w:fill="FFFFFF"/>
        </w:rPr>
        <w:t xml:space="preserve"> fazem necessário no</w:t>
      </w:r>
      <w:r w:rsidR="006073FD" w:rsidRPr="006073FD">
        <w:rPr>
          <w:rFonts w:ascii="Arial" w:hAnsi="Arial" w:cs="Arial"/>
          <w:shd w:val="clear" w:color="auto" w:fill="FFFFFF"/>
        </w:rPr>
        <w:t xml:space="preserve"> </w:t>
      </w:r>
      <w:r w:rsidR="00941FCF">
        <w:rPr>
          <w:rFonts w:ascii="Arial" w:eastAsia="Calibri" w:hAnsi="Arial" w:cs="Arial"/>
          <w:lang w:eastAsia="en-US"/>
        </w:rPr>
        <w:t>a</w:t>
      </w:r>
      <w:r w:rsidR="00941FCF" w:rsidRPr="00D93112">
        <w:rPr>
          <w:rFonts w:ascii="Arial" w:eastAsia="Calibri" w:hAnsi="Arial" w:cs="Arial"/>
          <w:lang w:eastAsia="en-US"/>
        </w:rPr>
        <w:t xml:space="preserve">nexo I </w:t>
      </w:r>
      <w:r w:rsidR="00941FCF">
        <w:rPr>
          <w:rFonts w:ascii="Arial" w:eastAsia="Calibri" w:hAnsi="Arial" w:cs="Arial"/>
          <w:lang w:eastAsia="en-US"/>
        </w:rPr>
        <w:t xml:space="preserve">– </w:t>
      </w:r>
      <w:r w:rsidR="00941FCF" w:rsidRPr="00D93112">
        <w:rPr>
          <w:rFonts w:ascii="Arial" w:eastAsia="Calibri" w:hAnsi="Arial" w:cs="Arial"/>
          <w:lang w:eastAsia="en-US"/>
        </w:rPr>
        <w:t>Programas</w:t>
      </w:r>
      <w:r w:rsidR="00941FCF">
        <w:rPr>
          <w:rFonts w:ascii="Arial" w:eastAsia="Calibri" w:hAnsi="Arial" w:cs="Arial"/>
          <w:lang w:eastAsia="en-US"/>
        </w:rPr>
        <w:t>,</w:t>
      </w:r>
      <w:r w:rsidR="00941FCF" w:rsidRPr="006073FD">
        <w:rPr>
          <w:rFonts w:ascii="Arial" w:hAnsi="Arial" w:cs="Arial"/>
          <w:shd w:val="clear" w:color="auto" w:fill="FFFFFF"/>
        </w:rPr>
        <w:t xml:space="preserve"> </w:t>
      </w:r>
      <w:r w:rsidR="006073FD" w:rsidRPr="006073FD">
        <w:rPr>
          <w:rFonts w:ascii="Arial" w:hAnsi="Arial" w:cs="Arial"/>
          <w:shd w:val="clear" w:color="auto" w:fill="FFFFFF"/>
        </w:rPr>
        <w:t>do Plano Plurianual 2018/202</w:t>
      </w:r>
      <w:r w:rsidR="00941FCF">
        <w:rPr>
          <w:rFonts w:ascii="Arial" w:hAnsi="Arial" w:cs="Arial"/>
          <w:shd w:val="clear" w:color="auto" w:fill="FFFFFF"/>
        </w:rPr>
        <w:t>1</w:t>
      </w:r>
      <w:r w:rsidR="006073FD" w:rsidRPr="006073FD">
        <w:rPr>
          <w:rFonts w:ascii="Arial" w:hAnsi="Arial" w:cs="Arial"/>
          <w:shd w:val="clear" w:color="auto" w:fill="FFFFFF"/>
        </w:rPr>
        <w:t>, instituído pela</w:t>
      </w:r>
      <w:r w:rsidR="00941FCF" w:rsidRPr="00D93112">
        <w:rPr>
          <w:rFonts w:ascii="Arial" w:eastAsia="Calibri" w:hAnsi="Arial" w:cs="Arial"/>
          <w:lang w:eastAsia="en-US"/>
        </w:rPr>
        <w:t>, da Lei Municipal N°</w:t>
      </w:r>
      <w:r w:rsidR="00941FCF">
        <w:rPr>
          <w:rFonts w:ascii="Arial" w:eastAsia="Calibri" w:hAnsi="Arial" w:cs="Arial"/>
          <w:lang w:eastAsia="en-US"/>
        </w:rPr>
        <w:t xml:space="preserve"> 1.861, de 28 de junho de 2017</w:t>
      </w:r>
      <w:r w:rsidR="006073FD" w:rsidRPr="006073FD">
        <w:rPr>
          <w:rFonts w:ascii="Arial" w:hAnsi="Arial" w:cs="Arial"/>
          <w:shd w:val="clear" w:color="auto" w:fill="FFFFFF"/>
        </w:rPr>
        <w:t>, faz com eu lhes</w:t>
      </w:r>
      <w:r w:rsidR="00941FCF">
        <w:rPr>
          <w:rFonts w:ascii="Arial" w:hAnsi="Arial" w:cs="Arial"/>
          <w:shd w:val="clear" w:color="auto" w:fill="FFFFFF"/>
        </w:rPr>
        <w:t xml:space="preserve"> encaminhe o projeto de lei 09</w:t>
      </w:r>
      <w:r w:rsidR="006073FD" w:rsidRPr="006073FD">
        <w:rPr>
          <w:rFonts w:ascii="Arial" w:hAnsi="Arial" w:cs="Arial"/>
          <w:shd w:val="clear" w:color="auto" w:fill="FFFFFF"/>
        </w:rPr>
        <w:t>/2018.</w:t>
      </w:r>
    </w:p>
    <w:p w:rsidR="006073FD" w:rsidRPr="006073FD" w:rsidRDefault="006073FD" w:rsidP="006073FD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6073FD">
        <w:rPr>
          <w:rFonts w:ascii="Arial" w:hAnsi="Arial" w:cs="Arial"/>
          <w:shd w:val="clear" w:color="auto" w:fill="FFFFFF"/>
        </w:rPr>
        <w:tab/>
        <w:t xml:space="preserve">Após cumprimenta-los cumpre informar as alterações propostas com a inclusão de novas ações no Plano Plurianual tratam sobre a adequação do Ginásio do Centro de </w:t>
      </w:r>
      <w:r w:rsidR="00105A6C">
        <w:rPr>
          <w:rFonts w:ascii="Arial" w:hAnsi="Arial" w:cs="Arial"/>
          <w:shd w:val="clear" w:color="auto" w:fill="FFFFFF"/>
        </w:rPr>
        <w:t>Eventos</w:t>
      </w:r>
      <w:r w:rsidRPr="006073FD">
        <w:rPr>
          <w:rFonts w:ascii="Arial" w:hAnsi="Arial" w:cs="Arial"/>
          <w:shd w:val="clear" w:color="auto" w:fill="FFFFFF"/>
        </w:rPr>
        <w:t xml:space="preserve"> Dorothea </w:t>
      </w:r>
      <w:proofErr w:type="spellStart"/>
      <w:r w:rsidRPr="006073FD">
        <w:rPr>
          <w:rFonts w:ascii="Arial" w:hAnsi="Arial" w:cs="Arial"/>
          <w:shd w:val="clear" w:color="auto" w:fill="FFFFFF"/>
        </w:rPr>
        <w:t>Coswig</w:t>
      </w:r>
      <w:proofErr w:type="spellEnd"/>
      <w:r w:rsidRPr="006073F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073FD">
        <w:rPr>
          <w:rFonts w:ascii="Arial" w:hAnsi="Arial" w:cs="Arial"/>
          <w:shd w:val="clear" w:color="auto" w:fill="FFFFFF"/>
        </w:rPr>
        <w:t>Buss</w:t>
      </w:r>
      <w:proofErr w:type="spellEnd"/>
      <w:r w:rsidRPr="006073FD">
        <w:rPr>
          <w:rFonts w:ascii="Arial" w:hAnsi="Arial" w:cs="Arial"/>
          <w:shd w:val="clear" w:color="auto" w:fill="FFFFFF"/>
        </w:rPr>
        <w:t xml:space="preserve">, adequando-o as exigências da legislação de Prevenção e Proteção Contra Incêndio com vistas </w:t>
      </w:r>
      <w:r w:rsidR="008A60B2">
        <w:rPr>
          <w:rFonts w:ascii="Arial" w:hAnsi="Arial" w:cs="Arial"/>
          <w:shd w:val="clear" w:color="auto" w:fill="FFFFFF"/>
        </w:rPr>
        <w:t>a obtenção do respectivo alvará e ainda outras melhorias a serem incrementadas, como o conserto do telhado, portões e sistema elétrico.</w:t>
      </w:r>
    </w:p>
    <w:p w:rsidR="006073FD" w:rsidRPr="006073FD" w:rsidRDefault="006073FD" w:rsidP="006073FD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6073FD">
        <w:rPr>
          <w:rFonts w:ascii="Arial" w:hAnsi="Arial" w:cs="Arial"/>
          <w:shd w:val="clear" w:color="auto" w:fill="FFFFFF"/>
        </w:rPr>
        <w:tab/>
        <w:t>Considerando que o uso do mencionado ginásio sem o alvará dos bombeiros pode gerar notificação ao Poder Público, pretendemos promover a sua adequação para que possamos atender o público com a situação regularizada.</w:t>
      </w:r>
    </w:p>
    <w:p w:rsidR="006073FD" w:rsidRPr="006073FD" w:rsidRDefault="006073FD" w:rsidP="006073FD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6073FD">
        <w:rPr>
          <w:rFonts w:ascii="Arial" w:hAnsi="Arial" w:cs="Arial"/>
          <w:shd w:val="clear" w:color="auto" w:fill="FFFFFF"/>
        </w:rPr>
        <w:tab/>
        <w:t xml:space="preserve">A cobertura financeira para o suporte das ações propostas </w:t>
      </w:r>
      <w:r w:rsidR="00E4445C" w:rsidRPr="006073FD">
        <w:rPr>
          <w:rFonts w:ascii="Arial" w:hAnsi="Arial" w:cs="Arial"/>
          <w:shd w:val="clear" w:color="auto" w:fill="FFFFFF"/>
        </w:rPr>
        <w:t>serão</w:t>
      </w:r>
      <w:r w:rsidRPr="006073FD">
        <w:rPr>
          <w:rFonts w:ascii="Arial" w:hAnsi="Arial" w:cs="Arial"/>
          <w:shd w:val="clear" w:color="auto" w:fill="FFFFFF"/>
        </w:rPr>
        <w:t xml:space="preserve"> provenientes do superávit do exercício de 2018.</w:t>
      </w:r>
    </w:p>
    <w:p w:rsidR="006073FD" w:rsidRPr="006073FD" w:rsidRDefault="006073FD" w:rsidP="006073FD">
      <w:pPr>
        <w:tabs>
          <w:tab w:val="left" w:pos="709"/>
        </w:tabs>
        <w:spacing w:after="120"/>
        <w:jc w:val="both"/>
        <w:rPr>
          <w:rFonts w:ascii="Arial" w:hAnsi="Arial" w:cs="Arial"/>
          <w:shd w:val="clear" w:color="auto" w:fill="FFFFFF"/>
        </w:rPr>
      </w:pPr>
      <w:r w:rsidRPr="006073FD">
        <w:rPr>
          <w:rFonts w:ascii="Arial" w:hAnsi="Arial" w:cs="Arial"/>
          <w:shd w:val="clear" w:color="auto" w:fill="FFFFFF"/>
        </w:rPr>
        <w:tab/>
        <w:t>Mais uma vez, peço o apoio dos Senhores na aprovação do proposto</w:t>
      </w:r>
      <w:r w:rsidR="008A60B2">
        <w:rPr>
          <w:rFonts w:ascii="Arial" w:hAnsi="Arial" w:cs="Arial"/>
          <w:shd w:val="clear" w:color="auto" w:fill="FFFFFF"/>
        </w:rPr>
        <w:t>,</w:t>
      </w:r>
      <w:r w:rsidRPr="006073FD">
        <w:rPr>
          <w:rFonts w:ascii="Arial" w:hAnsi="Arial" w:cs="Arial"/>
          <w:shd w:val="clear" w:color="auto" w:fill="FFFFFF"/>
        </w:rPr>
        <w:t xml:space="preserve"> pedi</w:t>
      </w:r>
      <w:r w:rsidR="008A60B2">
        <w:rPr>
          <w:rFonts w:ascii="Arial" w:hAnsi="Arial" w:cs="Arial"/>
          <w:shd w:val="clear" w:color="auto" w:fill="FFFFFF"/>
        </w:rPr>
        <w:t>n</w:t>
      </w:r>
      <w:r w:rsidRPr="006073FD">
        <w:rPr>
          <w:rFonts w:ascii="Arial" w:hAnsi="Arial" w:cs="Arial"/>
          <w:shd w:val="clear" w:color="auto" w:fill="FFFFFF"/>
        </w:rPr>
        <w:t xml:space="preserve">do ao </w:t>
      </w:r>
      <w:r w:rsidR="008A60B2">
        <w:rPr>
          <w:rFonts w:ascii="Arial" w:hAnsi="Arial" w:cs="Arial"/>
          <w:shd w:val="clear" w:color="auto" w:fill="FFFFFF"/>
        </w:rPr>
        <w:t xml:space="preserve">presente </w:t>
      </w:r>
      <w:r w:rsidRPr="006073FD">
        <w:rPr>
          <w:rFonts w:ascii="Arial" w:hAnsi="Arial" w:cs="Arial"/>
          <w:shd w:val="clear" w:color="auto" w:fill="FFFFFF"/>
        </w:rPr>
        <w:t>projeto de lei</w:t>
      </w:r>
      <w:r w:rsidR="001E25AC">
        <w:rPr>
          <w:rFonts w:ascii="Arial" w:hAnsi="Arial" w:cs="Arial"/>
          <w:shd w:val="clear" w:color="auto" w:fill="FFFFFF"/>
        </w:rPr>
        <w:t>,</w:t>
      </w:r>
      <w:bookmarkStart w:id="0" w:name="_GoBack"/>
      <w:bookmarkEnd w:id="0"/>
      <w:r w:rsidRPr="006073FD">
        <w:rPr>
          <w:rFonts w:ascii="Arial" w:hAnsi="Arial" w:cs="Arial"/>
          <w:shd w:val="clear" w:color="auto" w:fill="FFFFFF"/>
        </w:rPr>
        <w:t xml:space="preserve"> regime de urgência.</w:t>
      </w:r>
    </w:p>
    <w:p w:rsidR="00FA2338" w:rsidRPr="004E3B52" w:rsidRDefault="006073FD" w:rsidP="006073FD">
      <w:pPr>
        <w:tabs>
          <w:tab w:val="left" w:pos="709"/>
        </w:tabs>
        <w:spacing w:after="120"/>
        <w:jc w:val="both"/>
        <w:rPr>
          <w:rFonts w:ascii="Arial" w:hAnsi="Arial" w:cs="Arial"/>
          <w:shd w:val="clear" w:color="auto" w:fill="FFFFFF"/>
        </w:rPr>
      </w:pPr>
      <w:r w:rsidRPr="006073FD">
        <w:rPr>
          <w:rFonts w:ascii="Arial" w:hAnsi="Arial" w:cs="Arial"/>
          <w:shd w:val="clear" w:color="auto" w:fill="FFFFFF"/>
        </w:rPr>
        <w:tab/>
      </w:r>
      <w:r w:rsidR="00FA2338" w:rsidRPr="006073FD">
        <w:rPr>
          <w:rFonts w:ascii="Arial" w:hAnsi="Arial" w:cs="Arial"/>
          <w:shd w:val="clear" w:color="auto" w:fill="FFFFFF"/>
        </w:rPr>
        <w:t>Atenciosamente</w:t>
      </w:r>
      <w:r w:rsidR="00FA2338" w:rsidRPr="004E3B52">
        <w:rPr>
          <w:rFonts w:ascii="Arial" w:hAnsi="Arial" w:cs="Arial"/>
          <w:shd w:val="clear" w:color="auto" w:fill="FFFFFF"/>
        </w:rPr>
        <w:t>.</w:t>
      </w:r>
    </w:p>
    <w:p w:rsidR="0066045C" w:rsidRPr="002401C0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2401C0">
        <w:rPr>
          <w:rFonts w:ascii="Arial" w:hAnsi="Arial" w:cs="Arial"/>
          <w:bCs/>
          <w:color w:val="auto"/>
        </w:rPr>
        <w:t>A</w:t>
      </w:r>
      <w:r w:rsidR="00214D53" w:rsidRPr="002401C0">
        <w:rPr>
          <w:rFonts w:ascii="Arial" w:hAnsi="Arial" w:cs="Arial"/>
          <w:bCs/>
          <w:color w:val="auto"/>
        </w:rPr>
        <w:t xml:space="preserve">rroio do Padre, </w:t>
      </w:r>
      <w:r w:rsidR="00782102">
        <w:rPr>
          <w:rFonts w:ascii="Arial" w:hAnsi="Arial" w:cs="Arial"/>
          <w:bCs/>
          <w:color w:val="auto"/>
        </w:rPr>
        <w:t>1</w:t>
      </w:r>
      <w:r w:rsidR="00A32FC2">
        <w:rPr>
          <w:rFonts w:ascii="Arial" w:hAnsi="Arial" w:cs="Arial"/>
          <w:bCs/>
          <w:color w:val="auto"/>
        </w:rPr>
        <w:t>6</w:t>
      </w:r>
      <w:r w:rsidR="003E2D0C" w:rsidRPr="002401C0">
        <w:rPr>
          <w:rFonts w:ascii="Arial" w:hAnsi="Arial" w:cs="Arial"/>
          <w:bCs/>
          <w:color w:val="auto"/>
        </w:rPr>
        <w:t xml:space="preserve"> </w:t>
      </w:r>
      <w:r w:rsidR="00DF51E8" w:rsidRPr="002401C0">
        <w:rPr>
          <w:rFonts w:ascii="Arial" w:hAnsi="Arial" w:cs="Arial"/>
          <w:bCs/>
          <w:color w:val="auto"/>
        </w:rPr>
        <w:t xml:space="preserve">de </w:t>
      </w:r>
      <w:r w:rsidR="00214D53" w:rsidRPr="002401C0">
        <w:rPr>
          <w:rFonts w:ascii="Arial" w:hAnsi="Arial" w:cs="Arial"/>
          <w:bCs/>
          <w:color w:val="auto"/>
        </w:rPr>
        <w:t>janeiro</w:t>
      </w:r>
      <w:r w:rsidR="000B2B65" w:rsidRPr="002401C0">
        <w:rPr>
          <w:rFonts w:ascii="Arial" w:hAnsi="Arial" w:cs="Arial"/>
          <w:bCs/>
          <w:color w:val="auto"/>
        </w:rPr>
        <w:t xml:space="preserve"> </w:t>
      </w:r>
      <w:r w:rsidR="00214D53" w:rsidRPr="002401C0">
        <w:rPr>
          <w:rFonts w:ascii="Arial" w:hAnsi="Arial" w:cs="Arial"/>
          <w:bCs/>
          <w:color w:val="auto"/>
        </w:rPr>
        <w:t>de 2018</w:t>
      </w:r>
      <w:r w:rsidR="0066045C" w:rsidRPr="002401C0">
        <w:rPr>
          <w:rFonts w:ascii="Arial" w:hAnsi="Arial" w:cs="Arial"/>
          <w:bCs/>
          <w:color w:val="auto"/>
        </w:rPr>
        <w:t xml:space="preserve">. </w:t>
      </w:r>
    </w:p>
    <w:p w:rsidR="0066045C" w:rsidRPr="002401C0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177FF4" w:rsidRPr="002401C0" w:rsidRDefault="00177FF4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2401C0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401C0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2401C0">
        <w:rPr>
          <w:rFonts w:ascii="Arial" w:eastAsia="Calibri" w:hAnsi="Arial" w:cs="Arial"/>
          <w:lang w:eastAsia="en-US"/>
        </w:rPr>
        <w:t>Aldrighi</w:t>
      </w:r>
      <w:proofErr w:type="spellEnd"/>
      <w:r w:rsidRPr="002401C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2401C0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401C0">
        <w:rPr>
          <w:rFonts w:ascii="Arial" w:eastAsia="Calibri" w:hAnsi="Arial" w:cs="Arial"/>
          <w:lang w:eastAsia="en-US"/>
        </w:rPr>
        <w:t>Prefeito Municipal</w:t>
      </w:r>
    </w:p>
    <w:p w:rsidR="00177FF4" w:rsidRDefault="00177FF4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77FF4" w:rsidRPr="002401C0" w:rsidRDefault="00177FF4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82327" w:rsidRPr="002401C0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2401C0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2401C0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2401C0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2401C0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2401C0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2401C0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2401C0">
        <w:rPr>
          <w:rFonts w:ascii="Arial" w:hAnsi="Arial" w:cs="Arial"/>
          <w:b/>
          <w:i/>
        </w:rPr>
        <w:t>Presidente da Câmara Municipal de</w:t>
      </w:r>
      <w:r w:rsidR="008926C0" w:rsidRPr="002401C0">
        <w:rPr>
          <w:rFonts w:ascii="Arial" w:hAnsi="Arial" w:cs="Arial"/>
          <w:b/>
          <w:i/>
        </w:rPr>
        <w:t xml:space="preserve"> Vereadores</w:t>
      </w:r>
    </w:p>
    <w:p w:rsidR="0086531A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2401C0">
        <w:rPr>
          <w:rFonts w:ascii="Arial" w:hAnsi="Arial" w:cs="Arial"/>
          <w:b/>
          <w:i/>
        </w:rPr>
        <w:t>Arroio do Padre/RS</w:t>
      </w:r>
    </w:p>
    <w:p w:rsidR="00177FF4" w:rsidRPr="002401C0" w:rsidRDefault="00177FF4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C54942" w:rsidRPr="002401C0" w:rsidRDefault="001E38F9" w:rsidP="001D24DD">
      <w:pPr>
        <w:spacing w:after="0" w:line="240" w:lineRule="auto"/>
        <w:rPr>
          <w:rFonts w:ascii="Arial" w:hAnsi="Arial" w:cs="Arial"/>
          <w:b/>
          <w:i/>
        </w:rPr>
      </w:pPr>
      <w:r w:rsidRPr="002401C0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7E3959DD" wp14:editId="79395CDB">
            <wp:simplePos x="0" y="0"/>
            <wp:positionH relativeFrom="margin">
              <wp:align>center</wp:align>
            </wp:positionH>
            <wp:positionV relativeFrom="line">
              <wp:posOffset>167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Default="0090338F" w:rsidP="001D24DD">
      <w:pPr>
        <w:spacing w:after="0" w:line="240" w:lineRule="auto"/>
        <w:rPr>
          <w:rFonts w:ascii="Arial" w:hAnsi="Arial" w:cs="Arial"/>
        </w:rPr>
      </w:pPr>
    </w:p>
    <w:p w:rsidR="00C401AF" w:rsidRPr="002401C0" w:rsidRDefault="00C401AF" w:rsidP="001D24DD">
      <w:pPr>
        <w:spacing w:after="0" w:line="240" w:lineRule="auto"/>
        <w:rPr>
          <w:rFonts w:ascii="Arial" w:hAnsi="Arial" w:cs="Arial"/>
        </w:rPr>
      </w:pPr>
    </w:p>
    <w:p w:rsidR="009A6418" w:rsidRPr="002401C0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2401C0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2401C0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2401C0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2401C0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2401C0">
        <w:rPr>
          <w:rFonts w:ascii="Arial" w:hAnsi="Arial" w:cs="Arial"/>
          <w:b/>
        </w:rPr>
        <w:t>ESTADO DO RIO GRANDE DO SUL</w:t>
      </w:r>
    </w:p>
    <w:p w:rsidR="00D864DA" w:rsidRPr="002401C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401C0">
        <w:rPr>
          <w:rFonts w:ascii="Arial" w:hAnsi="Arial" w:cs="Arial"/>
          <w:b/>
        </w:rPr>
        <w:t>MUNICÍPIO DE ARROIO DO PADRE</w:t>
      </w:r>
    </w:p>
    <w:p w:rsidR="00D864DA" w:rsidRPr="002401C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401C0">
        <w:rPr>
          <w:rFonts w:ascii="Arial" w:hAnsi="Arial" w:cs="Arial"/>
          <w:b/>
        </w:rPr>
        <w:t>GABINETE DO PREFEITO</w:t>
      </w:r>
    </w:p>
    <w:p w:rsidR="00D864DA" w:rsidRPr="002401C0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2401C0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2401C0">
        <w:rPr>
          <w:rFonts w:ascii="Arial" w:hAnsi="Arial" w:cs="Arial"/>
          <w:b/>
          <w:bCs/>
          <w:color w:val="auto"/>
          <w:u w:val="single"/>
        </w:rPr>
        <w:t>PROJETO DE LEI Nº</w:t>
      </w:r>
      <w:r w:rsidR="00177FF4">
        <w:rPr>
          <w:rFonts w:ascii="Arial" w:hAnsi="Arial" w:cs="Arial"/>
          <w:b/>
          <w:bCs/>
          <w:color w:val="auto"/>
          <w:u w:val="single"/>
        </w:rPr>
        <w:t xml:space="preserve"> 09</w:t>
      </w:r>
      <w:r w:rsidR="001E38F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2401C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77FF4">
        <w:rPr>
          <w:rFonts w:ascii="Arial" w:hAnsi="Arial" w:cs="Arial"/>
          <w:b/>
          <w:bCs/>
          <w:color w:val="auto"/>
          <w:u w:val="single"/>
        </w:rPr>
        <w:t>16</w:t>
      </w:r>
      <w:r w:rsidR="007936DC" w:rsidRPr="002401C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2401C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E15996" w:rsidRPr="002401C0">
        <w:rPr>
          <w:rFonts w:ascii="Arial" w:hAnsi="Arial" w:cs="Arial"/>
          <w:b/>
          <w:bCs/>
          <w:color w:val="auto"/>
          <w:u w:val="single"/>
        </w:rPr>
        <w:t>JANEIRO</w:t>
      </w:r>
      <w:r w:rsidRPr="002401C0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2401C0">
        <w:rPr>
          <w:rFonts w:ascii="Arial" w:hAnsi="Arial" w:cs="Arial"/>
          <w:b/>
          <w:bCs/>
          <w:color w:val="auto"/>
          <w:u w:val="single"/>
        </w:rPr>
        <w:t>8</w:t>
      </w:r>
      <w:r w:rsidRPr="002401C0">
        <w:rPr>
          <w:rFonts w:ascii="Arial" w:hAnsi="Arial" w:cs="Arial"/>
          <w:b/>
          <w:bCs/>
          <w:color w:val="auto"/>
          <w:u w:val="single"/>
        </w:rPr>
        <w:t>.</w:t>
      </w:r>
    </w:p>
    <w:p w:rsidR="00EE700C" w:rsidRPr="00D93112" w:rsidRDefault="00BE57F2" w:rsidP="00EE700C">
      <w:pPr>
        <w:tabs>
          <w:tab w:val="left" w:pos="0"/>
        </w:tabs>
        <w:spacing w:after="120" w:line="240" w:lineRule="auto"/>
        <w:ind w:left="4395" w:right="-1" w:firstLine="567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Dispõe sobre a inclusão de novas ações </w:t>
      </w:r>
      <w:r w:rsidR="00EE700C" w:rsidRPr="00D93112">
        <w:rPr>
          <w:rFonts w:ascii="Arial" w:eastAsia="Calibri" w:hAnsi="Arial" w:cs="Arial"/>
          <w:lang w:eastAsia="en-US"/>
        </w:rPr>
        <w:t xml:space="preserve">no </w:t>
      </w:r>
      <w:r w:rsidR="00FD0EEA">
        <w:rPr>
          <w:rFonts w:ascii="Arial" w:eastAsia="Calibri" w:hAnsi="Arial" w:cs="Arial"/>
          <w:lang w:eastAsia="en-US"/>
        </w:rPr>
        <w:t>a</w:t>
      </w:r>
      <w:r w:rsidR="00EE700C" w:rsidRPr="00D93112">
        <w:rPr>
          <w:rFonts w:ascii="Arial" w:eastAsia="Calibri" w:hAnsi="Arial" w:cs="Arial"/>
          <w:lang w:eastAsia="en-US"/>
        </w:rPr>
        <w:t xml:space="preserve">nexo I </w:t>
      </w:r>
      <w:r>
        <w:rPr>
          <w:rFonts w:ascii="Arial" w:eastAsia="Calibri" w:hAnsi="Arial" w:cs="Arial"/>
          <w:lang w:eastAsia="en-US"/>
        </w:rPr>
        <w:t xml:space="preserve">- </w:t>
      </w:r>
      <w:r w:rsidR="00EE700C" w:rsidRPr="00D93112">
        <w:rPr>
          <w:rFonts w:ascii="Arial" w:eastAsia="Calibri" w:hAnsi="Arial" w:cs="Arial"/>
          <w:lang w:eastAsia="en-US"/>
        </w:rPr>
        <w:t>Programas, da Lei Municipal N°</w:t>
      </w:r>
      <w:r>
        <w:rPr>
          <w:rFonts w:ascii="Arial" w:eastAsia="Calibri" w:hAnsi="Arial" w:cs="Arial"/>
          <w:lang w:eastAsia="en-US"/>
        </w:rPr>
        <w:t xml:space="preserve"> 1.861</w:t>
      </w:r>
      <w:r w:rsidR="002A3174">
        <w:rPr>
          <w:rFonts w:ascii="Arial" w:eastAsia="Calibri" w:hAnsi="Arial" w:cs="Arial"/>
          <w:lang w:eastAsia="en-US"/>
        </w:rPr>
        <w:t xml:space="preserve">, de 28 de junho de 2017, </w:t>
      </w:r>
      <w:r w:rsidR="00EE700C" w:rsidRPr="00D93112">
        <w:rPr>
          <w:rFonts w:ascii="Arial" w:eastAsia="Calibri" w:hAnsi="Arial" w:cs="Arial"/>
          <w:lang w:eastAsia="en-US"/>
        </w:rPr>
        <w:t>Plano Plurianual</w:t>
      </w:r>
      <w:r>
        <w:rPr>
          <w:rFonts w:ascii="Arial" w:eastAsia="Calibri" w:hAnsi="Arial" w:cs="Arial"/>
          <w:lang w:eastAsia="en-US"/>
        </w:rPr>
        <w:t xml:space="preserve"> 2018/2021</w:t>
      </w:r>
      <w:r w:rsidR="00EE700C" w:rsidRPr="00D93112">
        <w:rPr>
          <w:rFonts w:ascii="Arial" w:eastAsia="Calibri" w:hAnsi="Arial" w:cs="Arial"/>
          <w:lang w:eastAsia="en-US"/>
        </w:rPr>
        <w:t>.</w:t>
      </w:r>
    </w:p>
    <w:p w:rsidR="00EE700C" w:rsidRPr="00D93112" w:rsidRDefault="00EE700C" w:rsidP="008C6A9B">
      <w:pPr>
        <w:tabs>
          <w:tab w:val="left" w:pos="0"/>
        </w:tabs>
        <w:spacing w:after="120" w:line="240" w:lineRule="auto"/>
        <w:ind w:left="4253" w:right="-1" w:hanging="2551"/>
        <w:jc w:val="both"/>
        <w:rPr>
          <w:rFonts w:ascii="Arial" w:eastAsia="Calibri" w:hAnsi="Arial" w:cs="Arial"/>
          <w:lang w:eastAsia="en-US"/>
        </w:rPr>
      </w:pPr>
    </w:p>
    <w:p w:rsidR="00EE700C" w:rsidRDefault="00EE700C" w:rsidP="00941FCF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D93112">
        <w:rPr>
          <w:rFonts w:ascii="Arial" w:eastAsia="Calibri" w:hAnsi="Arial" w:cs="Arial"/>
          <w:b/>
          <w:lang w:eastAsia="en-US"/>
        </w:rPr>
        <w:t>Art. 1</w:t>
      </w:r>
      <w:r w:rsidRPr="00D93112">
        <w:rPr>
          <w:rFonts w:ascii="Arial" w:eastAsia="Calibri" w:hAnsi="Arial" w:cs="Arial"/>
          <w:lang w:eastAsia="en-US"/>
        </w:rPr>
        <w:t>° Fica</w:t>
      </w:r>
      <w:r w:rsidR="00BE57F2">
        <w:rPr>
          <w:rFonts w:ascii="Arial" w:eastAsia="Calibri" w:hAnsi="Arial" w:cs="Arial"/>
          <w:lang w:eastAsia="en-US"/>
        </w:rPr>
        <w:t>m</w:t>
      </w:r>
      <w:r w:rsidRPr="00D93112">
        <w:rPr>
          <w:rFonts w:ascii="Arial" w:eastAsia="Calibri" w:hAnsi="Arial" w:cs="Arial"/>
          <w:lang w:eastAsia="en-US"/>
        </w:rPr>
        <w:t xml:space="preserve"> criado</w:t>
      </w:r>
      <w:r w:rsidR="00BE57F2">
        <w:rPr>
          <w:rFonts w:ascii="Arial" w:eastAsia="Calibri" w:hAnsi="Arial" w:cs="Arial"/>
          <w:lang w:eastAsia="en-US"/>
        </w:rPr>
        <w:t>s</w:t>
      </w:r>
      <w:r w:rsidRPr="00D93112">
        <w:rPr>
          <w:rFonts w:ascii="Arial" w:eastAsia="Calibri" w:hAnsi="Arial" w:cs="Arial"/>
          <w:lang w:eastAsia="en-US"/>
        </w:rPr>
        <w:t xml:space="preserve"> </w:t>
      </w:r>
      <w:r w:rsidR="00BE57F2">
        <w:rPr>
          <w:rFonts w:ascii="Arial" w:eastAsia="Calibri" w:hAnsi="Arial" w:cs="Arial"/>
          <w:lang w:eastAsia="en-US"/>
        </w:rPr>
        <w:t>as ações</w:t>
      </w:r>
      <w:r w:rsidRPr="00D93112">
        <w:rPr>
          <w:rFonts w:ascii="Arial" w:eastAsia="Calibri" w:hAnsi="Arial" w:cs="Arial"/>
          <w:lang w:eastAsia="en-US"/>
        </w:rPr>
        <w:t xml:space="preserve"> no </w:t>
      </w:r>
      <w:r w:rsidRPr="00FD08B0">
        <w:rPr>
          <w:rFonts w:ascii="Arial" w:eastAsia="Calibri" w:hAnsi="Arial" w:cs="Arial"/>
          <w:lang w:eastAsia="en-US"/>
        </w:rPr>
        <w:t>anexo I</w:t>
      </w:r>
      <w:r w:rsidR="00BE57F2" w:rsidRPr="00FD08B0">
        <w:rPr>
          <w:rFonts w:ascii="Arial" w:eastAsia="Calibri" w:hAnsi="Arial" w:cs="Arial"/>
          <w:lang w:eastAsia="en-US"/>
        </w:rPr>
        <w:t xml:space="preserve"> -</w:t>
      </w:r>
      <w:r w:rsidRPr="00FD08B0">
        <w:rPr>
          <w:rFonts w:ascii="Arial" w:eastAsia="Calibri" w:hAnsi="Arial" w:cs="Arial"/>
          <w:lang w:eastAsia="en-US"/>
        </w:rPr>
        <w:t xml:space="preserve"> Programas, da Lei Municipal N° </w:t>
      </w:r>
      <w:r w:rsidR="00BE57F2" w:rsidRPr="00FD08B0">
        <w:rPr>
          <w:rFonts w:ascii="Arial" w:eastAsia="Calibri" w:hAnsi="Arial" w:cs="Arial"/>
          <w:lang w:eastAsia="en-US"/>
        </w:rPr>
        <w:t xml:space="preserve">1.861, </w:t>
      </w:r>
      <w:r w:rsidR="002A3174" w:rsidRPr="00FD08B0">
        <w:rPr>
          <w:rFonts w:ascii="Arial" w:eastAsia="Calibri" w:hAnsi="Arial" w:cs="Arial"/>
          <w:lang w:eastAsia="en-US"/>
        </w:rPr>
        <w:t xml:space="preserve">de 28 de junho </w:t>
      </w:r>
      <w:r w:rsidR="003F3D71" w:rsidRPr="00FD08B0">
        <w:rPr>
          <w:rFonts w:ascii="Arial" w:eastAsia="Calibri" w:hAnsi="Arial" w:cs="Arial"/>
          <w:lang w:eastAsia="en-US"/>
        </w:rPr>
        <w:t xml:space="preserve">de 2017, </w:t>
      </w:r>
      <w:r w:rsidRPr="00FD08B0">
        <w:rPr>
          <w:rFonts w:ascii="Arial" w:eastAsia="Calibri" w:hAnsi="Arial" w:cs="Arial"/>
          <w:lang w:eastAsia="en-US"/>
        </w:rPr>
        <w:t xml:space="preserve">que </w:t>
      </w:r>
      <w:r w:rsidR="00BE57F2" w:rsidRPr="00FD08B0">
        <w:rPr>
          <w:rFonts w:ascii="Arial" w:eastAsia="Calibri" w:hAnsi="Arial" w:cs="Arial"/>
          <w:lang w:eastAsia="en-US"/>
        </w:rPr>
        <w:t>institui o Plano Plurianual 2018/2021</w:t>
      </w:r>
      <w:r w:rsidRPr="00FD08B0">
        <w:rPr>
          <w:rFonts w:ascii="Arial" w:eastAsia="Calibri" w:hAnsi="Arial" w:cs="Arial"/>
          <w:lang w:eastAsia="en-US"/>
        </w:rPr>
        <w:t>, conforme o anexo I desta Lei.</w:t>
      </w:r>
    </w:p>
    <w:p w:rsidR="00941FCF" w:rsidRPr="00FD08B0" w:rsidRDefault="00941FCF" w:rsidP="00941FCF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:rsidR="000D2C7D" w:rsidRDefault="00EE700C" w:rsidP="00941FC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FD08B0">
        <w:rPr>
          <w:rFonts w:ascii="Arial" w:hAnsi="Arial" w:cs="Arial"/>
          <w:sz w:val="22"/>
          <w:szCs w:val="22"/>
        </w:rPr>
        <w:t xml:space="preserve">Servirão de cobertura para as despesas decorrentes da criação </w:t>
      </w:r>
      <w:r w:rsidR="003A3B22" w:rsidRPr="00FD08B0">
        <w:rPr>
          <w:rFonts w:ascii="Arial" w:hAnsi="Arial" w:cs="Arial"/>
          <w:sz w:val="22"/>
          <w:szCs w:val="22"/>
        </w:rPr>
        <w:t>das</w:t>
      </w:r>
      <w:r w:rsidR="00F978E6" w:rsidRPr="00FD08B0">
        <w:rPr>
          <w:rFonts w:ascii="Arial" w:hAnsi="Arial" w:cs="Arial"/>
          <w:sz w:val="22"/>
          <w:szCs w:val="22"/>
        </w:rPr>
        <w:t xml:space="preserve"> novas</w:t>
      </w:r>
      <w:r w:rsidR="003A3B22" w:rsidRPr="00FD08B0">
        <w:rPr>
          <w:rFonts w:ascii="Arial" w:hAnsi="Arial" w:cs="Arial"/>
          <w:sz w:val="22"/>
          <w:szCs w:val="22"/>
        </w:rPr>
        <w:t xml:space="preserve"> ações, </w:t>
      </w:r>
      <w:r w:rsidRPr="00FD08B0">
        <w:rPr>
          <w:rFonts w:ascii="Arial" w:hAnsi="Arial" w:cs="Arial"/>
          <w:sz w:val="22"/>
          <w:szCs w:val="22"/>
        </w:rPr>
        <w:t xml:space="preserve">recursos financeiros </w:t>
      </w:r>
      <w:r w:rsidR="00941FCF" w:rsidRPr="002D770E">
        <w:rPr>
          <w:rFonts w:ascii="Arial" w:hAnsi="Arial" w:cs="Arial"/>
          <w:sz w:val="22"/>
          <w:szCs w:val="22"/>
        </w:rPr>
        <w:t>provenientes do superávit financeiro verificado no exercício de 2017,</w:t>
      </w:r>
      <w:r w:rsidR="00941FCF">
        <w:rPr>
          <w:rFonts w:ascii="Arial" w:hAnsi="Arial" w:cs="Arial"/>
          <w:sz w:val="22"/>
          <w:szCs w:val="22"/>
        </w:rPr>
        <w:t xml:space="preserve"> no valor de R$ </w:t>
      </w:r>
      <w:r w:rsidR="00811F86">
        <w:rPr>
          <w:rFonts w:ascii="Arial" w:hAnsi="Arial" w:cs="Arial"/>
          <w:sz w:val="22"/>
          <w:szCs w:val="22"/>
        </w:rPr>
        <w:t>200.000,00 (duzentos mil reais</w:t>
      </w:r>
      <w:r w:rsidR="00941FCF">
        <w:rPr>
          <w:rFonts w:ascii="Arial" w:hAnsi="Arial" w:cs="Arial"/>
          <w:sz w:val="22"/>
          <w:szCs w:val="22"/>
        </w:rPr>
        <w:t xml:space="preserve">), </w:t>
      </w:r>
      <w:r w:rsidR="00941FCF" w:rsidRPr="002D770E">
        <w:rPr>
          <w:rFonts w:ascii="Arial" w:hAnsi="Arial" w:cs="Arial"/>
          <w:sz w:val="22"/>
          <w:szCs w:val="22"/>
        </w:rPr>
        <w:t>n</w:t>
      </w:r>
      <w:r w:rsidR="00941FCF">
        <w:rPr>
          <w:rFonts w:ascii="Arial" w:hAnsi="Arial" w:cs="Arial"/>
          <w:sz w:val="22"/>
          <w:szCs w:val="22"/>
        </w:rPr>
        <w:t>a Fonte de Recurso: 0001- Livre.</w:t>
      </w:r>
    </w:p>
    <w:p w:rsidR="00941FCF" w:rsidRPr="00FD08B0" w:rsidRDefault="00941FCF" w:rsidP="00941FC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E700C" w:rsidRPr="00FD08B0" w:rsidRDefault="00EE700C" w:rsidP="00EE700C">
      <w:pPr>
        <w:pStyle w:val="Standard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D08B0">
        <w:rPr>
          <w:rFonts w:ascii="Arial" w:eastAsia="Calibri" w:hAnsi="Arial" w:cs="Arial"/>
          <w:b/>
          <w:sz w:val="22"/>
          <w:szCs w:val="22"/>
          <w:lang w:eastAsia="en-US"/>
        </w:rPr>
        <w:t>Art. 3°</w:t>
      </w:r>
      <w:r w:rsidRPr="00FD08B0"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</w:p>
    <w:p w:rsidR="002401C0" w:rsidRPr="00FD08B0" w:rsidRDefault="002401C0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</w:p>
    <w:p w:rsidR="00D71AD5" w:rsidRPr="00FD08B0" w:rsidRDefault="0027123B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 xml:space="preserve">Arroio do Padre, </w:t>
      </w:r>
      <w:r w:rsidR="00FD08B0">
        <w:rPr>
          <w:rFonts w:ascii="Arial" w:hAnsi="Arial" w:cs="Arial"/>
          <w:color w:val="auto"/>
        </w:rPr>
        <w:t>1</w:t>
      </w:r>
      <w:r w:rsidR="00907CDA">
        <w:rPr>
          <w:rFonts w:ascii="Arial" w:hAnsi="Arial" w:cs="Arial"/>
          <w:color w:val="auto"/>
        </w:rPr>
        <w:t>6</w:t>
      </w:r>
      <w:r w:rsidR="006E4C8B" w:rsidRPr="00FD08B0">
        <w:rPr>
          <w:rFonts w:ascii="Arial" w:hAnsi="Arial" w:cs="Arial"/>
          <w:color w:val="auto"/>
        </w:rPr>
        <w:t xml:space="preserve"> de</w:t>
      </w:r>
      <w:r w:rsidRPr="00FD08B0">
        <w:rPr>
          <w:rFonts w:ascii="Arial" w:hAnsi="Arial" w:cs="Arial"/>
          <w:color w:val="auto"/>
        </w:rPr>
        <w:t xml:space="preserve"> janeiro </w:t>
      </w:r>
      <w:r w:rsidR="00624C8D" w:rsidRPr="00FD08B0">
        <w:rPr>
          <w:rFonts w:ascii="Arial" w:hAnsi="Arial" w:cs="Arial"/>
          <w:color w:val="auto"/>
        </w:rPr>
        <w:t>de 201</w:t>
      </w:r>
      <w:r w:rsidRPr="00FD08B0">
        <w:rPr>
          <w:rFonts w:ascii="Arial" w:hAnsi="Arial" w:cs="Arial"/>
          <w:color w:val="auto"/>
        </w:rPr>
        <w:t>8</w:t>
      </w:r>
      <w:r w:rsidR="00D71AD5" w:rsidRPr="00FD08B0">
        <w:rPr>
          <w:rFonts w:ascii="Arial" w:hAnsi="Arial" w:cs="Arial"/>
          <w:color w:val="auto"/>
        </w:rPr>
        <w:t xml:space="preserve">. </w:t>
      </w:r>
    </w:p>
    <w:p w:rsidR="00D71AD5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>Visto técnico</w:t>
      </w:r>
      <w:r w:rsidR="0051215A">
        <w:rPr>
          <w:rFonts w:ascii="Arial" w:hAnsi="Arial" w:cs="Arial"/>
          <w:color w:val="auto"/>
        </w:rPr>
        <w:t>:</w:t>
      </w:r>
    </w:p>
    <w:p w:rsidR="0051215A" w:rsidRPr="00FD08B0" w:rsidRDefault="0051215A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FD08B0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FD08B0">
        <w:rPr>
          <w:rFonts w:ascii="Arial" w:hAnsi="Arial" w:cs="Arial"/>
          <w:color w:val="auto"/>
        </w:rPr>
        <w:t>Loutar</w:t>
      </w:r>
      <w:proofErr w:type="spellEnd"/>
      <w:r w:rsidRPr="00FD08B0">
        <w:rPr>
          <w:rFonts w:ascii="Arial" w:hAnsi="Arial" w:cs="Arial"/>
          <w:color w:val="auto"/>
        </w:rPr>
        <w:t xml:space="preserve"> </w:t>
      </w:r>
      <w:proofErr w:type="spellStart"/>
      <w:r w:rsidRPr="00FD08B0">
        <w:rPr>
          <w:rFonts w:ascii="Arial" w:hAnsi="Arial" w:cs="Arial"/>
          <w:color w:val="auto"/>
        </w:rPr>
        <w:t>Prieb</w:t>
      </w:r>
      <w:proofErr w:type="spellEnd"/>
    </w:p>
    <w:p w:rsidR="00D71AD5" w:rsidRPr="00FD08B0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FD08B0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5F672B" w:rsidRPr="00FD08B0" w:rsidRDefault="005F672B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5F672B" w:rsidRPr="00FD08B0" w:rsidRDefault="005F672B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D71AD5" w:rsidRPr="00FD08B0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 xml:space="preserve">Leonir </w:t>
      </w:r>
      <w:proofErr w:type="spellStart"/>
      <w:r w:rsidRPr="00FD08B0">
        <w:rPr>
          <w:rFonts w:ascii="Arial" w:hAnsi="Arial" w:cs="Arial"/>
          <w:color w:val="auto"/>
        </w:rPr>
        <w:t>Aldrighi</w:t>
      </w:r>
      <w:proofErr w:type="spellEnd"/>
      <w:r w:rsidRPr="00FD08B0">
        <w:rPr>
          <w:rFonts w:ascii="Arial" w:hAnsi="Arial" w:cs="Arial"/>
          <w:color w:val="auto"/>
        </w:rPr>
        <w:t xml:space="preserve"> </w:t>
      </w:r>
      <w:proofErr w:type="spellStart"/>
      <w:r w:rsidRPr="00FD08B0">
        <w:rPr>
          <w:rFonts w:ascii="Arial" w:hAnsi="Arial" w:cs="Arial"/>
          <w:color w:val="auto"/>
        </w:rPr>
        <w:t>Baschi</w:t>
      </w:r>
      <w:proofErr w:type="spellEnd"/>
    </w:p>
    <w:p w:rsidR="00D71AD5" w:rsidRPr="00FD08B0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>Prefeito Municipal</w:t>
      </w:r>
    </w:p>
    <w:p w:rsidR="00D71AD5" w:rsidRPr="00FD08B0" w:rsidRDefault="00D71AD5" w:rsidP="00D71AD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D71AD5" w:rsidRPr="002401C0" w:rsidRDefault="00D71AD5" w:rsidP="00D71AD5">
      <w:pPr>
        <w:spacing w:line="240" w:lineRule="auto"/>
        <w:rPr>
          <w:rFonts w:ascii="Arial" w:hAnsi="Arial" w:cs="Arial"/>
          <w:b/>
          <w:lang w:eastAsia="en-US"/>
        </w:rPr>
      </w:pPr>
    </w:p>
    <w:p w:rsidR="00961CE4" w:rsidRPr="002401C0" w:rsidRDefault="00961CE4" w:rsidP="002401C0">
      <w:pPr>
        <w:spacing w:line="240" w:lineRule="auto"/>
        <w:rPr>
          <w:rFonts w:ascii="Arial" w:eastAsia="Calibri" w:hAnsi="Arial" w:cs="Arial"/>
          <w:lang w:eastAsia="en-US"/>
        </w:rPr>
      </w:pPr>
    </w:p>
    <w:p w:rsidR="004F38FC" w:rsidRDefault="004F38FC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96568" w:rsidRDefault="00A96568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96568" w:rsidRDefault="00A96568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96568" w:rsidRDefault="00A96568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  <w:sectPr w:rsidR="00A96568" w:rsidSect="00C401AF">
          <w:headerReference w:type="default" r:id="rId9"/>
          <w:pgSz w:w="11906" w:h="16838"/>
          <w:pgMar w:top="-1135" w:right="1080" w:bottom="851" w:left="1080" w:header="708" w:footer="0" w:gutter="0"/>
          <w:cols w:space="720"/>
          <w:formProt w:val="0"/>
          <w:docGrid w:linePitch="360" w:charSpace="-2049"/>
        </w:sectPr>
      </w:pPr>
    </w:p>
    <w:p w:rsidR="00A96568" w:rsidRDefault="00965A4F" w:rsidP="00965A4F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965A4F">
        <w:rPr>
          <w:rFonts w:ascii="Arial" w:eastAsia="Calibri" w:hAnsi="Arial" w:cs="Arial"/>
          <w:b/>
          <w:lang w:eastAsia="en-US"/>
        </w:rPr>
        <w:lastRenderedPageBreak/>
        <w:t>ANEXO I – PROJETO DE LEI 0</w:t>
      </w:r>
      <w:r w:rsidR="00407F5A">
        <w:rPr>
          <w:rFonts w:ascii="Arial" w:eastAsia="Calibri" w:hAnsi="Arial" w:cs="Arial"/>
          <w:b/>
          <w:lang w:eastAsia="en-US"/>
        </w:rPr>
        <w:t>9</w:t>
      </w:r>
      <w:r w:rsidRPr="00965A4F">
        <w:rPr>
          <w:rFonts w:ascii="Arial" w:eastAsia="Calibri" w:hAnsi="Arial" w:cs="Arial"/>
          <w:b/>
          <w:lang w:eastAsia="en-US"/>
        </w:rPr>
        <w:t>/2018</w:t>
      </w:r>
    </w:p>
    <w:tbl>
      <w:tblPr>
        <w:tblW w:w="15796" w:type="dxa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5"/>
        <w:gridCol w:w="1457"/>
        <w:gridCol w:w="1637"/>
        <w:gridCol w:w="1636"/>
        <w:gridCol w:w="1637"/>
        <w:gridCol w:w="1636"/>
        <w:gridCol w:w="1636"/>
        <w:gridCol w:w="1174"/>
        <w:gridCol w:w="832"/>
        <w:gridCol w:w="832"/>
        <w:gridCol w:w="832"/>
        <w:gridCol w:w="1182"/>
      </w:tblGrid>
      <w:tr w:rsidR="00407F5A" w:rsidRPr="00407F5A" w:rsidTr="00407F5A">
        <w:trPr>
          <w:trHeight w:val="286"/>
        </w:trPr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07F5A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13033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07F5A">
              <w:rPr>
                <w:rFonts w:cs="Calibri"/>
                <w:b/>
                <w:bCs/>
                <w:sz w:val="20"/>
                <w:szCs w:val="20"/>
              </w:rPr>
              <w:t>0407 - Patrimônio e Cultura</w:t>
            </w:r>
          </w:p>
        </w:tc>
      </w:tr>
      <w:tr w:rsidR="00407F5A" w:rsidRPr="00407F5A" w:rsidTr="00407F5A">
        <w:trPr>
          <w:trHeight w:val="270"/>
        </w:trPr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07F5A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1303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07F5A">
              <w:rPr>
                <w:rFonts w:cs="Calibri"/>
                <w:b/>
                <w:bCs/>
                <w:sz w:val="20"/>
                <w:szCs w:val="20"/>
              </w:rPr>
              <w:t xml:space="preserve">Implementar ações culturais como meio de democratizar a acesso de toda a sociedade aos bens culturais, de forma a promover a inclusão social e contribuir para a prevenção da violência; Diagnosticar o patrimônio histórico-artístico -cultural do </w:t>
            </w:r>
            <w:r w:rsidR="00147C51" w:rsidRPr="00407F5A">
              <w:rPr>
                <w:rFonts w:cs="Calibri"/>
                <w:b/>
                <w:bCs/>
                <w:sz w:val="20"/>
                <w:szCs w:val="20"/>
              </w:rPr>
              <w:t>Município</w:t>
            </w:r>
            <w:r w:rsidRPr="00407F5A">
              <w:rPr>
                <w:rFonts w:cs="Calibri"/>
                <w:b/>
                <w:bCs/>
                <w:sz w:val="20"/>
                <w:szCs w:val="20"/>
              </w:rPr>
              <w:t xml:space="preserve">, promovendo ações de conservação e manutenção destes, bem como fomentar novas atividades culturais. Ampliar a divulgação e o conhecimento dos bens culturais e históricos do Município, dentre eles a Festa Municipal. </w:t>
            </w:r>
          </w:p>
        </w:tc>
      </w:tr>
      <w:tr w:rsidR="00407F5A" w:rsidRPr="00407F5A" w:rsidTr="00407F5A">
        <w:trPr>
          <w:trHeight w:val="1194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3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407F5A" w:rsidRPr="00407F5A" w:rsidTr="00407F5A">
        <w:trPr>
          <w:trHeight w:val="270"/>
        </w:trPr>
        <w:tc>
          <w:tcPr>
            <w:tcW w:w="603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07F5A">
              <w:rPr>
                <w:rFonts w:cs="Calibri"/>
                <w:b/>
                <w:bCs/>
                <w:sz w:val="20"/>
                <w:szCs w:val="20"/>
              </w:rPr>
              <w:t>Indicadores do Programa</w:t>
            </w:r>
          </w:p>
        </w:tc>
        <w:tc>
          <w:tcPr>
            <w:tcW w:w="6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07F5A">
              <w:rPr>
                <w:rFonts w:cs="Calibri"/>
                <w:b/>
                <w:bCs/>
                <w:sz w:val="20"/>
                <w:szCs w:val="20"/>
              </w:rPr>
              <w:t>Índice recente</w:t>
            </w:r>
          </w:p>
        </w:tc>
        <w:tc>
          <w:tcPr>
            <w:tcW w:w="367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07F5A">
              <w:rPr>
                <w:rFonts w:cs="Calibri"/>
                <w:b/>
                <w:bCs/>
                <w:sz w:val="20"/>
                <w:szCs w:val="20"/>
              </w:rPr>
              <w:t>Índice Final PPA</w:t>
            </w:r>
          </w:p>
        </w:tc>
      </w:tr>
      <w:tr w:rsidR="00407F5A" w:rsidRPr="00407F5A" w:rsidTr="00407F5A">
        <w:trPr>
          <w:trHeight w:val="270"/>
        </w:trPr>
        <w:tc>
          <w:tcPr>
            <w:tcW w:w="603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Em definição</w:t>
            </w:r>
          </w:p>
        </w:tc>
        <w:tc>
          <w:tcPr>
            <w:tcW w:w="608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367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407F5A" w:rsidRPr="00407F5A" w:rsidTr="00407F5A">
        <w:trPr>
          <w:trHeight w:val="270"/>
        </w:trPr>
        <w:tc>
          <w:tcPr>
            <w:tcW w:w="603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07F5A">
              <w:rPr>
                <w:rFonts w:cs="Calibri"/>
                <w:b/>
                <w:bCs/>
                <w:sz w:val="20"/>
                <w:szCs w:val="20"/>
              </w:rPr>
              <w:t>Dados Financeiros (em R$ 1,00)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07F5A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07F5A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07F5A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07F5A">
              <w:rPr>
                <w:rFonts w:cs="Calibri"/>
                <w:b/>
                <w:bCs/>
                <w:sz w:val="20"/>
                <w:szCs w:val="20"/>
              </w:rPr>
              <w:t>2.018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07F5A">
              <w:rPr>
                <w:rFonts w:cs="Calibri"/>
                <w:b/>
                <w:bCs/>
                <w:sz w:val="20"/>
                <w:szCs w:val="20"/>
              </w:rPr>
              <w:t>2.019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07F5A">
              <w:rPr>
                <w:rFonts w:cs="Calibri"/>
                <w:b/>
                <w:bCs/>
                <w:sz w:val="20"/>
                <w:szCs w:val="20"/>
              </w:rPr>
              <w:t>2.020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07F5A">
              <w:rPr>
                <w:rFonts w:cs="Calibri"/>
                <w:b/>
                <w:bCs/>
                <w:sz w:val="20"/>
                <w:szCs w:val="20"/>
              </w:rPr>
              <w:t>2.021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07F5A">
              <w:rPr>
                <w:rFonts w:cs="Calibri"/>
                <w:b/>
                <w:bCs/>
                <w:sz w:val="20"/>
                <w:szCs w:val="20"/>
              </w:rPr>
              <w:t>TOTAL</w:t>
            </w:r>
          </w:p>
        </w:tc>
      </w:tr>
      <w:tr w:rsidR="00407F5A" w:rsidRPr="00407F5A" w:rsidTr="00407F5A">
        <w:trPr>
          <w:trHeight w:val="270"/>
        </w:trPr>
        <w:tc>
          <w:tcPr>
            <w:tcW w:w="439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07F5A">
              <w:rPr>
                <w:rFonts w:cs="Calibri"/>
                <w:b/>
                <w:bCs/>
                <w:sz w:val="20"/>
                <w:szCs w:val="20"/>
              </w:rPr>
              <w:t>Total do Programa: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07F5A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07F5A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07F5A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07F5A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200.000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200.000</w:t>
            </w:r>
          </w:p>
        </w:tc>
      </w:tr>
      <w:tr w:rsidR="00407F5A" w:rsidRPr="00407F5A" w:rsidTr="00407F5A">
        <w:trPr>
          <w:trHeight w:val="270"/>
        </w:trPr>
        <w:tc>
          <w:tcPr>
            <w:tcW w:w="13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4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407F5A" w:rsidRPr="00407F5A" w:rsidTr="00407F5A">
        <w:trPr>
          <w:trHeight w:val="270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07F5A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63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07F5A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07F5A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407F5A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07F5A">
              <w:rPr>
                <w:rFonts w:cs="Calibri"/>
                <w:b/>
                <w:bCs/>
                <w:sz w:val="20"/>
                <w:szCs w:val="20"/>
              </w:rPr>
              <w:t>2.018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07F5A">
              <w:rPr>
                <w:rFonts w:cs="Calibri"/>
                <w:b/>
                <w:bCs/>
                <w:sz w:val="20"/>
                <w:szCs w:val="20"/>
              </w:rPr>
              <w:t>2.019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07F5A">
              <w:rPr>
                <w:rFonts w:cs="Calibri"/>
                <w:b/>
                <w:bCs/>
                <w:sz w:val="20"/>
                <w:szCs w:val="20"/>
              </w:rPr>
              <w:t>2.020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07F5A">
              <w:rPr>
                <w:rFonts w:cs="Calibri"/>
                <w:b/>
                <w:bCs/>
                <w:sz w:val="20"/>
                <w:szCs w:val="20"/>
              </w:rPr>
              <w:t>2.021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07F5A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407F5A" w:rsidRPr="00407F5A" w:rsidTr="00407F5A">
        <w:trPr>
          <w:trHeight w:val="270"/>
        </w:trPr>
        <w:tc>
          <w:tcPr>
            <w:tcW w:w="130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3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407F5A" w:rsidRPr="00407F5A" w:rsidTr="00407F5A">
        <w:trPr>
          <w:trHeight w:val="541"/>
        </w:trPr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07F5A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4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1.422 - Execução de PPCI no Centro de Eventos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1</w:t>
            </w:r>
          </w:p>
        </w:tc>
      </w:tr>
      <w:tr w:rsidR="00407F5A" w:rsidRPr="00407F5A" w:rsidTr="00407F5A">
        <w:trPr>
          <w:trHeight w:val="286"/>
        </w:trPr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07F5A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4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PPCI Executado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160.000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07F5A">
              <w:rPr>
                <w:rFonts w:cs="Calibri"/>
                <w:b/>
                <w:bCs/>
                <w:sz w:val="20"/>
                <w:szCs w:val="20"/>
              </w:rPr>
              <w:t>160.000</w:t>
            </w:r>
          </w:p>
        </w:tc>
      </w:tr>
      <w:tr w:rsidR="00407F5A" w:rsidRPr="00407F5A" w:rsidTr="00407F5A">
        <w:trPr>
          <w:trHeight w:val="270"/>
        </w:trPr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07F5A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4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13 - Cultura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07F5A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</w:tr>
      <w:tr w:rsidR="00407F5A" w:rsidRPr="00407F5A" w:rsidTr="00407F5A">
        <w:trPr>
          <w:trHeight w:val="286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407F5A">
              <w:rPr>
                <w:rFonts w:cs="Calibri"/>
                <w:b/>
                <w:bCs/>
                <w:sz w:val="20"/>
                <w:szCs w:val="20"/>
              </w:rPr>
              <w:t>Subfunção</w:t>
            </w:r>
            <w:proofErr w:type="spellEnd"/>
            <w:r w:rsidRPr="00407F5A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90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392 - Difusão Cultural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407F5A" w:rsidRPr="00407F5A" w:rsidTr="00407F5A">
        <w:trPr>
          <w:trHeight w:val="541"/>
        </w:trPr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07F5A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4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1.423 - Melhorias no Centro de Eventos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1</w:t>
            </w:r>
          </w:p>
        </w:tc>
      </w:tr>
      <w:tr w:rsidR="00407F5A" w:rsidRPr="00407F5A" w:rsidTr="00407F5A">
        <w:trPr>
          <w:trHeight w:val="286"/>
        </w:trPr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07F5A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4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Melhorias Realizadas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40.000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07F5A">
              <w:rPr>
                <w:rFonts w:cs="Calibri"/>
                <w:b/>
                <w:bCs/>
                <w:sz w:val="20"/>
                <w:szCs w:val="20"/>
              </w:rPr>
              <w:t>40.000</w:t>
            </w:r>
          </w:p>
        </w:tc>
      </w:tr>
      <w:tr w:rsidR="00407F5A" w:rsidRPr="00407F5A" w:rsidTr="00407F5A">
        <w:trPr>
          <w:trHeight w:val="270"/>
        </w:trPr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07F5A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4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13 - Cultura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07F5A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</w:tr>
      <w:tr w:rsidR="00407F5A" w:rsidRPr="00407F5A" w:rsidTr="00407F5A">
        <w:trPr>
          <w:trHeight w:val="286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407F5A">
              <w:rPr>
                <w:rFonts w:cs="Calibri"/>
                <w:b/>
                <w:bCs/>
                <w:sz w:val="20"/>
                <w:szCs w:val="20"/>
              </w:rPr>
              <w:t>Subfunção</w:t>
            </w:r>
            <w:proofErr w:type="spellEnd"/>
            <w:r w:rsidRPr="00407F5A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90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07F5A">
              <w:rPr>
                <w:rFonts w:cs="Calibri"/>
                <w:sz w:val="20"/>
                <w:szCs w:val="20"/>
              </w:rPr>
              <w:t>392 - Difusão Cultural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jc w:val="center"/>
              <w:rPr>
                <w:rFonts w:cs="Calibri"/>
                <w:color w:val="0070C0"/>
                <w:sz w:val="20"/>
                <w:szCs w:val="20"/>
              </w:rPr>
            </w:pPr>
            <w:r w:rsidRPr="00407F5A">
              <w:rPr>
                <w:rFonts w:cs="Calibri"/>
                <w:color w:val="0070C0"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color w:val="0070C0"/>
                <w:sz w:val="20"/>
                <w:szCs w:val="20"/>
              </w:rPr>
            </w:pPr>
            <w:r w:rsidRPr="00407F5A">
              <w:rPr>
                <w:rFonts w:cs="Calibri"/>
                <w:color w:val="0070C0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color w:val="0070C0"/>
                <w:sz w:val="20"/>
                <w:szCs w:val="20"/>
              </w:rPr>
            </w:pPr>
            <w:r w:rsidRPr="00407F5A">
              <w:rPr>
                <w:rFonts w:cs="Calibri"/>
                <w:color w:val="0070C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color w:val="0070C0"/>
                <w:sz w:val="20"/>
                <w:szCs w:val="20"/>
              </w:rPr>
            </w:pPr>
            <w:r w:rsidRPr="00407F5A">
              <w:rPr>
                <w:rFonts w:cs="Calibri"/>
                <w:color w:val="0070C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color w:val="0070C0"/>
                <w:sz w:val="20"/>
                <w:szCs w:val="20"/>
              </w:rPr>
            </w:pPr>
            <w:r w:rsidRPr="00407F5A">
              <w:rPr>
                <w:rFonts w:cs="Calibri"/>
                <w:color w:val="0070C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color w:val="0070C0"/>
                <w:sz w:val="20"/>
                <w:szCs w:val="20"/>
              </w:rPr>
            </w:pPr>
            <w:r w:rsidRPr="00407F5A">
              <w:rPr>
                <w:rFonts w:cs="Calibri"/>
                <w:color w:val="0070C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color w:val="0070C0"/>
                <w:sz w:val="20"/>
                <w:szCs w:val="20"/>
              </w:rPr>
            </w:pPr>
            <w:r w:rsidRPr="00407F5A">
              <w:rPr>
                <w:rFonts w:cs="Calibri"/>
                <w:color w:val="0070C0"/>
                <w:sz w:val="20"/>
                <w:szCs w:val="20"/>
              </w:rPr>
              <w:t> </w:t>
            </w:r>
          </w:p>
        </w:tc>
      </w:tr>
      <w:tr w:rsidR="00407F5A" w:rsidRPr="00407F5A" w:rsidTr="00407F5A">
        <w:trPr>
          <w:trHeight w:val="406"/>
        </w:trPr>
        <w:tc>
          <w:tcPr>
            <w:tcW w:w="157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07F5A" w:rsidRPr="00407F5A" w:rsidRDefault="00407F5A" w:rsidP="00407F5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407F5A">
              <w:rPr>
                <w:rFonts w:cs="Calibri"/>
                <w:b/>
                <w:bCs/>
                <w:sz w:val="18"/>
                <w:szCs w:val="18"/>
              </w:rPr>
              <w:t>(*</w:t>
            </w:r>
            <w:proofErr w:type="gramStart"/>
            <w:r w:rsidRPr="00407F5A">
              <w:rPr>
                <w:rFonts w:cs="Calibri"/>
                <w:b/>
                <w:bCs/>
                <w:sz w:val="18"/>
                <w:szCs w:val="18"/>
              </w:rPr>
              <w:t>)  Tipo</w:t>
            </w:r>
            <w:proofErr w:type="gramEnd"/>
            <w:r w:rsidRPr="00407F5A">
              <w:rPr>
                <w:rFonts w:cs="Calibri"/>
                <w:b/>
                <w:bCs/>
                <w:sz w:val="18"/>
                <w:szCs w:val="18"/>
              </w:rPr>
              <w:t xml:space="preserve">: </w:t>
            </w:r>
            <w:r w:rsidRPr="00407F5A">
              <w:rPr>
                <w:rFonts w:cs="Calibri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</w:p>
        </w:tc>
      </w:tr>
    </w:tbl>
    <w:p w:rsidR="00407F5A" w:rsidRPr="00965A4F" w:rsidRDefault="00407F5A" w:rsidP="00965A4F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lang w:eastAsia="en-US"/>
        </w:rPr>
      </w:pPr>
    </w:p>
    <w:sectPr w:rsidR="00407F5A" w:rsidRPr="00965A4F" w:rsidSect="00A96568">
      <w:pgSz w:w="16838" w:h="11906" w:orient="landscape"/>
      <w:pgMar w:top="1077" w:right="851" w:bottom="1077" w:left="425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164" w:rsidRDefault="00115164">
      <w:pPr>
        <w:spacing w:after="0" w:line="240" w:lineRule="auto"/>
      </w:pPr>
      <w:r>
        <w:separator/>
      </w:r>
    </w:p>
  </w:endnote>
  <w:endnote w:type="continuationSeparator" w:id="0">
    <w:p w:rsidR="00115164" w:rsidRDefault="00115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164" w:rsidRDefault="00115164">
      <w:pPr>
        <w:spacing w:after="0" w:line="240" w:lineRule="auto"/>
      </w:pPr>
      <w:r>
        <w:separator/>
      </w:r>
    </w:p>
  </w:footnote>
  <w:footnote w:type="continuationSeparator" w:id="0">
    <w:p w:rsidR="00115164" w:rsidRDefault="00115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63422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5F1029FD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3C5CC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5">
    <w:nsid w:val="7F217403"/>
    <w:multiLevelType w:val="hybridMultilevel"/>
    <w:tmpl w:val="DD50F3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12"/>
  </w:num>
  <w:num w:numId="15">
    <w:abstractNumId w:val="15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58AD"/>
    <w:rsid w:val="0003213B"/>
    <w:rsid w:val="0003276F"/>
    <w:rsid w:val="0003701E"/>
    <w:rsid w:val="000419A2"/>
    <w:rsid w:val="00051771"/>
    <w:rsid w:val="0005480A"/>
    <w:rsid w:val="00057EB6"/>
    <w:rsid w:val="00067B83"/>
    <w:rsid w:val="00071CC8"/>
    <w:rsid w:val="00072593"/>
    <w:rsid w:val="00081FB1"/>
    <w:rsid w:val="000848F7"/>
    <w:rsid w:val="00085F6D"/>
    <w:rsid w:val="0008655F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D10F6"/>
    <w:rsid w:val="000D2C7D"/>
    <w:rsid w:val="000D4E0D"/>
    <w:rsid w:val="00104841"/>
    <w:rsid w:val="00104D63"/>
    <w:rsid w:val="00105A6C"/>
    <w:rsid w:val="00111B95"/>
    <w:rsid w:val="00115164"/>
    <w:rsid w:val="0011529A"/>
    <w:rsid w:val="0012050E"/>
    <w:rsid w:val="00125C7E"/>
    <w:rsid w:val="001262A1"/>
    <w:rsid w:val="00126D46"/>
    <w:rsid w:val="00142C99"/>
    <w:rsid w:val="00147C51"/>
    <w:rsid w:val="001567B7"/>
    <w:rsid w:val="0016179B"/>
    <w:rsid w:val="001634D5"/>
    <w:rsid w:val="001646CC"/>
    <w:rsid w:val="001725AD"/>
    <w:rsid w:val="00177FF4"/>
    <w:rsid w:val="00191B86"/>
    <w:rsid w:val="00193D98"/>
    <w:rsid w:val="001978BC"/>
    <w:rsid w:val="001A0A1D"/>
    <w:rsid w:val="001A2ABA"/>
    <w:rsid w:val="001A7FAE"/>
    <w:rsid w:val="001B0742"/>
    <w:rsid w:val="001B7CA7"/>
    <w:rsid w:val="001C19E6"/>
    <w:rsid w:val="001C1A7A"/>
    <w:rsid w:val="001D24DD"/>
    <w:rsid w:val="001D63E8"/>
    <w:rsid w:val="001E25AC"/>
    <w:rsid w:val="001E38F9"/>
    <w:rsid w:val="001E5D94"/>
    <w:rsid w:val="001F29F2"/>
    <w:rsid w:val="002047A3"/>
    <w:rsid w:val="00204AA9"/>
    <w:rsid w:val="0021044A"/>
    <w:rsid w:val="002149DC"/>
    <w:rsid w:val="00214D53"/>
    <w:rsid w:val="00215375"/>
    <w:rsid w:val="00220BAA"/>
    <w:rsid w:val="0023259C"/>
    <w:rsid w:val="00234958"/>
    <w:rsid w:val="002401C0"/>
    <w:rsid w:val="00244851"/>
    <w:rsid w:val="00251605"/>
    <w:rsid w:val="00254627"/>
    <w:rsid w:val="00260967"/>
    <w:rsid w:val="00260C0B"/>
    <w:rsid w:val="0026626B"/>
    <w:rsid w:val="002700A8"/>
    <w:rsid w:val="0027117B"/>
    <w:rsid w:val="0027123B"/>
    <w:rsid w:val="00271D7F"/>
    <w:rsid w:val="00274B8D"/>
    <w:rsid w:val="00282FE4"/>
    <w:rsid w:val="0029034E"/>
    <w:rsid w:val="002A3174"/>
    <w:rsid w:val="002B5275"/>
    <w:rsid w:val="002B5A03"/>
    <w:rsid w:val="002B6293"/>
    <w:rsid w:val="002C0362"/>
    <w:rsid w:val="002D0BDD"/>
    <w:rsid w:val="002E5BCF"/>
    <w:rsid w:val="002E60D1"/>
    <w:rsid w:val="002F1CC3"/>
    <w:rsid w:val="002F70D1"/>
    <w:rsid w:val="003001CB"/>
    <w:rsid w:val="00301D96"/>
    <w:rsid w:val="003022C8"/>
    <w:rsid w:val="003057E5"/>
    <w:rsid w:val="00305E24"/>
    <w:rsid w:val="00315FD8"/>
    <w:rsid w:val="00317DC6"/>
    <w:rsid w:val="00330FDD"/>
    <w:rsid w:val="003310F0"/>
    <w:rsid w:val="0033275D"/>
    <w:rsid w:val="00342AB2"/>
    <w:rsid w:val="003536A9"/>
    <w:rsid w:val="003543AD"/>
    <w:rsid w:val="00365496"/>
    <w:rsid w:val="003926FE"/>
    <w:rsid w:val="0039541E"/>
    <w:rsid w:val="003A0EE7"/>
    <w:rsid w:val="003A1BA5"/>
    <w:rsid w:val="003A3B22"/>
    <w:rsid w:val="003A6CDF"/>
    <w:rsid w:val="003A6D6A"/>
    <w:rsid w:val="003B4FBC"/>
    <w:rsid w:val="003C261E"/>
    <w:rsid w:val="003C2B74"/>
    <w:rsid w:val="003D01C1"/>
    <w:rsid w:val="003E02CA"/>
    <w:rsid w:val="003E2D0C"/>
    <w:rsid w:val="003E790F"/>
    <w:rsid w:val="003F1E75"/>
    <w:rsid w:val="003F2141"/>
    <w:rsid w:val="003F3D71"/>
    <w:rsid w:val="00407F5A"/>
    <w:rsid w:val="0041442D"/>
    <w:rsid w:val="00414D3C"/>
    <w:rsid w:val="00441ADB"/>
    <w:rsid w:val="00442942"/>
    <w:rsid w:val="00454CC3"/>
    <w:rsid w:val="004637C3"/>
    <w:rsid w:val="00463D78"/>
    <w:rsid w:val="00466BFC"/>
    <w:rsid w:val="004706F9"/>
    <w:rsid w:val="0047219B"/>
    <w:rsid w:val="004828A9"/>
    <w:rsid w:val="00483A57"/>
    <w:rsid w:val="004926D7"/>
    <w:rsid w:val="004B22FE"/>
    <w:rsid w:val="004B2788"/>
    <w:rsid w:val="004B27DF"/>
    <w:rsid w:val="004B4A47"/>
    <w:rsid w:val="004B51F6"/>
    <w:rsid w:val="004B6F27"/>
    <w:rsid w:val="004C00AB"/>
    <w:rsid w:val="004C077B"/>
    <w:rsid w:val="004C0ADD"/>
    <w:rsid w:val="004C15EB"/>
    <w:rsid w:val="004C7C53"/>
    <w:rsid w:val="004D5D60"/>
    <w:rsid w:val="004E3B52"/>
    <w:rsid w:val="004F1F61"/>
    <w:rsid w:val="004F38FC"/>
    <w:rsid w:val="004F50E2"/>
    <w:rsid w:val="005012A0"/>
    <w:rsid w:val="00507AC8"/>
    <w:rsid w:val="0051215A"/>
    <w:rsid w:val="00515A9A"/>
    <w:rsid w:val="005235AA"/>
    <w:rsid w:val="0052608E"/>
    <w:rsid w:val="0052751A"/>
    <w:rsid w:val="00527BBE"/>
    <w:rsid w:val="00527EC3"/>
    <w:rsid w:val="0053711B"/>
    <w:rsid w:val="00542724"/>
    <w:rsid w:val="0054360A"/>
    <w:rsid w:val="00543BB8"/>
    <w:rsid w:val="00550288"/>
    <w:rsid w:val="005545AE"/>
    <w:rsid w:val="00557933"/>
    <w:rsid w:val="005675BF"/>
    <w:rsid w:val="00571926"/>
    <w:rsid w:val="00574F7E"/>
    <w:rsid w:val="005757D0"/>
    <w:rsid w:val="005817E9"/>
    <w:rsid w:val="005827C9"/>
    <w:rsid w:val="00590162"/>
    <w:rsid w:val="005A7933"/>
    <w:rsid w:val="005B64E2"/>
    <w:rsid w:val="005C75A8"/>
    <w:rsid w:val="005D19CA"/>
    <w:rsid w:val="005D1E3F"/>
    <w:rsid w:val="005D36B9"/>
    <w:rsid w:val="005F672B"/>
    <w:rsid w:val="00601B98"/>
    <w:rsid w:val="00605E72"/>
    <w:rsid w:val="006073FD"/>
    <w:rsid w:val="00613B15"/>
    <w:rsid w:val="006164F5"/>
    <w:rsid w:val="00622F8E"/>
    <w:rsid w:val="00624ADE"/>
    <w:rsid w:val="00624C8D"/>
    <w:rsid w:val="00627BB5"/>
    <w:rsid w:val="00627E03"/>
    <w:rsid w:val="00631729"/>
    <w:rsid w:val="00636076"/>
    <w:rsid w:val="00643248"/>
    <w:rsid w:val="00644484"/>
    <w:rsid w:val="006448A1"/>
    <w:rsid w:val="0066045C"/>
    <w:rsid w:val="00661C43"/>
    <w:rsid w:val="00662427"/>
    <w:rsid w:val="00663F79"/>
    <w:rsid w:val="00665883"/>
    <w:rsid w:val="006670ED"/>
    <w:rsid w:val="00667F3C"/>
    <w:rsid w:val="00671703"/>
    <w:rsid w:val="00674BE4"/>
    <w:rsid w:val="00676EC1"/>
    <w:rsid w:val="006770BF"/>
    <w:rsid w:val="0068099D"/>
    <w:rsid w:val="0068101B"/>
    <w:rsid w:val="0068198A"/>
    <w:rsid w:val="00691482"/>
    <w:rsid w:val="0069398D"/>
    <w:rsid w:val="006A2992"/>
    <w:rsid w:val="006A49A5"/>
    <w:rsid w:val="006A67E8"/>
    <w:rsid w:val="006B2871"/>
    <w:rsid w:val="006B36C5"/>
    <w:rsid w:val="006C167E"/>
    <w:rsid w:val="006C1E74"/>
    <w:rsid w:val="006C2AD6"/>
    <w:rsid w:val="006C410B"/>
    <w:rsid w:val="006C5D7E"/>
    <w:rsid w:val="006C6C94"/>
    <w:rsid w:val="006D121B"/>
    <w:rsid w:val="006D5AF0"/>
    <w:rsid w:val="006E01FC"/>
    <w:rsid w:val="006E18FA"/>
    <w:rsid w:val="006E4C8B"/>
    <w:rsid w:val="006F0172"/>
    <w:rsid w:val="006F5B1A"/>
    <w:rsid w:val="00700779"/>
    <w:rsid w:val="00722694"/>
    <w:rsid w:val="007279C1"/>
    <w:rsid w:val="00727A09"/>
    <w:rsid w:val="00743879"/>
    <w:rsid w:val="00751472"/>
    <w:rsid w:val="0075222A"/>
    <w:rsid w:val="00775318"/>
    <w:rsid w:val="007760EC"/>
    <w:rsid w:val="00782102"/>
    <w:rsid w:val="007823CA"/>
    <w:rsid w:val="00783DE4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E53ED"/>
    <w:rsid w:val="007E7AE4"/>
    <w:rsid w:val="007F602A"/>
    <w:rsid w:val="00800CB7"/>
    <w:rsid w:val="00803814"/>
    <w:rsid w:val="00811F86"/>
    <w:rsid w:val="008153FD"/>
    <w:rsid w:val="00817BED"/>
    <w:rsid w:val="00831DD5"/>
    <w:rsid w:val="00831FC4"/>
    <w:rsid w:val="00836A19"/>
    <w:rsid w:val="00837252"/>
    <w:rsid w:val="008477C0"/>
    <w:rsid w:val="008602D1"/>
    <w:rsid w:val="00861758"/>
    <w:rsid w:val="00863442"/>
    <w:rsid w:val="0086531A"/>
    <w:rsid w:val="00866E54"/>
    <w:rsid w:val="00876C77"/>
    <w:rsid w:val="0088113F"/>
    <w:rsid w:val="0088462A"/>
    <w:rsid w:val="008921DC"/>
    <w:rsid w:val="008926C0"/>
    <w:rsid w:val="00892781"/>
    <w:rsid w:val="0089390F"/>
    <w:rsid w:val="008A1135"/>
    <w:rsid w:val="008A1DE0"/>
    <w:rsid w:val="008A60B2"/>
    <w:rsid w:val="008C267D"/>
    <w:rsid w:val="008C43E1"/>
    <w:rsid w:val="008C6A9B"/>
    <w:rsid w:val="008D188A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7CDA"/>
    <w:rsid w:val="00913487"/>
    <w:rsid w:val="00923E04"/>
    <w:rsid w:val="00924E8B"/>
    <w:rsid w:val="0092778F"/>
    <w:rsid w:val="00941F5E"/>
    <w:rsid w:val="00941FCF"/>
    <w:rsid w:val="00952354"/>
    <w:rsid w:val="00956470"/>
    <w:rsid w:val="00961CE4"/>
    <w:rsid w:val="009637FE"/>
    <w:rsid w:val="00964402"/>
    <w:rsid w:val="00965A4F"/>
    <w:rsid w:val="00972AAA"/>
    <w:rsid w:val="0097755F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248C"/>
    <w:rsid w:val="009A3E27"/>
    <w:rsid w:val="009A429F"/>
    <w:rsid w:val="009A6418"/>
    <w:rsid w:val="009A7001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E67DD"/>
    <w:rsid w:val="009F35F6"/>
    <w:rsid w:val="009F4064"/>
    <w:rsid w:val="009F7618"/>
    <w:rsid w:val="00A01BDB"/>
    <w:rsid w:val="00A01F06"/>
    <w:rsid w:val="00A02980"/>
    <w:rsid w:val="00A061AD"/>
    <w:rsid w:val="00A112E6"/>
    <w:rsid w:val="00A32FC2"/>
    <w:rsid w:val="00A50E1C"/>
    <w:rsid w:val="00A65877"/>
    <w:rsid w:val="00A710E9"/>
    <w:rsid w:val="00A8034C"/>
    <w:rsid w:val="00A8303F"/>
    <w:rsid w:val="00A83479"/>
    <w:rsid w:val="00A8438A"/>
    <w:rsid w:val="00A92CA7"/>
    <w:rsid w:val="00A96568"/>
    <w:rsid w:val="00AA1025"/>
    <w:rsid w:val="00AA7F4C"/>
    <w:rsid w:val="00AB1053"/>
    <w:rsid w:val="00AC4C86"/>
    <w:rsid w:val="00AD53F4"/>
    <w:rsid w:val="00AE10E5"/>
    <w:rsid w:val="00AE5DEE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31358"/>
    <w:rsid w:val="00B42F4B"/>
    <w:rsid w:val="00B451DB"/>
    <w:rsid w:val="00B61B80"/>
    <w:rsid w:val="00B622E8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A6404"/>
    <w:rsid w:val="00BB5610"/>
    <w:rsid w:val="00BC49FB"/>
    <w:rsid w:val="00BC5205"/>
    <w:rsid w:val="00BD2EE3"/>
    <w:rsid w:val="00BD55B9"/>
    <w:rsid w:val="00BD63EC"/>
    <w:rsid w:val="00BE57F2"/>
    <w:rsid w:val="00C07B00"/>
    <w:rsid w:val="00C11297"/>
    <w:rsid w:val="00C17F98"/>
    <w:rsid w:val="00C25E4F"/>
    <w:rsid w:val="00C26E4F"/>
    <w:rsid w:val="00C3281B"/>
    <w:rsid w:val="00C339B7"/>
    <w:rsid w:val="00C401AF"/>
    <w:rsid w:val="00C523A4"/>
    <w:rsid w:val="00C52E0C"/>
    <w:rsid w:val="00C54942"/>
    <w:rsid w:val="00C627D0"/>
    <w:rsid w:val="00C6593B"/>
    <w:rsid w:val="00C674AB"/>
    <w:rsid w:val="00C7074C"/>
    <w:rsid w:val="00C733ED"/>
    <w:rsid w:val="00C75202"/>
    <w:rsid w:val="00C7769F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2417"/>
    <w:rsid w:val="00CB5358"/>
    <w:rsid w:val="00CC6FB7"/>
    <w:rsid w:val="00CE1D00"/>
    <w:rsid w:val="00CF1A56"/>
    <w:rsid w:val="00CF1F55"/>
    <w:rsid w:val="00CF60D5"/>
    <w:rsid w:val="00D049FD"/>
    <w:rsid w:val="00D05FC1"/>
    <w:rsid w:val="00D126FF"/>
    <w:rsid w:val="00D2073F"/>
    <w:rsid w:val="00D21C7F"/>
    <w:rsid w:val="00D226FA"/>
    <w:rsid w:val="00D2319D"/>
    <w:rsid w:val="00D26433"/>
    <w:rsid w:val="00D315E3"/>
    <w:rsid w:val="00D31CD9"/>
    <w:rsid w:val="00D41029"/>
    <w:rsid w:val="00D4236A"/>
    <w:rsid w:val="00D503ED"/>
    <w:rsid w:val="00D518AB"/>
    <w:rsid w:val="00D56027"/>
    <w:rsid w:val="00D60465"/>
    <w:rsid w:val="00D60E20"/>
    <w:rsid w:val="00D7089D"/>
    <w:rsid w:val="00D71AD5"/>
    <w:rsid w:val="00D72B14"/>
    <w:rsid w:val="00D72E89"/>
    <w:rsid w:val="00D75B75"/>
    <w:rsid w:val="00D86406"/>
    <w:rsid w:val="00D864DA"/>
    <w:rsid w:val="00D86FAF"/>
    <w:rsid w:val="00D940F6"/>
    <w:rsid w:val="00DB5915"/>
    <w:rsid w:val="00DC07E2"/>
    <w:rsid w:val="00DC1E72"/>
    <w:rsid w:val="00DC2209"/>
    <w:rsid w:val="00DC2C8A"/>
    <w:rsid w:val="00DC5217"/>
    <w:rsid w:val="00DD3864"/>
    <w:rsid w:val="00DE25CD"/>
    <w:rsid w:val="00DF3247"/>
    <w:rsid w:val="00DF51E8"/>
    <w:rsid w:val="00DF54AC"/>
    <w:rsid w:val="00DF7D01"/>
    <w:rsid w:val="00E0035D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33A7"/>
    <w:rsid w:val="00E25FE3"/>
    <w:rsid w:val="00E3169D"/>
    <w:rsid w:val="00E351ED"/>
    <w:rsid w:val="00E37C0E"/>
    <w:rsid w:val="00E407BD"/>
    <w:rsid w:val="00E42815"/>
    <w:rsid w:val="00E432B5"/>
    <w:rsid w:val="00E43555"/>
    <w:rsid w:val="00E4445C"/>
    <w:rsid w:val="00E45450"/>
    <w:rsid w:val="00E50EEE"/>
    <w:rsid w:val="00E57971"/>
    <w:rsid w:val="00E63B34"/>
    <w:rsid w:val="00E749F0"/>
    <w:rsid w:val="00E75C46"/>
    <w:rsid w:val="00E80744"/>
    <w:rsid w:val="00E86E8F"/>
    <w:rsid w:val="00EA494F"/>
    <w:rsid w:val="00EA5237"/>
    <w:rsid w:val="00EA681E"/>
    <w:rsid w:val="00EC40C2"/>
    <w:rsid w:val="00EC7124"/>
    <w:rsid w:val="00ED5DDE"/>
    <w:rsid w:val="00EE25D3"/>
    <w:rsid w:val="00EE4E4A"/>
    <w:rsid w:val="00EE700C"/>
    <w:rsid w:val="00EE734A"/>
    <w:rsid w:val="00EF3483"/>
    <w:rsid w:val="00F00C6A"/>
    <w:rsid w:val="00F05C40"/>
    <w:rsid w:val="00F1026A"/>
    <w:rsid w:val="00F2235A"/>
    <w:rsid w:val="00F22E8C"/>
    <w:rsid w:val="00F26AD6"/>
    <w:rsid w:val="00F27D27"/>
    <w:rsid w:val="00F3158F"/>
    <w:rsid w:val="00F347F4"/>
    <w:rsid w:val="00F348F5"/>
    <w:rsid w:val="00F35E10"/>
    <w:rsid w:val="00F45E03"/>
    <w:rsid w:val="00F516A9"/>
    <w:rsid w:val="00F54EA7"/>
    <w:rsid w:val="00F61711"/>
    <w:rsid w:val="00F61E78"/>
    <w:rsid w:val="00F64ABC"/>
    <w:rsid w:val="00F7365A"/>
    <w:rsid w:val="00F73D4A"/>
    <w:rsid w:val="00F823C1"/>
    <w:rsid w:val="00F83DD2"/>
    <w:rsid w:val="00F85585"/>
    <w:rsid w:val="00F95A2A"/>
    <w:rsid w:val="00F978E6"/>
    <w:rsid w:val="00F979D5"/>
    <w:rsid w:val="00FA00AE"/>
    <w:rsid w:val="00FA2338"/>
    <w:rsid w:val="00FD08B0"/>
    <w:rsid w:val="00FD0EEA"/>
    <w:rsid w:val="00FD2A35"/>
    <w:rsid w:val="00FD6052"/>
    <w:rsid w:val="00FE36C2"/>
    <w:rsid w:val="00FE4D2E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5D666-EF70-4997-88C4-C053F6353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612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29</cp:revision>
  <cp:lastPrinted>2018-01-15T10:41:00Z</cp:lastPrinted>
  <dcterms:created xsi:type="dcterms:W3CDTF">2018-01-16T16:44:00Z</dcterms:created>
  <dcterms:modified xsi:type="dcterms:W3CDTF">2018-01-16T18:27:00Z</dcterms:modified>
</cp:coreProperties>
</file>