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562B3A" w:rsidRDefault="001B5DB2" w:rsidP="0070352F">
      <w:pPr>
        <w:pStyle w:val="Standard"/>
        <w:rPr>
          <w:rFonts w:ascii="Arial" w:hAnsi="Arial" w:cs="Arial"/>
          <w:sz w:val="22"/>
          <w:szCs w:val="22"/>
        </w:rPr>
      </w:pPr>
      <w:r w:rsidRPr="00562B3A">
        <w:rPr>
          <w:rFonts w:ascii="Arial" w:hAnsi="Arial" w:cs="Arial"/>
          <w:noProof/>
          <w:sz w:val="22"/>
          <w:szCs w:val="22"/>
          <w:lang w:eastAsia="pt-BR" w:bidi="ar-SA"/>
        </w:rPr>
        <w:drawing>
          <wp:anchor distT="0" distB="0" distL="0" distR="0" simplePos="0" relativeHeight="251657216" behindDoc="0" locked="0" layoutInCell="1" allowOverlap="1" wp14:anchorId="4405C9FE" wp14:editId="2D22ED04">
            <wp:simplePos x="0" y="0"/>
            <wp:positionH relativeFrom="character">
              <wp:posOffset>2613025</wp:posOffset>
            </wp:positionH>
            <wp:positionV relativeFrom="line">
              <wp:posOffset>-180975</wp:posOffset>
            </wp:positionV>
            <wp:extent cx="960755" cy="1244600"/>
            <wp:effectExtent l="0" t="0" r="0" b="0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5DB2" w:rsidRPr="00562B3A" w:rsidRDefault="001B5DB2" w:rsidP="0070352F">
      <w:pPr>
        <w:pStyle w:val="Standard"/>
        <w:rPr>
          <w:rFonts w:ascii="Arial" w:hAnsi="Arial" w:cs="Arial"/>
          <w:sz w:val="22"/>
          <w:szCs w:val="22"/>
        </w:rPr>
      </w:pPr>
    </w:p>
    <w:p w:rsidR="001B5DB2" w:rsidRPr="00562B3A" w:rsidRDefault="001B5DB2" w:rsidP="0070352F">
      <w:pPr>
        <w:pStyle w:val="Standard"/>
        <w:rPr>
          <w:rFonts w:ascii="Arial" w:hAnsi="Arial" w:cs="Arial"/>
          <w:sz w:val="22"/>
          <w:szCs w:val="22"/>
        </w:rPr>
      </w:pPr>
    </w:p>
    <w:p w:rsidR="001B5DB2" w:rsidRPr="00562B3A" w:rsidRDefault="001B5DB2" w:rsidP="0070352F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562B3A" w:rsidRDefault="00F83DD2" w:rsidP="0070352F">
      <w:pPr>
        <w:pStyle w:val="Padro"/>
        <w:tabs>
          <w:tab w:val="left" w:pos="5355"/>
        </w:tabs>
        <w:spacing w:after="0" w:line="240" w:lineRule="auto"/>
        <w:jc w:val="both"/>
        <w:rPr>
          <w:rFonts w:ascii="Arial" w:hAnsi="Arial" w:cs="Arial"/>
          <w:color w:val="auto"/>
        </w:rPr>
      </w:pPr>
    </w:p>
    <w:p w:rsidR="009A7001" w:rsidRPr="00562B3A" w:rsidRDefault="009A7001" w:rsidP="0070352F">
      <w:pPr>
        <w:pStyle w:val="Padro"/>
        <w:tabs>
          <w:tab w:val="right" w:pos="3191"/>
        </w:tabs>
        <w:spacing w:after="0" w:line="240" w:lineRule="auto"/>
        <w:rPr>
          <w:rFonts w:ascii="Arial" w:hAnsi="Arial" w:cs="Arial"/>
          <w:color w:val="auto"/>
        </w:rPr>
      </w:pPr>
    </w:p>
    <w:p w:rsidR="009A7001" w:rsidRPr="00562B3A" w:rsidRDefault="009A7001" w:rsidP="0070352F">
      <w:pPr>
        <w:pStyle w:val="Padro"/>
        <w:spacing w:after="0" w:line="240" w:lineRule="auto"/>
        <w:jc w:val="center"/>
        <w:rPr>
          <w:rFonts w:ascii="Arial" w:hAnsi="Arial" w:cs="Arial"/>
          <w:color w:val="auto"/>
        </w:rPr>
      </w:pPr>
    </w:p>
    <w:p w:rsidR="00DF54AC" w:rsidRPr="00562B3A" w:rsidRDefault="00DF54AC" w:rsidP="0070352F">
      <w:pPr>
        <w:spacing w:after="0" w:line="240" w:lineRule="auto"/>
        <w:jc w:val="center"/>
        <w:rPr>
          <w:rFonts w:ascii="Arial" w:hAnsi="Arial" w:cs="Arial"/>
          <w:b/>
        </w:rPr>
      </w:pPr>
      <w:r w:rsidRPr="00562B3A">
        <w:rPr>
          <w:rFonts w:ascii="Arial" w:hAnsi="Arial" w:cs="Arial"/>
          <w:b/>
        </w:rPr>
        <w:t>ESTADO DO RIO GRANDE DO SUL</w:t>
      </w:r>
    </w:p>
    <w:p w:rsidR="00DF54AC" w:rsidRPr="00562B3A" w:rsidRDefault="00DF54AC" w:rsidP="0070352F">
      <w:pPr>
        <w:spacing w:after="0" w:line="240" w:lineRule="auto"/>
        <w:jc w:val="center"/>
        <w:rPr>
          <w:rFonts w:ascii="Arial" w:hAnsi="Arial" w:cs="Arial"/>
          <w:b/>
        </w:rPr>
      </w:pPr>
      <w:r w:rsidRPr="00562B3A">
        <w:rPr>
          <w:rFonts w:ascii="Arial" w:hAnsi="Arial" w:cs="Arial"/>
          <w:b/>
        </w:rPr>
        <w:t>MUNICÍPIO DE ARROIO DO PADRE</w:t>
      </w:r>
    </w:p>
    <w:p w:rsidR="00DF54AC" w:rsidRPr="00562B3A" w:rsidRDefault="00DF54AC" w:rsidP="0070352F">
      <w:pPr>
        <w:spacing w:after="0" w:line="240" w:lineRule="auto"/>
        <w:jc w:val="center"/>
        <w:rPr>
          <w:rFonts w:ascii="Arial" w:hAnsi="Arial" w:cs="Arial"/>
          <w:b/>
        </w:rPr>
      </w:pPr>
      <w:r w:rsidRPr="00562B3A">
        <w:rPr>
          <w:rFonts w:ascii="Arial" w:hAnsi="Arial" w:cs="Arial"/>
          <w:b/>
        </w:rPr>
        <w:t>GABINETE DO PREFEITO</w:t>
      </w:r>
    </w:p>
    <w:p w:rsidR="007B0C25" w:rsidRPr="00562B3A" w:rsidRDefault="007B0C25" w:rsidP="0070352F">
      <w:pPr>
        <w:pStyle w:val="Padro"/>
        <w:spacing w:after="0" w:line="240" w:lineRule="auto"/>
        <w:jc w:val="center"/>
        <w:rPr>
          <w:rFonts w:ascii="Arial" w:hAnsi="Arial" w:cs="Arial"/>
          <w:b/>
          <w:bCs/>
          <w:color w:val="auto"/>
        </w:rPr>
      </w:pPr>
    </w:p>
    <w:p w:rsidR="009826CC" w:rsidRPr="00562B3A" w:rsidRDefault="00DB11B0" w:rsidP="0070352F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562B3A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D8028B" w:rsidRPr="00562B3A">
        <w:rPr>
          <w:rFonts w:ascii="Arial" w:hAnsi="Arial" w:cs="Arial"/>
          <w:b/>
          <w:bCs/>
          <w:color w:val="auto"/>
          <w:u w:val="single"/>
        </w:rPr>
        <w:t>6</w:t>
      </w:r>
      <w:r w:rsidR="00A75A2F">
        <w:rPr>
          <w:rFonts w:ascii="Arial" w:hAnsi="Arial" w:cs="Arial"/>
          <w:b/>
          <w:bCs/>
          <w:color w:val="auto"/>
          <w:u w:val="single"/>
        </w:rPr>
        <w:t>4</w:t>
      </w:r>
      <w:r w:rsidR="0003276F" w:rsidRPr="00562B3A">
        <w:rPr>
          <w:rFonts w:ascii="Arial" w:hAnsi="Arial" w:cs="Arial"/>
          <w:b/>
          <w:bCs/>
          <w:color w:val="auto"/>
          <w:u w:val="single"/>
        </w:rPr>
        <w:t>/2017</w:t>
      </w:r>
    </w:p>
    <w:p w:rsidR="009826CC" w:rsidRPr="00562B3A" w:rsidRDefault="009826CC" w:rsidP="0070352F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562B3A">
        <w:rPr>
          <w:rFonts w:ascii="Arial" w:hAnsi="Arial" w:cs="Arial"/>
          <w:b/>
          <w:bCs/>
          <w:color w:val="auto"/>
        </w:rPr>
        <w:t>A</w:t>
      </w:r>
    </w:p>
    <w:p w:rsidR="009826CC" w:rsidRPr="00562B3A" w:rsidRDefault="009826CC" w:rsidP="0070352F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562B3A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562B3A" w:rsidRDefault="009826CC" w:rsidP="0070352F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562B3A">
        <w:rPr>
          <w:rFonts w:ascii="Arial" w:hAnsi="Arial" w:cs="Arial"/>
          <w:b/>
          <w:bCs/>
          <w:color w:val="auto"/>
        </w:rPr>
        <w:t>Senhor Presidente</w:t>
      </w:r>
    </w:p>
    <w:p w:rsidR="009826CC" w:rsidRPr="00562B3A" w:rsidRDefault="009826CC" w:rsidP="0070352F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562B3A">
        <w:rPr>
          <w:rFonts w:ascii="Arial" w:hAnsi="Arial" w:cs="Arial"/>
          <w:b/>
          <w:bCs/>
          <w:color w:val="auto"/>
        </w:rPr>
        <w:t>Senhores Vereadores</w:t>
      </w:r>
    </w:p>
    <w:p w:rsidR="00D864DA" w:rsidRPr="00562B3A" w:rsidRDefault="00D864DA" w:rsidP="0070352F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9826CC" w:rsidRPr="00562B3A" w:rsidRDefault="009826CC" w:rsidP="0070352F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475022" w:rsidRPr="00562B3A" w:rsidRDefault="00475022" w:rsidP="0070352F">
      <w:pPr>
        <w:pStyle w:val="Padro"/>
        <w:tabs>
          <w:tab w:val="left" w:pos="567"/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Cs/>
          <w:color w:val="auto"/>
        </w:rPr>
      </w:pPr>
    </w:p>
    <w:p w:rsidR="00475022" w:rsidRPr="00562B3A" w:rsidRDefault="00475022" w:rsidP="0070352F">
      <w:pPr>
        <w:pStyle w:val="Padro"/>
        <w:tabs>
          <w:tab w:val="left" w:pos="567"/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Cs/>
          <w:color w:val="auto"/>
        </w:rPr>
      </w:pPr>
    </w:p>
    <w:p w:rsidR="005F2B4F" w:rsidRPr="00562B3A" w:rsidRDefault="005F2B4F" w:rsidP="00ED232B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562B3A">
        <w:rPr>
          <w:rFonts w:ascii="Arial" w:hAnsi="Arial" w:cs="Arial"/>
          <w:shd w:val="clear" w:color="auto" w:fill="FFFFFF"/>
        </w:rPr>
        <w:tab/>
        <w:t xml:space="preserve">Alterações necessárias no orçamento municipal de 2017, relacionados à área de assistência social fazem com que lhes </w:t>
      </w:r>
      <w:r w:rsidR="00562B3A" w:rsidRPr="00562B3A">
        <w:rPr>
          <w:rFonts w:ascii="Arial" w:hAnsi="Arial" w:cs="Arial"/>
          <w:shd w:val="clear" w:color="auto" w:fill="FFFFFF"/>
        </w:rPr>
        <w:t xml:space="preserve">encaminhamos o projeto de </w:t>
      </w:r>
      <w:r w:rsidR="00562B3A">
        <w:rPr>
          <w:rFonts w:ascii="Arial" w:hAnsi="Arial" w:cs="Arial"/>
          <w:shd w:val="clear" w:color="auto" w:fill="FFFFFF"/>
        </w:rPr>
        <w:t>l</w:t>
      </w:r>
      <w:r w:rsidR="00A75A2F">
        <w:rPr>
          <w:rFonts w:ascii="Arial" w:hAnsi="Arial" w:cs="Arial"/>
          <w:shd w:val="clear" w:color="auto" w:fill="FFFFFF"/>
        </w:rPr>
        <w:t>ei 64</w:t>
      </w:r>
      <w:r w:rsidRPr="00562B3A">
        <w:rPr>
          <w:rFonts w:ascii="Arial" w:hAnsi="Arial" w:cs="Arial"/>
          <w:shd w:val="clear" w:color="auto" w:fill="FFFFFF"/>
        </w:rPr>
        <w:t>/2017.</w:t>
      </w:r>
    </w:p>
    <w:p w:rsidR="005F2B4F" w:rsidRPr="00562B3A" w:rsidRDefault="005F2B4F" w:rsidP="00ED232B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562B3A">
        <w:rPr>
          <w:rFonts w:ascii="Arial" w:hAnsi="Arial" w:cs="Arial"/>
          <w:shd w:val="clear" w:color="auto" w:fill="FFFFFF"/>
        </w:rPr>
        <w:tab/>
        <w:t xml:space="preserve">Após cumprimenta-los cumpre informar que o projeto de lei ora encaminhado visa alterar diversas dotações orçamentárias que </w:t>
      </w:r>
      <w:proofErr w:type="gramStart"/>
      <w:r w:rsidRPr="00562B3A">
        <w:rPr>
          <w:rFonts w:ascii="Arial" w:hAnsi="Arial" w:cs="Arial"/>
          <w:shd w:val="clear" w:color="auto" w:fill="FFFFFF"/>
        </w:rPr>
        <w:t>constata-se</w:t>
      </w:r>
      <w:proofErr w:type="gramEnd"/>
      <w:r w:rsidRPr="00562B3A">
        <w:rPr>
          <w:rFonts w:ascii="Arial" w:hAnsi="Arial" w:cs="Arial"/>
          <w:shd w:val="clear" w:color="auto" w:fill="FFFFFF"/>
        </w:rPr>
        <w:t xml:space="preserve"> em valores insuficientes para as suas respectivas demandas e considerando que existentes recursos financeiros disponíveis, aproveita-se a oportunidade para adequar as situações em comento.</w:t>
      </w:r>
    </w:p>
    <w:p w:rsidR="005F2B4F" w:rsidRPr="00562B3A" w:rsidRDefault="005F2B4F" w:rsidP="00ED232B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562B3A">
        <w:rPr>
          <w:rFonts w:ascii="Arial" w:hAnsi="Arial" w:cs="Arial"/>
          <w:shd w:val="clear" w:color="auto" w:fill="FFFFFF"/>
        </w:rPr>
        <w:tab/>
        <w:t xml:space="preserve">Isto posto, e perfeitamente identificadas as necessidades e a correspondente cobertura financeira lhes peço atenção especial para que em </w:t>
      </w:r>
      <w:r w:rsidR="00B50F8E">
        <w:rPr>
          <w:rFonts w:ascii="Arial" w:hAnsi="Arial" w:cs="Arial"/>
          <w:shd w:val="clear" w:color="auto" w:fill="FFFFFF"/>
        </w:rPr>
        <w:t>regime de urgência</w:t>
      </w:r>
      <w:bookmarkStart w:id="0" w:name="_GoBack"/>
      <w:bookmarkEnd w:id="0"/>
      <w:r w:rsidRPr="00562B3A">
        <w:rPr>
          <w:rFonts w:ascii="Arial" w:hAnsi="Arial" w:cs="Arial"/>
          <w:shd w:val="clear" w:color="auto" w:fill="FFFFFF"/>
        </w:rPr>
        <w:t xml:space="preserve"> possamos contar com os créditos propostos aprovados.</w:t>
      </w:r>
    </w:p>
    <w:p w:rsidR="005F2B4F" w:rsidRPr="00562B3A" w:rsidRDefault="005F2B4F" w:rsidP="00ED232B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562B3A">
        <w:rPr>
          <w:rFonts w:ascii="Arial" w:hAnsi="Arial" w:cs="Arial"/>
          <w:shd w:val="clear" w:color="auto" w:fill="FFFFFF"/>
        </w:rPr>
        <w:tab/>
        <w:t>Sendo isto para o momento, no aguardo.</w:t>
      </w:r>
    </w:p>
    <w:p w:rsidR="005F2B4F" w:rsidRPr="00562B3A" w:rsidRDefault="005F2B4F" w:rsidP="005F2B4F">
      <w:pPr>
        <w:spacing w:after="0"/>
        <w:jc w:val="both"/>
        <w:rPr>
          <w:rFonts w:ascii="Arial" w:hAnsi="Arial" w:cs="Arial"/>
          <w:shd w:val="clear" w:color="auto" w:fill="FFFFFF"/>
        </w:rPr>
      </w:pPr>
      <w:r w:rsidRPr="00562B3A">
        <w:rPr>
          <w:rFonts w:ascii="Arial" w:hAnsi="Arial" w:cs="Arial"/>
          <w:shd w:val="clear" w:color="auto" w:fill="FFFFFF"/>
        </w:rPr>
        <w:tab/>
        <w:t>Atenciosamente.</w:t>
      </w:r>
    </w:p>
    <w:p w:rsidR="00A8303F" w:rsidRPr="00562B3A" w:rsidRDefault="00A8303F" w:rsidP="0070352F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66045C" w:rsidRPr="00562B3A" w:rsidRDefault="001F29F2" w:rsidP="0070352F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  <w:r w:rsidRPr="00562B3A">
        <w:rPr>
          <w:rFonts w:ascii="Arial" w:hAnsi="Arial" w:cs="Arial"/>
          <w:bCs/>
          <w:color w:val="auto"/>
        </w:rPr>
        <w:t>A</w:t>
      </w:r>
      <w:r w:rsidR="003E2D0C" w:rsidRPr="00562B3A">
        <w:rPr>
          <w:rFonts w:ascii="Arial" w:hAnsi="Arial" w:cs="Arial"/>
          <w:bCs/>
          <w:color w:val="auto"/>
        </w:rPr>
        <w:t xml:space="preserve">rroio do Padre, </w:t>
      </w:r>
      <w:r w:rsidR="00666448" w:rsidRPr="00562B3A">
        <w:rPr>
          <w:rFonts w:ascii="Arial" w:hAnsi="Arial" w:cs="Arial"/>
          <w:bCs/>
          <w:color w:val="auto"/>
        </w:rPr>
        <w:t>26 de abril</w:t>
      </w:r>
      <w:r w:rsidR="000B2B65" w:rsidRPr="00562B3A">
        <w:rPr>
          <w:rFonts w:ascii="Arial" w:hAnsi="Arial" w:cs="Arial"/>
          <w:bCs/>
          <w:color w:val="auto"/>
        </w:rPr>
        <w:t xml:space="preserve"> </w:t>
      </w:r>
      <w:r w:rsidR="0003276F" w:rsidRPr="00562B3A">
        <w:rPr>
          <w:rFonts w:ascii="Arial" w:hAnsi="Arial" w:cs="Arial"/>
          <w:bCs/>
          <w:color w:val="auto"/>
        </w:rPr>
        <w:t>de 2017</w:t>
      </w:r>
      <w:r w:rsidR="0066045C" w:rsidRPr="00562B3A">
        <w:rPr>
          <w:rFonts w:ascii="Arial" w:hAnsi="Arial" w:cs="Arial"/>
          <w:bCs/>
          <w:color w:val="auto"/>
        </w:rPr>
        <w:t xml:space="preserve">. </w:t>
      </w:r>
    </w:p>
    <w:p w:rsidR="0066045C" w:rsidRPr="00562B3A" w:rsidRDefault="0066045C" w:rsidP="0070352F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66045C" w:rsidRDefault="0066045C" w:rsidP="0070352F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D64FB8" w:rsidRDefault="00D64FB8" w:rsidP="0070352F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D64FB8" w:rsidRPr="00562B3A" w:rsidRDefault="00D64FB8" w:rsidP="0070352F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A8303F" w:rsidRPr="00562B3A" w:rsidRDefault="00A8303F" w:rsidP="0070352F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66045C" w:rsidRPr="00562B3A" w:rsidRDefault="0066045C" w:rsidP="0070352F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562B3A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562B3A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Pr="00562B3A" w:rsidRDefault="0066045C" w:rsidP="0070352F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562B3A">
        <w:rPr>
          <w:rFonts w:ascii="Arial" w:eastAsia="Calibri" w:hAnsi="Arial" w:cs="Arial"/>
          <w:lang w:eastAsia="en-US"/>
        </w:rPr>
        <w:t>Prefeito Municipal</w:t>
      </w:r>
    </w:p>
    <w:p w:rsidR="003E2D0C" w:rsidRPr="00562B3A" w:rsidRDefault="003E2D0C" w:rsidP="0070352F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E2D0C" w:rsidRPr="00562B3A" w:rsidRDefault="003E2D0C" w:rsidP="0070352F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E2D0C" w:rsidRDefault="003E2D0C" w:rsidP="0070352F">
      <w:pPr>
        <w:spacing w:after="0" w:line="240" w:lineRule="auto"/>
        <w:jc w:val="center"/>
        <w:rPr>
          <w:rFonts w:ascii="Arial" w:hAnsi="Arial" w:cs="Arial"/>
          <w:b/>
        </w:rPr>
      </w:pPr>
    </w:p>
    <w:p w:rsidR="00D64FB8" w:rsidRPr="00562B3A" w:rsidRDefault="00D64FB8" w:rsidP="0070352F">
      <w:pPr>
        <w:spacing w:after="0" w:line="240" w:lineRule="auto"/>
        <w:jc w:val="center"/>
        <w:rPr>
          <w:rFonts w:ascii="Arial" w:hAnsi="Arial" w:cs="Arial"/>
          <w:b/>
        </w:rPr>
      </w:pPr>
    </w:p>
    <w:p w:rsidR="0003276F" w:rsidRPr="00562B3A" w:rsidRDefault="003E2D0C" w:rsidP="0070352F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562B3A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562B3A" w:rsidRDefault="003E2D0C" w:rsidP="0070352F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562B3A">
        <w:rPr>
          <w:rFonts w:ascii="Arial" w:hAnsi="Arial" w:cs="Arial"/>
          <w:b/>
          <w:bCs/>
          <w:i/>
          <w:color w:val="auto"/>
        </w:rPr>
        <w:t>Rui Carlos Peter</w:t>
      </w:r>
    </w:p>
    <w:p w:rsidR="003E2D0C" w:rsidRPr="00562B3A" w:rsidRDefault="003E2D0C" w:rsidP="0070352F">
      <w:pPr>
        <w:spacing w:after="0" w:line="240" w:lineRule="auto"/>
        <w:rPr>
          <w:rFonts w:ascii="Arial" w:hAnsi="Arial" w:cs="Arial"/>
          <w:b/>
          <w:i/>
        </w:rPr>
      </w:pPr>
      <w:r w:rsidRPr="00562B3A">
        <w:rPr>
          <w:rFonts w:ascii="Arial" w:hAnsi="Arial" w:cs="Arial"/>
          <w:b/>
          <w:i/>
        </w:rPr>
        <w:t>Presidente da Câmara Municipal de</w:t>
      </w:r>
      <w:r w:rsidR="008926C0" w:rsidRPr="00562B3A">
        <w:rPr>
          <w:rFonts w:ascii="Arial" w:hAnsi="Arial" w:cs="Arial"/>
          <w:b/>
          <w:i/>
        </w:rPr>
        <w:t xml:space="preserve"> Vereadores</w:t>
      </w:r>
    </w:p>
    <w:p w:rsidR="00D864DA" w:rsidRPr="00562B3A" w:rsidRDefault="003E2D0C" w:rsidP="0070352F">
      <w:pPr>
        <w:spacing w:after="0" w:line="240" w:lineRule="auto"/>
        <w:rPr>
          <w:rFonts w:ascii="Arial" w:hAnsi="Arial" w:cs="Arial"/>
          <w:b/>
          <w:i/>
        </w:rPr>
      </w:pPr>
      <w:r w:rsidRPr="00562B3A">
        <w:rPr>
          <w:rFonts w:ascii="Arial" w:hAnsi="Arial" w:cs="Arial"/>
          <w:b/>
          <w:i/>
        </w:rPr>
        <w:t>Arroio do Padre/RS</w:t>
      </w:r>
    </w:p>
    <w:p w:rsidR="00AA5BF7" w:rsidRPr="00562B3A" w:rsidRDefault="00AA5BF7" w:rsidP="0070352F">
      <w:pPr>
        <w:spacing w:after="0" w:line="240" w:lineRule="auto"/>
        <w:rPr>
          <w:rFonts w:ascii="Arial" w:hAnsi="Arial" w:cs="Arial"/>
          <w:b/>
          <w:i/>
        </w:rPr>
      </w:pPr>
    </w:p>
    <w:p w:rsidR="00AA5BF7" w:rsidRPr="00562B3A" w:rsidRDefault="00AA5BF7" w:rsidP="0070352F">
      <w:pPr>
        <w:spacing w:after="0" w:line="240" w:lineRule="auto"/>
        <w:rPr>
          <w:rFonts w:ascii="Arial" w:hAnsi="Arial" w:cs="Arial"/>
          <w:b/>
          <w:i/>
        </w:rPr>
      </w:pPr>
    </w:p>
    <w:p w:rsidR="00A65B5D" w:rsidRPr="00562B3A" w:rsidRDefault="00A65B5D" w:rsidP="0070352F">
      <w:pPr>
        <w:spacing w:after="0" w:line="240" w:lineRule="auto"/>
        <w:rPr>
          <w:rFonts w:ascii="Arial" w:hAnsi="Arial" w:cs="Arial"/>
          <w:b/>
          <w:i/>
        </w:rPr>
      </w:pPr>
    </w:p>
    <w:p w:rsidR="00A65B5D" w:rsidRPr="00562B3A" w:rsidRDefault="00A65B5D" w:rsidP="0070352F">
      <w:pPr>
        <w:spacing w:after="0" w:line="240" w:lineRule="auto"/>
        <w:rPr>
          <w:rFonts w:ascii="Arial" w:hAnsi="Arial" w:cs="Arial"/>
          <w:b/>
          <w:i/>
        </w:rPr>
      </w:pPr>
    </w:p>
    <w:p w:rsidR="00D864DA" w:rsidRPr="00562B3A" w:rsidRDefault="00D864DA" w:rsidP="0070352F">
      <w:pPr>
        <w:spacing w:after="0" w:line="240" w:lineRule="auto"/>
        <w:rPr>
          <w:rFonts w:ascii="Arial" w:hAnsi="Arial" w:cs="Arial"/>
        </w:rPr>
      </w:pPr>
    </w:p>
    <w:p w:rsidR="00D864DA" w:rsidRPr="00562B3A" w:rsidRDefault="00613B15" w:rsidP="0070352F">
      <w:pPr>
        <w:spacing w:after="0" w:line="240" w:lineRule="auto"/>
        <w:rPr>
          <w:rFonts w:ascii="Arial" w:hAnsi="Arial" w:cs="Arial"/>
        </w:rPr>
      </w:pPr>
      <w:r w:rsidRPr="00562B3A">
        <w:rPr>
          <w:rFonts w:ascii="Arial" w:hAnsi="Arial" w:cs="Arial"/>
          <w:noProof/>
        </w:rPr>
        <w:lastRenderedPageBreak/>
        <w:drawing>
          <wp:anchor distT="0" distB="0" distL="0" distR="0" simplePos="0" relativeHeight="251658240" behindDoc="0" locked="0" layoutInCell="1" allowOverlap="1" wp14:anchorId="4B29252C" wp14:editId="0483ED05">
            <wp:simplePos x="0" y="0"/>
            <wp:positionH relativeFrom="character">
              <wp:posOffset>2628900</wp:posOffset>
            </wp:positionH>
            <wp:positionV relativeFrom="line">
              <wp:posOffset>-624840</wp:posOffset>
            </wp:positionV>
            <wp:extent cx="857250" cy="10858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4DA" w:rsidRPr="00562B3A" w:rsidRDefault="00D864DA" w:rsidP="0070352F">
      <w:pPr>
        <w:spacing w:after="0" w:line="240" w:lineRule="auto"/>
        <w:rPr>
          <w:rFonts w:ascii="Arial" w:hAnsi="Arial" w:cs="Arial"/>
        </w:rPr>
      </w:pPr>
      <w:r w:rsidRPr="00562B3A">
        <w:rPr>
          <w:rFonts w:ascii="Arial" w:hAnsi="Arial" w:cs="Arial"/>
        </w:rPr>
        <w:t xml:space="preserve">        </w:t>
      </w:r>
    </w:p>
    <w:p w:rsidR="00613B15" w:rsidRPr="00562B3A" w:rsidRDefault="00613B15" w:rsidP="0070352F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562B3A" w:rsidRDefault="00D864DA" w:rsidP="0070352F">
      <w:pPr>
        <w:spacing w:after="0" w:line="240" w:lineRule="auto"/>
        <w:jc w:val="center"/>
        <w:rPr>
          <w:rFonts w:ascii="Arial" w:hAnsi="Arial" w:cs="Arial"/>
          <w:b/>
        </w:rPr>
      </w:pPr>
      <w:r w:rsidRPr="00562B3A">
        <w:rPr>
          <w:rFonts w:ascii="Arial" w:hAnsi="Arial" w:cs="Arial"/>
          <w:b/>
        </w:rPr>
        <w:t>ESTADO DO RIO GRANDE DO SUL</w:t>
      </w:r>
    </w:p>
    <w:p w:rsidR="00D864DA" w:rsidRPr="00562B3A" w:rsidRDefault="00D864DA" w:rsidP="0070352F">
      <w:pPr>
        <w:spacing w:after="0" w:line="240" w:lineRule="auto"/>
        <w:jc w:val="center"/>
        <w:rPr>
          <w:rFonts w:ascii="Arial" w:hAnsi="Arial" w:cs="Arial"/>
          <w:b/>
        </w:rPr>
      </w:pPr>
      <w:r w:rsidRPr="00562B3A">
        <w:rPr>
          <w:rFonts w:ascii="Arial" w:hAnsi="Arial" w:cs="Arial"/>
          <w:b/>
        </w:rPr>
        <w:t>MUNICÍPIO DE ARROIO DO PADRE</w:t>
      </w:r>
    </w:p>
    <w:p w:rsidR="00D864DA" w:rsidRPr="00562B3A" w:rsidRDefault="00D864DA" w:rsidP="0070352F">
      <w:pPr>
        <w:spacing w:after="0" w:line="240" w:lineRule="auto"/>
        <w:jc w:val="center"/>
        <w:rPr>
          <w:rFonts w:ascii="Arial" w:hAnsi="Arial" w:cs="Arial"/>
          <w:b/>
        </w:rPr>
      </w:pPr>
      <w:r w:rsidRPr="00562B3A">
        <w:rPr>
          <w:rFonts w:ascii="Arial" w:hAnsi="Arial" w:cs="Arial"/>
          <w:b/>
        </w:rPr>
        <w:t>GABINETE DO PREFEITO</w:t>
      </w:r>
    </w:p>
    <w:p w:rsidR="00D864DA" w:rsidRPr="00562B3A" w:rsidRDefault="00D864DA" w:rsidP="0070352F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562B3A" w:rsidRDefault="00D864DA" w:rsidP="0070352F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562B3A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A75A2F">
        <w:rPr>
          <w:rFonts w:ascii="Arial" w:hAnsi="Arial" w:cs="Arial"/>
          <w:b/>
          <w:bCs/>
          <w:color w:val="auto"/>
          <w:u w:val="single"/>
        </w:rPr>
        <w:t>64</w:t>
      </w:r>
      <w:r w:rsidR="00666448" w:rsidRPr="00562B3A">
        <w:rPr>
          <w:rFonts w:ascii="Arial" w:hAnsi="Arial" w:cs="Arial"/>
          <w:b/>
          <w:bCs/>
          <w:color w:val="auto"/>
          <w:u w:val="single"/>
        </w:rPr>
        <w:t xml:space="preserve"> DE 26</w:t>
      </w:r>
      <w:r w:rsidRPr="00562B3A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666448" w:rsidRPr="00562B3A">
        <w:rPr>
          <w:rFonts w:ascii="Arial" w:hAnsi="Arial" w:cs="Arial"/>
          <w:b/>
          <w:bCs/>
          <w:color w:val="auto"/>
          <w:u w:val="single"/>
        </w:rPr>
        <w:t>ABRIL</w:t>
      </w:r>
      <w:r w:rsidRPr="00562B3A">
        <w:rPr>
          <w:rFonts w:ascii="Arial" w:hAnsi="Arial" w:cs="Arial"/>
          <w:b/>
          <w:bCs/>
          <w:color w:val="auto"/>
          <w:u w:val="single"/>
        </w:rPr>
        <w:t xml:space="preserve"> DE 2017.</w:t>
      </w:r>
    </w:p>
    <w:p w:rsidR="00D864DA" w:rsidRPr="00562B3A" w:rsidRDefault="00D864DA" w:rsidP="0070352F">
      <w:pPr>
        <w:pStyle w:val="Standard"/>
        <w:ind w:left="4395" w:firstLine="283"/>
        <w:jc w:val="both"/>
        <w:rPr>
          <w:rFonts w:ascii="Arial" w:hAnsi="Arial" w:cs="Arial"/>
          <w:sz w:val="22"/>
          <w:szCs w:val="22"/>
        </w:rPr>
      </w:pPr>
      <w:r w:rsidRPr="00562B3A">
        <w:rPr>
          <w:rFonts w:ascii="Arial" w:hAnsi="Arial" w:cs="Arial"/>
          <w:sz w:val="22"/>
          <w:szCs w:val="22"/>
        </w:rPr>
        <w:t xml:space="preserve">Autoriza o Município de Arroio do Padre a realizar abertura de Crédito Adicional </w:t>
      </w:r>
      <w:r w:rsidR="008628F6" w:rsidRPr="00562B3A">
        <w:rPr>
          <w:rFonts w:ascii="Arial" w:hAnsi="Arial" w:cs="Arial"/>
          <w:sz w:val="22"/>
          <w:szCs w:val="22"/>
        </w:rPr>
        <w:t>Suplementar</w:t>
      </w:r>
      <w:r w:rsidRPr="00562B3A">
        <w:rPr>
          <w:rFonts w:ascii="Arial" w:hAnsi="Arial" w:cs="Arial"/>
          <w:sz w:val="22"/>
          <w:szCs w:val="22"/>
        </w:rPr>
        <w:t xml:space="preserve"> no Orçamento Municipal de 2017.</w:t>
      </w:r>
    </w:p>
    <w:p w:rsidR="00D864DA" w:rsidRPr="00562B3A" w:rsidRDefault="00D864DA" w:rsidP="0070352F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D864DA" w:rsidRPr="00562B3A" w:rsidRDefault="00D864DA" w:rsidP="0070352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562B3A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562B3A">
        <w:rPr>
          <w:rFonts w:ascii="Arial" w:hAnsi="Arial" w:cs="Arial"/>
          <w:sz w:val="22"/>
          <w:szCs w:val="22"/>
        </w:rPr>
        <w:t>Fica autorizado o Município de Arroio do Padre, Poder Executivo</w:t>
      </w:r>
      <w:r w:rsidR="00831FC4" w:rsidRPr="00562B3A">
        <w:rPr>
          <w:rFonts w:ascii="Arial" w:hAnsi="Arial" w:cs="Arial"/>
          <w:sz w:val="22"/>
          <w:szCs w:val="22"/>
        </w:rPr>
        <w:t>,</w:t>
      </w:r>
      <w:r w:rsidRPr="00562B3A">
        <w:rPr>
          <w:rFonts w:ascii="Arial" w:hAnsi="Arial" w:cs="Arial"/>
          <w:sz w:val="22"/>
          <w:szCs w:val="22"/>
        </w:rPr>
        <w:t xml:space="preserve"> a realizar abertura de Crédito Adicional </w:t>
      </w:r>
      <w:r w:rsidR="008628F6" w:rsidRPr="00562B3A">
        <w:rPr>
          <w:rFonts w:ascii="Arial" w:hAnsi="Arial" w:cs="Arial"/>
          <w:sz w:val="22"/>
          <w:szCs w:val="22"/>
        </w:rPr>
        <w:t>Suplementar</w:t>
      </w:r>
      <w:r w:rsidRPr="00562B3A">
        <w:rPr>
          <w:rFonts w:ascii="Arial" w:hAnsi="Arial" w:cs="Arial"/>
          <w:sz w:val="22"/>
          <w:szCs w:val="22"/>
        </w:rPr>
        <w:t xml:space="preserve"> no Orçamento do Mu</w:t>
      </w:r>
      <w:r w:rsidR="009A429F" w:rsidRPr="00562B3A">
        <w:rPr>
          <w:rFonts w:ascii="Arial" w:hAnsi="Arial" w:cs="Arial"/>
          <w:sz w:val="22"/>
          <w:szCs w:val="22"/>
        </w:rPr>
        <w:t>nicípio para o exercício de 2017</w:t>
      </w:r>
      <w:r w:rsidRPr="00562B3A">
        <w:rPr>
          <w:rFonts w:ascii="Arial" w:hAnsi="Arial" w:cs="Arial"/>
          <w:sz w:val="22"/>
          <w:szCs w:val="22"/>
        </w:rPr>
        <w:t>, no</w:t>
      </w:r>
      <w:r w:rsidR="008628F6" w:rsidRPr="00562B3A">
        <w:rPr>
          <w:rFonts w:ascii="Arial" w:hAnsi="Arial" w:cs="Arial"/>
          <w:sz w:val="22"/>
          <w:szCs w:val="22"/>
        </w:rPr>
        <w:t>s</w:t>
      </w:r>
      <w:r w:rsidRPr="00562B3A">
        <w:rPr>
          <w:rFonts w:ascii="Arial" w:hAnsi="Arial" w:cs="Arial"/>
          <w:sz w:val="22"/>
          <w:szCs w:val="22"/>
        </w:rPr>
        <w:t xml:space="preserve"> seguinte</w:t>
      </w:r>
      <w:r w:rsidR="008628F6" w:rsidRPr="00562B3A">
        <w:rPr>
          <w:rFonts w:ascii="Arial" w:hAnsi="Arial" w:cs="Arial"/>
          <w:sz w:val="22"/>
          <w:szCs w:val="22"/>
        </w:rPr>
        <w:t>s</w:t>
      </w:r>
      <w:r w:rsidRPr="00562B3A">
        <w:rPr>
          <w:rFonts w:ascii="Arial" w:hAnsi="Arial" w:cs="Arial"/>
          <w:sz w:val="22"/>
          <w:szCs w:val="22"/>
        </w:rPr>
        <w:t xml:space="preserve"> programa</w:t>
      </w:r>
      <w:r w:rsidR="008628F6" w:rsidRPr="00562B3A">
        <w:rPr>
          <w:rFonts w:ascii="Arial" w:hAnsi="Arial" w:cs="Arial"/>
          <w:sz w:val="22"/>
          <w:szCs w:val="22"/>
        </w:rPr>
        <w:t>s</w:t>
      </w:r>
      <w:r w:rsidRPr="00562B3A">
        <w:rPr>
          <w:rFonts w:ascii="Arial" w:hAnsi="Arial" w:cs="Arial"/>
          <w:sz w:val="22"/>
          <w:szCs w:val="22"/>
        </w:rPr>
        <w:t xml:space="preserve"> de trabalho e respectivas categorias econômicas e conforme a</w:t>
      </w:r>
      <w:r w:rsidR="008628F6" w:rsidRPr="00562B3A">
        <w:rPr>
          <w:rFonts w:ascii="Arial" w:hAnsi="Arial" w:cs="Arial"/>
          <w:sz w:val="22"/>
          <w:szCs w:val="22"/>
        </w:rPr>
        <w:t>s</w:t>
      </w:r>
      <w:r w:rsidRPr="00562B3A">
        <w:rPr>
          <w:rFonts w:ascii="Arial" w:hAnsi="Arial" w:cs="Arial"/>
          <w:sz w:val="22"/>
          <w:szCs w:val="22"/>
        </w:rPr>
        <w:t xml:space="preserve"> quantia</w:t>
      </w:r>
      <w:r w:rsidR="008628F6" w:rsidRPr="00562B3A">
        <w:rPr>
          <w:rFonts w:ascii="Arial" w:hAnsi="Arial" w:cs="Arial"/>
          <w:sz w:val="22"/>
          <w:szCs w:val="22"/>
        </w:rPr>
        <w:t>s</w:t>
      </w:r>
      <w:r w:rsidRPr="00562B3A">
        <w:rPr>
          <w:rFonts w:ascii="Arial" w:hAnsi="Arial" w:cs="Arial"/>
          <w:sz w:val="22"/>
          <w:szCs w:val="22"/>
        </w:rPr>
        <w:t xml:space="preserve"> indicada</w:t>
      </w:r>
      <w:r w:rsidR="008628F6" w:rsidRPr="00562B3A">
        <w:rPr>
          <w:rFonts w:ascii="Arial" w:hAnsi="Arial" w:cs="Arial"/>
          <w:sz w:val="22"/>
          <w:szCs w:val="22"/>
        </w:rPr>
        <w:t>s</w:t>
      </w:r>
      <w:r w:rsidRPr="00562B3A">
        <w:rPr>
          <w:rFonts w:ascii="Arial" w:hAnsi="Arial" w:cs="Arial"/>
          <w:sz w:val="22"/>
          <w:szCs w:val="22"/>
        </w:rPr>
        <w:t>:</w:t>
      </w:r>
    </w:p>
    <w:p w:rsidR="00095479" w:rsidRDefault="00095479" w:rsidP="0070352F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48629F" w:rsidRPr="00562B3A" w:rsidRDefault="0048629F" w:rsidP="0048629F">
      <w:pPr>
        <w:spacing w:after="0" w:line="240" w:lineRule="auto"/>
        <w:jc w:val="both"/>
        <w:rPr>
          <w:rFonts w:ascii="Arial" w:hAnsi="Arial" w:cs="Arial"/>
        </w:rPr>
      </w:pPr>
      <w:r w:rsidRPr="00562B3A">
        <w:rPr>
          <w:rFonts w:ascii="Arial" w:hAnsi="Arial" w:cs="Arial"/>
        </w:rPr>
        <w:t>05 – Secretaria de Saúde e Desenvolvimento Social</w:t>
      </w:r>
    </w:p>
    <w:p w:rsidR="0048629F" w:rsidRPr="00562B3A" w:rsidRDefault="0048629F" w:rsidP="0048629F">
      <w:pPr>
        <w:spacing w:after="0" w:line="240" w:lineRule="auto"/>
        <w:jc w:val="both"/>
        <w:rPr>
          <w:rFonts w:ascii="Arial" w:hAnsi="Arial" w:cs="Arial"/>
        </w:rPr>
      </w:pPr>
      <w:r w:rsidRPr="00562B3A">
        <w:rPr>
          <w:rFonts w:ascii="Arial" w:hAnsi="Arial" w:cs="Arial"/>
        </w:rPr>
        <w:t>04 – Departamento de Assistência Social</w:t>
      </w:r>
    </w:p>
    <w:p w:rsidR="0048629F" w:rsidRPr="00562B3A" w:rsidRDefault="0048629F" w:rsidP="0048629F">
      <w:pPr>
        <w:spacing w:after="0" w:line="240" w:lineRule="auto"/>
        <w:jc w:val="both"/>
        <w:rPr>
          <w:rFonts w:ascii="Arial" w:hAnsi="Arial" w:cs="Arial"/>
        </w:rPr>
      </w:pPr>
      <w:r w:rsidRPr="00562B3A">
        <w:rPr>
          <w:rFonts w:ascii="Arial" w:hAnsi="Arial" w:cs="Arial"/>
        </w:rPr>
        <w:t>08 – Assistência Social</w:t>
      </w:r>
    </w:p>
    <w:p w:rsidR="0048629F" w:rsidRPr="00562B3A" w:rsidRDefault="0048629F" w:rsidP="0048629F">
      <w:pPr>
        <w:spacing w:after="0" w:line="240" w:lineRule="auto"/>
        <w:jc w:val="both"/>
        <w:rPr>
          <w:rFonts w:ascii="Arial" w:hAnsi="Arial" w:cs="Arial"/>
        </w:rPr>
      </w:pPr>
      <w:r w:rsidRPr="00562B3A">
        <w:rPr>
          <w:rFonts w:ascii="Arial" w:hAnsi="Arial" w:cs="Arial"/>
        </w:rPr>
        <w:t>122 – Administração Geral</w:t>
      </w:r>
    </w:p>
    <w:p w:rsidR="0048629F" w:rsidRPr="00562B3A" w:rsidRDefault="0048629F" w:rsidP="0048629F">
      <w:pPr>
        <w:spacing w:after="0" w:line="240" w:lineRule="auto"/>
        <w:jc w:val="both"/>
        <w:rPr>
          <w:rFonts w:ascii="Arial" w:hAnsi="Arial" w:cs="Arial"/>
        </w:rPr>
      </w:pPr>
      <w:r w:rsidRPr="00562B3A">
        <w:rPr>
          <w:rFonts w:ascii="Arial" w:hAnsi="Arial" w:cs="Arial"/>
        </w:rPr>
        <w:t xml:space="preserve">0006 – Gestão e Manutenção das Atividades da Assistência Social </w:t>
      </w:r>
    </w:p>
    <w:p w:rsidR="0048629F" w:rsidRDefault="00B24573" w:rsidP="0048629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48629F">
        <w:rPr>
          <w:rFonts w:ascii="Arial" w:hAnsi="Arial" w:cs="Arial"/>
        </w:rPr>
        <w:t>.514</w:t>
      </w:r>
      <w:r w:rsidR="0048629F" w:rsidRPr="00562B3A">
        <w:rPr>
          <w:rFonts w:ascii="Arial" w:hAnsi="Arial" w:cs="Arial"/>
        </w:rPr>
        <w:t xml:space="preserve"> – </w:t>
      </w:r>
      <w:r w:rsidR="0048629F">
        <w:rPr>
          <w:rFonts w:ascii="Arial" w:hAnsi="Arial" w:cs="Arial"/>
        </w:rPr>
        <w:t>Aquisição de Equipamentos e Materiais Permanentes</w:t>
      </w:r>
    </w:p>
    <w:p w:rsidR="0048629F" w:rsidRDefault="0048629F" w:rsidP="0048629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4.4.90.52.00.00.00 – Equipamentos e </w:t>
      </w:r>
      <w:r w:rsidR="00946B1C">
        <w:rPr>
          <w:rFonts w:ascii="Arial" w:hAnsi="Arial" w:cs="Arial"/>
        </w:rPr>
        <w:t>Material Permanente</w:t>
      </w:r>
      <w:r w:rsidR="008002D4">
        <w:rPr>
          <w:rFonts w:ascii="Arial" w:hAnsi="Arial" w:cs="Arial"/>
        </w:rPr>
        <w:t>. R$ 2.000,00 (dois</w:t>
      </w:r>
      <w:r>
        <w:rPr>
          <w:rFonts w:ascii="Arial" w:hAnsi="Arial" w:cs="Arial"/>
        </w:rPr>
        <w:t xml:space="preserve"> mil reais)</w:t>
      </w:r>
    </w:p>
    <w:p w:rsidR="00D80B17" w:rsidRDefault="003E127C" w:rsidP="000710C1">
      <w:pPr>
        <w:spacing w:after="120" w:line="240" w:lineRule="auto"/>
        <w:jc w:val="both"/>
        <w:rPr>
          <w:rFonts w:ascii="Arial" w:hAnsi="Arial" w:cs="Arial"/>
        </w:rPr>
      </w:pPr>
      <w:r w:rsidRPr="00562B3A">
        <w:rPr>
          <w:rFonts w:ascii="Arial" w:hAnsi="Arial" w:cs="Arial"/>
        </w:rPr>
        <w:t>Fonte de Recurso: 1010 – Índice de Gestão Descentralizada – Bolsa Família</w:t>
      </w:r>
    </w:p>
    <w:p w:rsidR="00D80B17" w:rsidRDefault="00D80B17" w:rsidP="0048629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4.4.90.52.00.</w:t>
      </w:r>
      <w:r w:rsidR="00946B1C">
        <w:rPr>
          <w:rFonts w:ascii="Arial" w:hAnsi="Arial" w:cs="Arial"/>
        </w:rPr>
        <w:t>00.00 – Equipamentos e Material</w:t>
      </w:r>
      <w:r>
        <w:rPr>
          <w:rFonts w:ascii="Arial" w:hAnsi="Arial" w:cs="Arial"/>
        </w:rPr>
        <w:t xml:space="preserve"> Permanente. R$ 3.052,61 (tr</w:t>
      </w:r>
      <w:r w:rsidR="00E65E7E">
        <w:rPr>
          <w:rFonts w:ascii="Arial" w:hAnsi="Arial" w:cs="Arial"/>
        </w:rPr>
        <w:t>ês mil, cinquenta e dois reais</w:t>
      </w:r>
      <w:r>
        <w:rPr>
          <w:rFonts w:ascii="Arial" w:hAnsi="Arial" w:cs="Arial"/>
        </w:rPr>
        <w:t xml:space="preserve"> e sessenta e um centavos)</w:t>
      </w:r>
    </w:p>
    <w:p w:rsidR="003E127C" w:rsidRPr="00562B3A" w:rsidRDefault="003E127C" w:rsidP="003E127C">
      <w:pPr>
        <w:spacing w:after="120" w:line="240" w:lineRule="auto"/>
        <w:jc w:val="both"/>
        <w:rPr>
          <w:rFonts w:ascii="Arial" w:hAnsi="Arial" w:cs="Arial"/>
        </w:rPr>
      </w:pPr>
      <w:r w:rsidRPr="00562B3A">
        <w:rPr>
          <w:rFonts w:ascii="Arial" w:hAnsi="Arial" w:cs="Arial"/>
        </w:rPr>
        <w:t>Fonte de Recurso: 1060 – IGD SUAS</w:t>
      </w:r>
    </w:p>
    <w:p w:rsidR="00D80B17" w:rsidRDefault="00D80B17" w:rsidP="0048629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4.4.90.52.00.00.00 – Equipament</w:t>
      </w:r>
      <w:r w:rsidR="00946B1C">
        <w:rPr>
          <w:rFonts w:ascii="Arial" w:hAnsi="Arial" w:cs="Arial"/>
        </w:rPr>
        <w:t>os e Material</w:t>
      </w:r>
      <w:r w:rsidR="00507F0E">
        <w:rPr>
          <w:rFonts w:ascii="Arial" w:hAnsi="Arial" w:cs="Arial"/>
        </w:rPr>
        <w:t xml:space="preserve"> Permanente. R$ 2.965,49 (dois</w:t>
      </w:r>
      <w:r>
        <w:rPr>
          <w:rFonts w:ascii="Arial" w:hAnsi="Arial" w:cs="Arial"/>
        </w:rPr>
        <w:t xml:space="preserve"> mil, novecentos e sessenta e cinco reais e quarenta e nove centavos)</w:t>
      </w:r>
    </w:p>
    <w:p w:rsidR="003E127C" w:rsidRPr="00562B3A" w:rsidRDefault="003E127C" w:rsidP="003E127C">
      <w:pPr>
        <w:spacing w:line="240" w:lineRule="auto"/>
        <w:jc w:val="both"/>
        <w:rPr>
          <w:rFonts w:ascii="Arial" w:hAnsi="Arial" w:cs="Arial"/>
        </w:rPr>
      </w:pPr>
      <w:r w:rsidRPr="00562B3A">
        <w:rPr>
          <w:rFonts w:ascii="Arial" w:hAnsi="Arial" w:cs="Arial"/>
        </w:rPr>
        <w:t>Fonte de Recurso: 4400 - OASF</w:t>
      </w:r>
    </w:p>
    <w:p w:rsidR="0048629F" w:rsidRDefault="0048629F" w:rsidP="0070352F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A6524D" w:rsidRPr="00562B3A" w:rsidRDefault="00A6524D" w:rsidP="00A6524D">
      <w:pPr>
        <w:spacing w:after="0" w:line="240" w:lineRule="auto"/>
        <w:jc w:val="both"/>
        <w:rPr>
          <w:rFonts w:ascii="Arial" w:hAnsi="Arial" w:cs="Arial"/>
        </w:rPr>
      </w:pPr>
      <w:r w:rsidRPr="00562B3A">
        <w:rPr>
          <w:rFonts w:ascii="Arial" w:hAnsi="Arial" w:cs="Arial"/>
        </w:rPr>
        <w:t>05 – Secretaria de Saúde e Desenvolvimento Social</w:t>
      </w:r>
    </w:p>
    <w:p w:rsidR="00A6524D" w:rsidRPr="00562B3A" w:rsidRDefault="00A6524D" w:rsidP="00A6524D">
      <w:pPr>
        <w:spacing w:after="0" w:line="240" w:lineRule="auto"/>
        <w:jc w:val="both"/>
        <w:rPr>
          <w:rFonts w:ascii="Arial" w:hAnsi="Arial" w:cs="Arial"/>
        </w:rPr>
      </w:pPr>
      <w:r w:rsidRPr="00562B3A">
        <w:rPr>
          <w:rFonts w:ascii="Arial" w:hAnsi="Arial" w:cs="Arial"/>
        </w:rPr>
        <w:t>04 – Departamento de Assistência Social</w:t>
      </w:r>
    </w:p>
    <w:p w:rsidR="00A6524D" w:rsidRPr="00562B3A" w:rsidRDefault="00A6524D" w:rsidP="00A6524D">
      <w:pPr>
        <w:spacing w:after="0" w:line="240" w:lineRule="auto"/>
        <w:jc w:val="both"/>
        <w:rPr>
          <w:rFonts w:ascii="Arial" w:hAnsi="Arial" w:cs="Arial"/>
        </w:rPr>
      </w:pPr>
      <w:r w:rsidRPr="00562B3A">
        <w:rPr>
          <w:rFonts w:ascii="Arial" w:hAnsi="Arial" w:cs="Arial"/>
        </w:rPr>
        <w:t>08 – Assistência Social</w:t>
      </w:r>
    </w:p>
    <w:p w:rsidR="00A6524D" w:rsidRPr="00562B3A" w:rsidRDefault="00A6524D" w:rsidP="00A6524D">
      <w:pPr>
        <w:spacing w:after="0" w:line="240" w:lineRule="auto"/>
        <w:jc w:val="both"/>
        <w:rPr>
          <w:rFonts w:ascii="Arial" w:hAnsi="Arial" w:cs="Arial"/>
        </w:rPr>
      </w:pPr>
      <w:r w:rsidRPr="00562B3A">
        <w:rPr>
          <w:rFonts w:ascii="Arial" w:hAnsi="Arial" w:cs="Arial"/>
        </w:rPr>
        <w:t>122 – Administração Geral</w:t>
      </w:r>
    </w:p>
    <w:p w:rsidR="00A6524D" w:rsidRPr="00562B3A" w:rsidRDefault="00A6524D" w:rsidP="00A6524D">
      <w:pPr>
        <w:spacing w:after="0" w:line="240" w:lineRule="auto"/>
        <w:jc w:val="both"/>
        <w:rPr>
          <w:rFonts w:ascii="Arial" w:hAnsi="Arial" w:cs="Arial"/>
        </w:rPr>
      </w:pPr>
      <w:r w:rsidRPr="00562B3A">
        <w:rPr>
          <w:rFonts w:ascii="Arial" w:hAnsi="Arial" w:cs="Arial"/>
        </w:rPr>
        <w:t xml:space="preserve">0006 – Gestão e Manutenção das Atividades da Assistência Social </w:t>
      </w:r>
    </w:p>
    <w:p w:rsidR="00A6524D" w:rsidRPr="00562B3A" w:rsidRDefault="00A6524D" w:rsidP="00A6524D">
      <w:pPr>
        <w:spacing w:after="0" w:line="240" w:lineRule="auto"/>
        <w:jc w:val="both"/>
        <w:rPr>
          <w:rFonts w:ascii="Arial" w:hAnsi="Arial" w:cs="Arial"/>
        </w:rPr>
      </w:pPr>
      <w:r w:rsidRPr="00562B3A">
        <w:rPr>
          <w:rFonts w:ascii="Arial" w:hAnsi="Arial" w:cs="Arial"/>
        </w:rPr>
        <w:t>2.516 – Manutenção do Centro de Referência de Assistência Social – Rec. Vinculados</w:t>
      </w:r>
    </w:p>
    <w:p w:rsidR="00A6524D" w:rsidRDefault="00A6524D" w:rsidP="00A6524D">
      <w:pPr>
        <w:spacing w:after="0" w:line="240" w:lineRule="auto"/>
        <w:jc w:val="both"/>
        <w:rPr>
          <w:rFonts w:ascii="Arial" w:hAnsi="Arial" w:cs="Arial"/>
        </w:rPr>
      </w:pPr>
      <w:r w:rsidRPr="00562B3A">
        <w:rPr>
          <w:rFonts w:ascii="Arial" w:hAnsi="Arial" w:cs="Arial"/>
        </w:rPr>
        <w:t xml:space="preserve">3.1.90.11.00.00.00 – Vencimentos e Vantagens Fixas. R$ </w:t>
      </w:r>
      <w:r w:rsidR="00DC0A9E">
        <w:rPr>
          <w:rFonts w:ascii="Arial" w:hAnsi="Arial" w:cs="Arial"/>
        </w:rPr>
        <w:t>15.000,00 (quinze</w:t>
      </w:r>
      <w:r w:rsidR="001C73CF">
        <w:rPr>
          <w:rFonts w:ascii="Arial" w:hAnsi="Arial" w:cs="Arial"/>
        </w:rPr>
        <w:t xml:space="preserve"> mil reais)</w:t>
      </w:r>
    </w:p>
    <w:p w:rsidR="002B489E" w:rsidRDefault="002B489E" w:rsidP="005C0D69">
      <w:pPr>
        <w:tabs>
          <w:tab w:val="left" w:pos="4111"/>
        </w:tabs>
        <w:spacing w:after="0" w:line="240" w:lineRule="auto"/>
        <w:jc w:val="both"/>
        <w:rPr>
          <w:rFonts w:ascii="Arial" w:hAnsi="Arial" w:cs="Arial"/>
        </w:rPr>
      </w:pPr>
      <w:r w:rsidRPr="00562B3A">
        <w:rPr>
          <w:rFonts w:ascii="Arial" w:hAnsi="Arial" w:cs="Arial"/>
        </w:rPr>
        <w:t>Fonte de Recurso: 1010 – Índice de Gestão Descentralizada – Bolsa Família</w:t>
      </w:r>
    </w:p>
    <w:p w:rsidR="002B489E" w:rsidRDefault="002B489E" w:rsidP="005C0D69">
      <w:pPr>
        <w:spacing w:after="0" w:line="240" w:lineRule="auto"/>
        <w:jc w:val="both"/>
        <w:rPr>
          <w:rFonts w:ascii="Arial" w:hAnsi="Arial" w:cs="Arial"/>
        </w:rPr>
      </w:pPr>
    </w:p>
    <w:p w:rsidR="002B489E" w:rsidRPr="00562B3A" w:rsidRDefault="001C73CF" w:rsidP="00A6524D">
      <w:pPr>
        <w:spacing w:after="0" w:line="240" w:lineRule="auto"/>
        <w:jc w:val="both"/>
        <w:rPr>
          <w:rFonts w:ascii="Arial" w:hAnsi="Arial" w:cs="Arial"/>
        </w:rPr>
      </w:pPr>
      <w:r w:rsidRPr="00562B3A">
        <w:rPr>
          <w:rFonts w:ascii="Arial" w:hAnsi="Arial" w:cs="Arial"/>
        </w:rPr>
        <w:t>3.1.90.11.00.00.00 – Vencimentos e Vantagens Fixas</w:t>
      </w:r>
      <w:r>
        <w:rPr>
          <w:rFonts w:ascii="Arial" w:hAnsi="Arial" w:cs="Arial"/>
        </w:rPr>
        <w:t xml:space="preserve">. R$ </w:t>
      </w:r>
      <w:r w:rsidR="00235591">
        <w:rPr>
          <w:rFonts w:ascii="Arial" w:hAnsi="Arial" w:cs="Arial"/>
        </w:rPr>
        <w:t>15.000,00 (quinze mil reais)</w:t>
      </w:r>
    </w:p>
    <w:p w:rsidR="00A6524D" w:rsidRPr="00562B3A" w:rsidRDefault="00A6524D" w:rsidP="00A6524D">
      <w:pPr>
        <w:spacing w:after="0" w:line="240" w:lineRule="auto"/>
        <w:jc w:val="both"/>
        <w:rPr>
          <w:rFonts w:ascii="Arial" w:hAnsi="Arial" w:cs="Arial"/>
        </w:rPr>
      </w:pPr>
      <w:r w:rsidRPr="00562B3A">
        <w:rPr>
          <w:rFonts w:ascii="Arial" w:hAnsi="Arial" w:cs="Arial"/>
        </w:rPr>
        <w:t xml:space="preserve">3.3.90.30.00.00.00 – Material de Consumo. R$ </w:t>
      </w:r>
      <w:r w:rsidR="000D2C13" w:rsidRPr="00562B3A">
        <w:rPr>
          <w:rFonts w:ascii="Arial" w:hAnsi="Arial" w:cs="Arial"/>
        </w:rPr>
        <w:t>1</w:t>
      </w:r>
      <w:r w:rsidR="00235591">
        <w:rPr>
          <w:rFonts w:ascii="Arial" w:hAnsi="Arial" w:cs="Arial"/>
        </w:rPr>
        <w:t>0.000,00 (dez</w:t>
      </w:r>
      <w:r w:rsidR="000D2C13" w:rsidRPr="00562B3A">
        <w:rPr>
          <w:rFonts w:ascii="Arial" w:hAnsi="Arial" w:cs="Arial"/>
        </w:rPr>
        <w:t xml:space="preserve"> mil reais)</w:t>
      </w:r>
    </w:p>
    <w:p w:rsidR="00A6524D" w:rsidRDefault="0079055F" w:rsidP="00A6524D">
      <w:pPr>
        <w:spacing w:after="0" w:line="240" w:lineRule="auto"/>
        <w:jc w:val="both"/>
        <w:rPr>
          <w:rFonts w:ascii="Arial" w:hAnsi="Arial" w:cs="Arial"/>
        </w:rPr>
      </w:pPr>
      <w:r w:rsidRPr="00562B3A">
        <w:rPr>
          <w:rFonts w:ascii="Arial" w:hAnsi="Arial" w:cs="Arial"/>
        </w:rPr>
        <w:t>3.3.90.36</w:t>
      </w:r>
      <w:r w:rsidR="00A6524D" w:rsidRPr="00562B3A">
        <w:rPr>
          <w:rFonts w:ascii="Arial" w:hAnsi="Arial" w:cs="Arial"/>
        </w:rPr>
        <w:t>.00.00.00 - Outros Serviços de Te</w:t>
      </w:r>
      <w:r w:rsidRPr="00562B3A">
        <w:rPr>
          <w:rFonts w:ascii="Arial" w:hAnsi="Arial" w:cs="Arial"/>
        </w:rPr>
        <w:t>rceiros – Pessoa Física</w:t>
      </w:r>
      <w:r w:rsidR="000D2C13" w:rsidRPr="00562B3A">
        <w:rPr>
          <w:rFonts w:ascii="Arial" w:hAnsi="Arial" w:cs="Arial"/>
        </w:rPr>
        <w:t xml:space="preserve">. R$ </w:t>
      </w:r>
      <w:r w:rsidR="00235591">
        <w:rPr>
          <w:rFonts w:ascii="Arial" w:hAnsi="Arial" w:cs="Arial"/>
        </w:rPr>
        <w:t xml:space="preserve">6.001,14 (seis </w:t>
      </w:r>
      <w:r w:rsidRPr="00562B3A">
        <w:rPr>
          <w:rFonts w:ascii="Arial" w:hAnsi="Arial" w:cs="Arial"/>
        </w:rPr>
        <w:t>mil e um reais e quatorze centavos)</w:t>
      </w:r>
    </w:p>
    <w:p w:rsidR="00235591" w:rsidRPr="00562B3A" w:rsidRDefault="00235591" w:rsidP="00A6524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3.3.90.39</w:t>
      </w:r>
      <w:r w:rsidRPr="00562B3A">
        <w:rPr>
          <w:rFonts w:ascii="Arial" w:hAnsi="Arial" w:cs="Arial"/>
        </w:rPr>
        <w:t>.00.00.00 - Outros Serviços de Te</w:t>
      </w:r>
      <w:r>
        <w:rPr>
          <w:rFonts w:ascii="Arial" w:hAnsi="Arial" w:cs="Arial"/>
        </w:rPr>
        <w:t>rceiros – Pessoa Jurídica</w:t>
      </w:r>
      <w:r w:rsidRPr="00562B3A">
        <w:rPr>
          <w:rFonts w:ascii="Arial" w:hAnsi="Arial" w:cs="Arial"/>
        </w:rPr>
        <w:t>. R$</w:t>
      </w:r>
      <w:r>
        <w:rPr>
          <w:rFonts w:ascii="Arial" w:hAnsi="Arial" w:cs="Arial"/>
        </w:rPr>
        <w:t xml:space="preserve"> 5.000,00 (cinco mil reais)</w:t>
      </w:r>
    </w:p>
    <w:p w:rsidR="00A6524D" w:rsidRDefault="00A6524D" w:rsidP="0017118E">
      <w:pPr>
        <w:spacing w:after="0" w:line="240" w:lineRule="auto"/>
        <w:jc w:val="both"/>
        <w:rPr>
          <w:rFonts w:ascii="Arial" w:hAnsi="Arial" w:cs="Arial"/>
        </w:rPr>
      </w:pPr>
      <w:r w:rsidRPr="00562B3A">
        <w:rPr>
          <w:rFonts w:ascii="Arial" w:hAnsi="Arial" w:cs="Arial"/>
        </w:rPr>
        <w:t>Fonte de Recurso: 1028 – Piso Básico Fixo</w:t>
      </w:r>
    </w:p>
    <w:p w:rsidR="001904F0" w:rsidRDefault="001904F0" w:rsidP="001904F0">
      <w:pPr>
        <w:spacing w:after="0" w:line="240" w:lineRule="auto"/>
        <w:jc w:val="both"/>
        <w:rPr>
          <w:rFonts w:ascii="Arial" w:hAnsi="Arial" w:cs="Arial"/>
        </w:rPr>
      </w:pPr>
    </w:p>
    <w:p w:rsidR="001904F0" w:rsidRDefault="001904F0" w:rsidP="001904F0">
      <w:pPr>
        <w:spacing w:after="0" w:line="240" w:lineRule="auto"/>
        <w:jc w:val="both"/>
        <w:rPr>
          <w:rFonts w:ascii="Arial" w:hAnsi="Arial" w:cs="Arial"/>
        </w:rPr>
      </w:pPr>
      <w:r w:rsidRPr="00562B3A">
        <w:rPr>
          <w:rFonts w:ascii="Arial" w:hAnsi="Arial" w:cs="Arial"/>
        </w:rPr>
        <w:t>3.1.90.11.00.00.00 – Vencimentos e Vantagens Fixas</w:t>
      </w:r>
      <w:r>
        <w:rPr>
          <w:rFonts w:ascii="Arial" w:hAnsi="Arial" w:cs="Arial"/>
        </w:rPr>
        <w:t>. R$ 45.000,00 (quarenta e cinco mil reais)</w:t>
      </w:r>
    </w:p>
    <w:p w:rsidR="001904F0" w:rsidRDefault="001904F0" w:rsidP="0017118E">
      <w:pPr>
        <w:spacing w:after="0" w:line="240" w:lineRule="auto"/>
        <w:jc w:val="both"/>
        <w:rPr>
          <w:rFonts w:ascii="Arial" w:hAnsi="Arial" w:cs="Arial"/>
        </w:rPr>
      </w:pPr>
      <w:r w:rsidRPr="00562B3A">
        <w:rPr>
          <w:rFonts w:ascii="Arial" w:hAnsi="Arial" w:cs="Arial"/>
        </w:rPr>
        <w:t>Fonte de Recurso: 1035 – Piso Básico</w:t>
      </w:r>
    </w:p>
    <w:p w:rsidR="00095E33" w:rsidRPr="00562B3A" w:rsidRDefault="00095E33" w:rsidP="0017118E">
      <w:pPr>
        <w:spacing w:after="0" w:line="240" w:lineRule="auto"/>
        <w:jc w:val="both"/>
        <w:rPr>
          <w:rFonts w:ascii="Arial" w:hAnsi="Arial" w:cs="Arial"/>
        </w:rPr>
      </w:pPr>
    </w:p>
    <w:p w:rsidR="00FB1024" w:rsidRPr="00562B3A" w:rsidRDefault="00FB1024" w:rsidP="00FB1024">
      <w:pPr>
        <w:spacing w:after="0" w:line="240" w:lineRule="auto"/>
        <w:jc w:val="both"/>
        <w:rPr>
          <w:rFonts w:ascii="Arial" w:hAnsi="Arial" w:cs="Arial"/>
        </w:rPr>
      </w:pPr>
      <w:r w:rsidRPr="00562B3A">
        <w:rPr>
          <w:rFonts w:ascii="Arial" w:hAnsi="Arial" w:cs="Arial"/>
        </w:rPr>
        <w:t xml:space="preserve">3.1.90.11.00.00.00 – Vencimentos e Vantagens Fixas. R$ </w:t>
      </w:r>
      <w:r w:rsidR="001904F0">
        <w:rPr>
          <w:rFonts w:ascii="Arial" w:hAnsi="Arial" w:cs="Arial"/>
        </w:rPr>
        <w:t>5.000,00 (cinco mil reais)</w:t>
      </w:r>
    </w:p>
    <w:p w:rsidR="00FB1024" w:rsidRPr="00562B3A" w:rsidRDefault="00FB1024" w:rsidP="00FB1024">
      <w:pPr>
        <w:spacing w:after="120" w:line="240" w:lineRule="auto"/>
        <w:jc w:val="both"/>
        <w:rPr>
          <w:rFonts w:ascii="Arial" w:hAnsi="Arial" w:cs="Arial"/>
        </w:rPr>
      </w:pPr>
      <w:r w:rsidRPr="00562B3A">
        <w:rPr>
          <w:rFonts w:ascii="Arial" w:hAnsi="Arial" w:cs="Arial"/>
        </w:rPr>
        <w:t>Fonte de Recurso: 1060 – IGD SUAS</w:t>
      </w:r>
    </w:p>
    <w:p w:rsidR="00A6524D" w:rsidRDefault="00A6524D" w:rsidP="00A6524D">
      <w:pPr>
        <w:spacing w:after="120" w:line="240" w:lineRule="auto"/>
        <w:jc w:val="both"/>
        <w:rPr>
          <w:rFonts w:ascii="Arial" w:hAnsi="Arial" w:cs="Arial"/>
        </w:rPr>
      </w:pPr>
    </w:p>
    <w:p w:rsidR="005C0D69" w:rsidRPr="00562B3A" w:rsidRDefault="005C0D69" w:rsidP="00A6524D">
      <w:pPr>
        <w:spacing w:after="120" w:line="240" w:lineRule="auto"/>
        <w:jc w:val="both"/>
        <w:rPr>
          <w:rFonts w:ascii="Arial" w:hAnsi="Arial" w:cs="Arial"/>
        </w:rPr>
      </w:pPr>
    </w:p>
    <w:p w:rsidR="00A6524D" w:rsidRPr="00562B3A" w:rsidRDefault="00A6524D" w:rsidP="00A6524D">
      <w:pPr>
        <w:spacing w:after="0" w:line="240" w:lineRule="auto"/>
        <w:jc w:val="both"/>
        <w:rPr>
          <w:rFonts w:ascii="Arial" w:hAnsi="Arial" w:cs="Arial"/>
        </w:rPr>
      </w:pPr>
      <w:r w:rsidRPr="00562B3A">
        <w:rPr>
          <w:rFonts w:ascii="Arial" w:hAnsi="Arial" w:cs="Arial"/>
        </w:rPr>
        <w:lastRenderedPageBreak/>
        <w:t>05 – Secretaria de Saúde e Desenvolvimento Social</w:t>
      </w:r>
    </w:p>
    <w:p w:rsidR="00A6524D" w:rsidRPr="00562B3A" w:rsidRDefault="00A6524D" w:rsidP="00A6524D">
      <w:pPr>
        <w:spacing w:after="0" w:line="240" w:lineRule="auto"/>
        <w:jc w:val="both"/>
        <w:rPr>
          <w:rFonts w:ascii="Arial" w:hAnsi="Arial" w:cs="Arial"/>
        </w:rPr>
      </w:pPr>
      <w:r w:rsidRPr="00562B3A">
        <w:rPr>
          <w:rFonts w:ascii="Arial" w:hAnsi="Arial" w:cs="Arial"/>
        </w:rPr>
        <w:t xml:space="preserve">06 – Fundo Municipal de Assistência Social – Rec. </w:t>
      </w:r>
      <w:proofErr w:type="spellStart"/>
      <w:r w:rsidRPr="00562B3A">
        <w:rPr>
          <w:rFonts w:ascii="Arial" w:hAnsi="Arial" w:cs="Arial"/>
        </w:rPr>
        <w:t>Vinc</w:t>
      </w:r>
      <w:proofErr w:type="spellEnd"/>
      <w:r w:rsidRPr="00562B3A">
        <w:rPr>
          <w:rFonts w:ascii="Arial" w:hAnsi="Arial" w:cs="Arial"/>
        </w:rPr>
        <w:t>.</w:t>
      </w:r>
    </w:p>
    <w:p w:rsidR="00A6524D" w:rsidRPr="00562B3A" w:rsidRDefault="00A6524D" w:rsidP="00A6524D">
      <w:pPr>
        <w:spacing w:after="0" w:line="240" w:lineRule="auto"/>
        <w:jc w:val="both"/>
        <w:rPr>
          <w:rFonts w:ascii="Arial" w:hAnsi="Arial" w:cs="Arial"/>
        </w:rPr>
      </w:pPr>
      <w:r w:rsidRPr="00562B3A">
        <w:rPr>
          <w:rFonts w:ascii="Arial" w:hAnsi="Arial" w:cs="Arial"/>
        </w:rPr>
        <w:t>08 – Assistência Social</w:t>
      </w:r>
    </w:p>
    <w:p w:rsidR="00A6524D" w:rsidRPr="00562B3A" w:rsidRDefault="00A6524D" w:rsidP="00A6524D">
      <w:pPr>
        <w:spacing w:after="0" w:line="240" w:lineRule="auto"/>
        <w:jc w:val="both"/>
        <w:rPr>
          <w:rFonts w:ascii="Arial" w:hAnsi="Arial" w:cs="Arial"/>
        </w:rPr>
      </w:pPr>
      <w:r w:rsidRPr="00562B3A">
        <w:rPr>
          <w:rFonts w:ascii="Arial" w:hAnsi="Arial" w:cs="Arial"/>
        </w:rPr>
        <w:t>241 – Assistência ao Idoso</w:t>
      </w:r>
    </w:p>
    <w:p w:rsidR="00A6524D" w:rsidRPr="00562B3A" w:rsidRDefault="00A6524D" w:rsidP="00A6524D">
      <w:pPr>
        <w:spacing w:after="0" w:line="240" w:lineRule="auto"/>
        <w:jc w:val="both"/>
        <w:rPr>
          <w:rFonts w:ascii="Arial" w:hAnsi="Arial" w:cs="Arial"/>
        </w:rPr>
      </w:pPr>
      <w:r w:rsidRPr="00562B3A">
        <w:rPr>
          <w:rFonts w:ascii="Arial" w:hAnsi="Arial" w:cs="Arial"/>
        </w:rPr>
        <w:t>0108 – Promovendo Atividades Assistenciais</w:t>
      </w:r>
    </w:p>
    <w:p w:rsidR="00A6524D" w:rsidRPr="00562B3A" w:rsidRDefault="00A6524D" w:rsidP="00A6524D">
      <w:pPr>
        <w:spacing w:after="0" w:line="240" w:lineRule="auto"/>
        <w:jc w:val="both"/>
        <w:rPr>
          <w:rFonts w:ascii="Arial" w:hAnsi="Arial" w:cs="Arial"/>
        </w:rPr>
      </w:pPr>
      <w:r w:rsidRPr="00562B3A">
        <w:rPr>
          <w:rFonts w:ascii="Arial" w:hAnsi="Arial" w:cs="Arial"/>
        </w:rPr>
        <w:t>2.523 – Grupo Social de Idosos</w:t>
      </w:r>
    </w:p>
    <w:p w:rsidR="00A6524D" w:rsidRPr="00562B3A" w:rsidRDefault="00A6524D" w:rsidP="00A6524D">
      <w:pPr>
        <w:spacing w:after="0" w:line="240" w:lineRule="auto"/>
        <w:jc w:val="both"/>
        <w:rPr>
          <w:rFonts w:ascii="Arial" w:hAnsi="Arial" w:cs="Arial"/>
        </w:rPr>
      </w:pPr>
      <w:r w:rsidRPr="00562B3A">
        <w:rPr>
          <w:rFonts w:ascii="Arial" w:hAnsi="Arial" w:cs="Arial"/>
        </w:rPr>
        <w:t>3.3.90.30.00.00.00. – Material de Consumo. R$ 2.000,00 (dois mil reais)</w:t>
      </w:r>
    </w:p>
    <w:p w:rsidR="00A6524D" w:rsidRPr="00562B3A" w:rsidRDefault="00A6524D" w:rsidP="00A6524D">
      <w:pPr>
        <w:spacing w:after="0" w:line="240" w:lineRule="auto"/>
        <w:jc w:val="both"/>
        <w:rPr>
          <w:rFonts w:ascii="Arial" w:hAnsi="Arial" w:cs="Arial"/>
        </w:rPr>
      </w:pPr>
      <w:r w:rsidRPr="00562B3A">
        <w:rPr>
          <w:rFonts w:ascii="Arial" w:hAnsi="Arial" w:cs="Arial"/>
        </w:rPr>
        <w:t>3.3.90.36.00.00.00 – Outros Serviços de</w:t>
      </w:r>
      <w:r w:rsidR="00AC31C6">
        <w:rPr>
          <w:rFonts w:ascii="Arial" w:hAnsi="Arial" w:cs="Arial"/>
        </w:rPr>
        <w:t xml:space="preserve"> Terceiros – Pessoa Física. R$ 4.000,00 (quatro mil reais)</w:t>
      </w:r>
    </w:p>
    <w:p w:rsidR="00A6524D" w:rsidRPr="00562B3A" w:rsidRDefault="00A6524D" w:rsidP="00A6524D">
      <w:pPr>
        <w:spacing w:after="0" w:line="240" w:lineRule="auto"/>
        <w:jc w:val="both"/>
        <w:rPr>
          <w:rFonts w:ascii="Arial" w:hAnsi="Arial" w:cs="Arial"/>
        </w:rPr>
      </w:pPr>
      <w:r w:rsidRPr="00562B3A">
        <w:rPr>
          <w:rFonts w:ascii="Arial" w:hAnsi="Arial" w:cs="Arial"/>
        </w:rPr>
        <w:t xml:space="preserve">3.3.90.39.00.00.00 – Outros Serviços de Terceiros – Pessoa Jurídica. </w:t>
      </w:r>
      <w:r w:rsidR="00AC31C6">
        <w:rPr>
          <w:rFonts w:ascii="Arial" w:hAnsi="Arial" w:cs="Arial"/>
        </w:rPr>
        <w:t>4.000,00 (quatro mil reais)</w:t>
      </w:r>
    </w:p>
    <w:p w:rsidR="00A6524D" w:rsidRPr="00562B3A" w:rsidRDefault="00A6524D" w:rsidP="00A6524D">
      <w:pPr>
        <w:spacing w:after="0" w:line="240" w:lineRule="auto"/>
        <w:jc w:val="both"/>
        <w:rPr>
          <w:rFonts w:ascii="Arial" w:hAnsi="Arial" w:cs="Arial"/>
        </w:rPr>
      </w:pPr>
      <w:r w:rsidRPr="00562B3A">
        <w:rPr>
          <w:rFonts w:ascii="Arial" w:hAnsi="Arial" w:cs="Arial"/>
        </w:rPr>
        <w:t>Fonte de Recurso: 1035 – Piso Básico Variável</w:t>
      </w:r>
    </w:p>
    <w:p w:rsidR="00A6524D" w:rsidRDefault="00A6524D" w:rsidP="00A6524D">
      <w:pPr>
        <w:spacing w:after="0" w:line="240" w:lineRule="auto"/>
        <w:jc w:val="both"/>
        <w:rPr>
          <w:rFonts w:ascii="Arial" w:hAnsi="Arial" w:cs="Arial"/>
        </w:rPr>
      </w:pPr>
    </w:p>
    <w:p w:rsidR="00AC79FF" w:rsidRPr="00562B3A" w:rsidRDefault="00AC79FF" w:rsidP="00A6524D">
      <w:pPr>
        <w:spacing w:after="0" w:line="240" w:lineRule="auto"/>
        <w:jc w:val="both"/>
        <w:rPr>
          <w:rFonts w:ascii="Arial" w:hAnsi="Arial" w:cs="Arial"/>
        </w:rPr>
      </w:pPr>
    </w:p>
    <w:p w:rsidR="00A6524D" w:rsidRPr="00562B3A" w:rsidRDefault="00A6524D" w:rsidP="00A6524D">
      <w:pPr>
        <w:spacing w:after="0" w:line="240" w:lineRule="auto"/>
        <w:jc w:val="both"/>
        <w:rPr>
          <w:rFonts w:ascii="Arial" w:hAnsi="Arial" w:cs="Arial"/>
        </w:rPr>
      </w:pPr>
      <w:r w:rsidRPr="00562B3A">
        <w:rPr>
          <w:rFonts w:ascii="Arial" w:hAnsi="Arial" w:cs="Arial"/>
        </w:rPr>
        <w:t>05 – Secretaria de Saúde e Desenvolvimento Social</w:t>
      </w:r>
    </w:p>
    <w:p w:rsidR="00A6524D" w:rsidRPr="00562B3A" w:rsidRDefault="00A6524D" w:rsidP="00A6524D">
      <w:pPr>
        <w:spacing w:after="0" w:line="240" w:lineRule="auto"/>
        <w:jc w:val="both"/>
        <w:rPr>
          <w:rFonts w:ascii="Arial" w:hAnsi="Arial" w:cs="Arial"/>
        </w:rPr>
      </w:pPr>
      <w:r w:rsidRPr="00562B3A">
        <w:rPr>
          <w:rFonts w:ascii="Arial" w:hAnsi="Arial" w:cs="Arial"/>
        </w:rPr>
        <w:t xml:space="preserve">06 – Fundo Municipal de Assistência Social – Rec. </w:t>
      </w:r>
      <w:proofErr w:type="spellStart"/>
      <w:r w:rsidRPr="00562B3A">
        <w:rPr>
          <w:rFonts w:ascii="Arial" w:hAnsi="Arial" w:cs="Arial"/>
        </w:rPr>
        <w:t>Vinc</w:t>
      </w:r>
      <w:proofErr w:type="spellEnd"/>
      <w:r w:rsidRPr="00562B3A">
        <w:rPr>
          <w:rFonts w:ascii="Arial" w:hAnsi="Arial" w:cs="Arial"/>
        </w:rPr>
        <w:t>.</w:t>
      </w:r>
    </w:p>
    <w:p w:rsidR="00A6524D" w:rsidRPr="00562B3A" w:rsidRDefault="00A6524D" w:rsidP="00A6524D">
      <w:pPr>
        <w:spacing w:after="0" w:line="240" w:lineRule="auto"/>
        <w:jc w:val="both"/>
        <w:rPr>
          <w:rFonts w:ascii="Arial" w:hAnsi="Arial" w:cs="Arial"/>
        </w:rPr>
      </w:pPr>
      <w:r w:rsidRPr="00562B3A">
        <w:rPr>
          <w:rFonts w:ascii="Arial" w:hAnsi="Arial" w:cs="Arial"/>
        </w:rPr>
        <w:t>08 – Assistência Social</w:t>
      </w:r>
    </w:p>
    <w:p w:rsidR="00A6524D" w:rsidRPr="00562B3A" w:rsidRDefault="00A6524D" w:rsidP="00A6524D">
      <w:pPr>
        <w:spacing w:after="0" w:line="240" w:lineRule="auto"/>
        <w:jc w:val="both"/>
        <w:rPr>
          <w:rFonts w:ascii="Arial" w:hAnsi="Arial" w:cs="Arial"/>
        </w:rPr>
      </w:pPr>
      <w:r w:rsidRPr="00562B3A">
        <w:rPr>
          <w:rFonts w:ascii="Arial" w:hAnsi="Arial" w:cs="Arial"/>
        </w:rPr>
        <w:t>244 – Assistência Comunitária</w:t>
      </w:r>
    </w:p>
    <w:p w:rsidR="00A6524D" w:rsidRPr="00562B3A" w:rsidRDefault="00A6524D" w:rsidP="00A6524D">
      <w:pPr>
        <w:spacing w:after="0" w:line="240" w:lineRule="auto"/>
        <w:jc w:val="both"/>
        <w:rPr>
          <w:rFonts w:ascii="Arial" w:hAnsi="Arial" w:cs="Arial"/>
        </w:rPr>
      </w:pPr>
      <w:r w:rsidRPr="00562B3A">
        <w:rPr>
          <w:rFonts w:ascii="Arial" w:hAnsi="Arial" w:cs="Arial"/>
        </w:rPr>
        <w:t>0108 – Promovendo Atividades Assistenciais</w:t>
      </w:r>
    </w:p>
    <w:p w:rsidR="00A6524D" w:rsidRDefault="00A6524D" w:rsidP="00A6524D">
      <w:pPr>
        <w:spacing w:after="0" w:line="240" w:lineRule="auto"/>
        <w:jc w:val="both"/>
        <w:rPr>
          <w:rFonts w:ascii="Arial" w:hAnsi="Arial" w:cs="Arial"/>
        </w:rPr>
      </w:pPr>
      <w:r w:rsidRPr="00562B3A">
        <w:rPr>
          <w:rFonts w:ascii="Arial" w:hAnsi="Arial" w:cs="Arial"/>
        </w:rPr>
        <w:t>2.524 – Trabalho Educativo</w:t>
      </w:r>
    </w:p>
    <w:p w:rsidR="001E032D" w:rsidRPr="00562B3A" w:rsidRDefault="001E032D" w:rsidP="00A6524D">
      <w:pPr>
        <w:spacing w:after="0" w:line="240" w:lineRule="auto"/>
        <w:jc w:val="both"/>
        <w:rPr>
          <w:rFonts w:ascii="Arial" w:hAnsi="Arial" w:cs="Arial"/>
        </w:rPr>
      </w:pPr>
      <w:r w:rsidRPr="00562B3A">
        <w:rPr>
          <w:rFonts w:ascii="Arial" w:hAnsi="Arial" w:cs="Arial"/>
        </w:rPr>
        <w:t>3.3.90.30.00.00.00. – Material de Consumo. R$ 2.000,00 (dois mil reais)</w:t>
      </w:r>
    </w:p>
    <w:p w:rsidR="00A6524D" w:rsidRPr="00562B3A" w:rsidRDefault="00A6524D" w:rsidP="00A6524D">
      <w:pPr>
        <w:spacing w:after="0" w:line="240" w:lineRule="auto"/>
        <w:jc w:val="both"/>
        <w:rPr>
          <w:rFonts w:ascii="Arial" w:hAnsi="Arial" w:cs="Arial"/>
        </w:rPr>
      </w:pPr>
      <w:r w:rsidRPr="00562B3A">
        <w:rPr>
          <w:rFonts w:ascii="Arial" w:hAnsi="Arial" w:cs="Arial"/>
        </w:rPr>
        <w:t xml:space="preserve">3.3.90.36.00.00.00 – Outros Serviços de Terceiros – Pessoa Física. R$ </w:t>
      </w:r>
      <w:r w:rsidR="001E032D">
        <w:rPr>
          <w:rFonts w:ascii="Arial" w:hAnsi="Arial" w:cs="Arial"/>
        </w:rPr>
        <w:t>3.000,00 (três mil reais)</w:t>
      </w:r>
    </w:p>
    <w:p w:rsidR="00A6524D" w:rsidRDefault="00A6524D" w:rsidP="00A6524D">
      <w:pPr>
        <w:spacing w:line="240" w:lineRule="auto"/>
        <w:jc w:val="both"/>
        <w:rPr>
          <w:rFonts w:ascii="Arial" w:hAnsi="Arial" w:cs="Arial"/>
        </w:rPr>
      </w:pPr>
      <w:r w:rsidRPr="00562B3A">
        <w:rPr>
          <w:rFonts w:ascii="Arial" w:hAnsi="Arial" w:cs="Arial"/>
        </w:rPr>
        <w:t xml:space="preserve">Fonte de Recurso: 4400 </w:t>
      </w:r>
      <w:r w:rsidR="00395156">
        <w:rPr>
          <w:rFonts w:ascii="Arial" w:hAnsi="Arial" w:cs="Arial"/>
        </w:rPr>
        <w:t>–</w:t>
      </w:r>
      <w:r w:rsidRPr="00562B3A">
        <w:rPr>
          <w:rFonts w:ascii="Arial" w:hAnsi="Arial" w:cs="Arial"/>
        </w:rPr>
        <w:t xml:space="preserve"> OASF</w:t>
      </w:r>
    </w:p>
    <w:p w:rsidR="00AC79FF" w:rsidRDefault="00AC79FF" w:rsidP="00395156">
      <w:pPr>
        <w:spacing w:after="0" w:line="240" w:lineRule="auto"/>
        <w:jc w:val="both"/>
        <w:rPr>
          <w:rFonts w:ascii="Arial" w:hAnsi="Arial" w:cs="Arial"/>
        </w:rPr>
      </w:pPr>
    </w:p>
    <w:p w:rsidR="00395156" w:rsidRPr="00562B3A" w:rsidRDefault="00395156" w:rsidP="00395156">
      <w:pPr>
        <w:spacing w:after="0" w:line="240" w:lineRule="auto"/>
        <w:jc w:val="both"/>
        <w:rPr>
          <w:rFonts w:ascii="Arial" w:hAnsi="Arial" w:cs="Arial"/>
        </w:rPr>
      </w:pPr>
      <w:r w:rsidRPr="00562B3A">
        <w:rPr>
          <w:rFonts w:ascii="Arial" w:hAnsi="Arial" w:cs="Arial"/>
        </w:rPr>
        <w:t>05 – Secretaria de Saúde e Desenvolvimento Social</w:t>
      </w:r>
    </w:p>
    <w:p w:rsidR="00395156" w:rsidRPr="00562B3A" w:rsidRDefault="00395156" w:rsidP="00395156">
      <w:pPr>
        <w:spacing w:after="0" w:line="240" w:lineRule="auto"/>
        <w:jc w:val="both"/>
        <w:rPr>
          <w:rFonts w:ascii="Arial" w:hAnsi="Arial" w:cs="Arial"/>
        </w:rPr>
      </w:pPr>
      <w:r w:rsidRPr="00562B3A">
        <w:rPr>
          <w:rFonts w:ascii="Arial" w:hAnsi="Arial" w:cs="Arial"/>
        </w:rPr>
        <w:t xml:space="preserve">06 – Fundo Municipal de Assistência Social – Rec. </w:t>
      </w:r>
      <w:proofErr w:type="spellStart"/>
      <w:r w:rsidRPr="00562B3A">
        <w:rPr>
          <w:rFonts w:ascii="Arial" w:hAnsi="Arial" w:cs="Arial"/>
        </w:rPr>
        <w:t>Vinc</w:t>
      </w:r>
      <w:proofErr w:type="spellEnd"/>
      <w:r w:rsidRPr="00562B3A">
        <w:rPr>
          <w:rFonts w:ascii="Arial" w:hAnsi="Arial" w:cs="Arial"/>
        </w:rPr>
        <w:t>.</w:t>
      </w:r>
    </w:p>
    <w:p w:rsidR="00395156" w:rsidRPr="00562B3A" w:rsidRDefault="00395156" w:rsidP="00395156">
      <w:pPr>
        <w:spacing w:after="0" w:line="240" w:lineRule="auto"/>
        <w:jc w:val="both"/>
        <w:rPr>
          <w:rFonts w:ascii="Arial" w:hAnsi="Arial" w:cs="Arial"/>
        </w:rPr>
      </w:pPr>
      <w:r w:rsidRPr="00562B3A">
        <w:rPr>
          <w:rFonts w:ascii="Arial" w:hAnsi="Arial" w:cs="Arial"/>
        </w:rPr>
        <w:t>08 – Assistência Social</w:t>
      </w:r>
    </w:p>
    <w:p w:rsidR="00395156" w:rsidRPr="00562B3A" w:rsidRDefault="00395156" w:rsidP="00395156">
      <w:pPr>
        <w:spacing w:after="0" w:line="240" w:lineRule="auto"/>
        <w:jc w:val="both"/>
        <w:rPr>
          <w:rFonts w:ascii="Arial" w:hAnsi="Arial" w:cs="Arial"/>
        </w:rPr>
      </w:pPr>
      <w:r w:rsidRPr="00562B3A">
        <w:rPr>
          <w:rFonts w:ascii="Arial" w:hAnsi="Arial" w:cs="Arial"/>
        </w:rPr>
        <w:t>244 – Assistência Comunitária</w:t>
      </w:r>
    </w:p>
    <w:p w:rsidR="00395156" w:rsidRPr="00562B3A" w:rsidRDefault="00395156" w:rsidP="00395156">
      <w:pPr>
        <w:spacing w:after="0" w:line="240" w:lineRule="auto"/>
        <w:jc w:val="both"/>
        <w:rPr>
          <w:rFonts w:ascii="Arial" w:hAnsi="Arial" w:cs="Arial"/>
        </w:rPr>
      </w:pPr>
      <w:r w:rsidRPr="00562B3A">
        <w:rPr>
          <w:rFonts w:ascii="Arial" w:hAnsi="Arial" w:cs="Arial"/>
        </w:rPr>
        <w:t>0108 – Promovendo Atividades Assistenciais</w:t>
      </w:r>
    </w:p>
    <w:p w:rsidR="00395156" w:rsidRPr="00562B3A" w:rsidRDefault="00395156" w:rsidP="00395156">
      <w:pPr>
        <w:spacing w:after="0" w:line="240" w:lineRule="auto"/>
        <w:jc w:val="both"/>
        <w:rPr>
          <w:rFonts w:ascii="Arial" w:hAnsi="Arial" w:cs="Arial"/>
        </w:rPr>
      </w:pPr>
      <w:r w:rsidRPr="00562B3A">
        <w:rPr>
          <w:rFonts w:ascii="Arial" w:hAnsi="Arial" w:cs="Arial"/>
        </w:rPr>
        <w:t>2.525 – Atenção Integral a Família</w:t>
      </w:r>
    </w:p>
    <w:p w:rsidR="00395156" w:rsidRPr="00562B3A" w:rsidRDefault="00395156" w:rsidP="00395156">
      <w:pPr>
        <w:spacing w:after="0" w:line="240" w:lineRule="auto"/>
        <w:jc w:val="both"/>
        <w:rPr>
          <w:rFonts w:ascii="Arial" w:hAnsi="Arial" w:cs="Arial"/>
        </w:rPr>
      </w:pPr>
      <w:r w:rsidRPr="00562B3A">
        <w:rPr>
          <w:rFonts w:ascii="Arial" w:hAnsi="Arial" w:cs="Arial"/>
        </w:rPr>
        <w:t>3.3.90.30.00.0</w:t>
      </w:r>
      <w:r>
        <w:rPr>
          <w:rFonts w:ascii="Arial" w:hAnsi="Arial" w:cs="Arial"/>
        </w:rPr>
        <w:t>0.00 – Material de Consumo. R$ 3.000,00 (três</w:t>
      </w:r>
      <w:r w:rsidRPr="00562B3A">
        <w:rPr>
          <w:rFonts w:ascii="Arial" w:hAnsi="Arial" w:cs="Arial"/>
        </w:rPr>
        <w:t xml:space="preserve"> mil reais)</w:t>
      </w:r>
    </w:p>
    <w:p w:rsidR="00395156" w:rsidRPr="00562B3A" w:rsidRDefault="00395156" w:rsidP="00395156">
      <w:pPr>
        <w:spacing w:after="0" w:line="240" w:lineRule="auto"/>
        <w:jc w:val="both"/>
        <w:rPr>
          <w:rFonts w:ascii="Arial" w:hAnsi="Arial" w:cs="Arial"/>
        </w:rPr>
      </w:pPr>
      <w:r w:rsidRPr="00562B3A">
        <w:rPr>
          <w:rFonts w:ascii="Arial" w:hAnsi="Arial" w:cs="Arial"/>
        </w:rPr>
        <w:t>3.3.90.3</w:t>
      </w:r>
      <w:r w:rsidR="00821DE1">
        <w:rPr>
          <w:rFonts w:ascii="Arial" w:hAnsi="Arial" w:cs="Arial"/>
        </w:rPr>
        <w:t>6</w:t>
      </w:r>
      <w:r w:rsidRPr="00562B3A">
        <w:rPr>
          <w:rFonts w:ascii="Arial" w:hAnsi="Arial" w:cs="Arial"/>
        </w:rPr>
        <w:t>.00.00.00 - Outros Serviço</w:t>
      </w:r>
      <w:r w:rsidR="00821DE1">
        <w:rPr>
          <w:rFonts w:ascii="Arial" w:hAnsi="Arial" w:cs="Arial"/>
        </w:rPr>
        <w:t>s de Terceiros – Pessoa Física</w:t>
      </w:r>
      <w:r w:rsidRPr="00562B3A">
        <w:rPr>
          <w:rFonts w:ascii="Arial" w:hAnsi="Arial" w:cs="Arial"/>
        </w:rPr>
        <w:t xml:space="preserve">. R$ </w:t>
      </w:r>
      <w:r w:rsidR="00821DE1">
        <w:rPr>
          <w:rFonts w:ascii="Arial" w:hAnsi="Arial" w:cs="Arial"/>
        </w:rPr>
        <w:t>6.130,70 (seis mil, cento e trinta reais e setenta centavos)</w:t>
      </w:r>
    </w:p>
    <w:p w:rsidR="00395156" w:rsidRPr="00562B3A" w:rsidRDefault="00395156" w:rsidP="00395156">
      <w:pPr>
        <w:spacing w:after="0" w:line="240" w:lineRule="auto"/>
        <w:jc w:val="both"/>
        <w:rPr>
          <w:rFonts w:ascii="Arial" w:hAnsi="Arial" w:cs="Arial"/>
        </w:rPr>
      </w:pPr>
      <w:r w:rsidRPr="00562B3A">
        <w:rPr>
          <w:rFonts w:ascii="Arial" w:hAnsi="Arial" w:cs="Arial"/>
        </w:rPr>
        <w:t>Fonte de Recurso: 1010 – Índice de Gestão Descentralizada – Bolsa Família</w:t>
      </w:r>
    </w:p>
    <w:p w:rsidR="00395156" w:rsidRDefault="00395156" w:rsidP="00A6524D">
      <w:pPr>
        <w:spacing w:after="0" w:line="240" w:lineRule="auto"/>
        <w:jc w:val="both"/>
        <w:rPr>
          <w:rFonts w:ascii="Arial" w:hAnsi="Arial" w:cs="Arial"/>
        </w:rPr>
      </w:pPr>
    </w:p>
    <w:p w:rsidR="00A6524D" w:rsidRPr="00562B3A" w:rsidRDefault="00A6524D" w:rsidP="00A6524D">
      <w:pPr>
        <w:spacing w:after="0" w:line="240" w:lineRule="auto"/>
        <w:jc w:val="both"/>
        <w:rPr>
          <w:rFonts w:ascii="Arial" w:hAnsi="Arial" w:cs="Arial"/>
        </w:rPr>
      </w:pPr>
      <w:r w:rsidRPr="00562B3A">
        <w:rPr>
          <w:rFonts w:ascii="Arial" w:hAnsi="Arial" w:cs="Arial"/>
        </w:rPr>
        <w:t>3.3.90.30.00.00.00 – Material de Consumo. R$ 5.000,00 (cinco mil reais)</w:t>
      </w:r>
    </w:p>
    <w:p w:rsidR="00A6524D" w:rsidRPr="00562B3A" w:rsidRDefault="00A6524D" w:rsidP="00A6524D">
      <w:pPr>
        <w:spacing w:after="0" w:line="240" w:lineRule="auto"/>
        <w:jc w:val="both"/>
        <w:rPr>
          <w:rFonts w:ascii="Arial" w:hAnsi="Arial" w:cs="Arial"/>
        </w:rPr>
      </w:pPr>
      <w:r w:rsidRPr="00562B3A">
        <w:rPr>
          <w:rFonts w:ascii="Arial" w:hAnsi="Arial" w:cs="Arial"/>
        </w:rPr>
        <w:t xml:space="preserve">3.3.90.36.00.00.00 – Outros Serviços de Terceiros – Pessoa Física. R$ </w:t>
      </w:r>
      <w:r w:rsidR="00C515CD">
        <w:rPr>
          <w:rFonts w:ascii="Arial" w:hAnsi="Arial" w:cs="Arial"/>
        </w:rPr>
        <w:t>15.000,00 (quinze</w:t>
      </w:r>
      <w:r w:rsidRPr="00562B3A">
        <w:rPr>
          <w:rFonts w:ascii="Arial" w:hAnsi="Arial" w:cs="Arial"/>
        </w:rPr>
        <w:t xml:space="preserve"> mil reais)</w:t>
      </w:r>
    </w:p>
    <w:p w:rsidR="00A6524D" w:rsidRPr="00562B3A" w:rsidRDefault="00A6524D" w:rsidP="00A6524D">
      <w:pPr>
        <w:spacing w:after="0" w:line="240" w:lineRule="auto"/>
        <w:jc w:val="both"/>
        <w:rPr>
          <w:rFonts w:ascii="Arial" w:hAnsi="Arial" w:cs="Arial"/>
        </w:rPr>
      </w:pPr>
      <w:r w:rsidRPr="00562B3A">
        <w:rPr>
          <w:rFonts w:ascii="Arial" w:hAnsi="Arial" w:cs="Arial"/>
        </w:rPr>
        <w:t xml:space="preserve">3.3.90.39.00.00.00 – Outros Serviços de Terceiros – Pessoa Jurídica. R$ </w:t>
      </w:r>
      <w:r w:rsidR="00B57575">
        <w:rPr>
          <w:rFonts w:ascii="Arial" w:hAnsi="Arial" w:cs="Arial"/>
        </w:rPr>
        <w:t>1.214,34</w:t>
      </w:r>
      <w:r w:rsidR="00541AC2">
        <w:rPr>
          <w:rFonts w:ascii="Arial" w:hAnsi="Arial" w:cs="Arial"/>
        </w:rPr>
        <w:t xml:space="preserve"> (um mil, duzentos</w:t>
      </w:r>
      <w:r w:rsidR="00B57575">
        <w:rPr>
          <w:rFonts w:ascii="Arial" w:hAnsi="Arial" w:cs="Arial"/>
        </w:rPr>
        <w:t xml:space="preserve"> e quatorze reais e trinta e quatro</w:t>
      </w:r>
      <w:r w:rsidR="00541AC2">
        <w:rPr>
          <w:rFonts w:ascii="Arial" w:hAnsi="Arial" w:cs="Arial"/>
        </w:rPr>
        <w:t xml:space="preserve"> centavos)</w:t>
      </w:r>
    </w:p>
    <w:p w:rsidR="00A6524D" w:rsidRPr="00562B3A" w:rsidRDefault="00A6524D" w:rsidP="00A6524D">
      <w:pPr>
        <w:spacing w:line="240" w:lineRule="auto"/>
        <w:jc w:val="both"/>
        <w:rPr>
          <w:rFonts w:ascii="Arial" w:hAnsi="Arial" w:cs="Arial"/>
        </w:rPr>
      </w:pPr>
      <w:r w:rsidRPr="00562B3A">
        <w:rPr>
          <w:rFonts w:ascii="Arial" w:hAnsi="Arial" w:cs="Arial"/>
        </w:rPr>
        <w:t>Fonte de Recurso: 1035 – Piso Básico Variável</w:t>
      </w:r>
    </w:p>
    <w:p w:rsidR="00A6524D" w:rsidRPr="00562B3A" w:rsidRDefault="00A6524D" w:rsidP="00A6524D">
      <w:pPr>
        <w:spacing w:after="0" w:line="240" w:lineRule="auto"/>
        <w:jc w:val="both"/>
        <w:rPr>
          <w:rFonts w:ascii="Arial" w:hAnsi="Arial" w:cs="Arial"/>
        </w:rPr>
      </w:pPr>
    </w:p>
    <w:p w:rsidR="00A6524D" w:rsidRPr="00562B3A" w:rsidRDefault="00A6524D" w:rsidP="00A6524D">
      <w:pPr>
        <w:spacing w:after="0" w:line="240" w:lineRule="auto"/>
        <w:jc w:val="both"/>
        <w:rPr>
          <w:rFonts w:ascii="Arial" w:hAnsi="Arial" w:cs="Arial"/>
        </w:rPr>
      </w:pPr>
      <w:r w:rsidRPr="00562B3A">
        <w:rPr>
          <w:rFonts w:ascii="Arial" w:hAnsi="Arial" w:cs="Arial"/>
        </w:rPr>
        <w:t>3.3.90.30.00.0</w:t>
      </w:r>
      <w:r w:rsidR="002F49AC">
        <w:rPr>
          <w:rFonts w:ascii="Arial" w:hAnsi="Arial" w:cs="Arial"/>
        </w:rPr>
        <w:t>0.00 – Material de Consumo. R$ 4</w:t>
      </w:r>
      <w:r w:rsidRPr="00562B3A">
        <w:rPr>
          <w:rFonts w:ascii="Arial" w:hAnsi="Arial" w:cs="Arial"/>
        </w:rPr>
        <w:t>.000,00</w:t>
      </w:r>
      <w:r w:rsidR="002F49AC">
        <w:rPr>
          <w:rFonts w:ascii="Arial" w:hAnsi="Arial" w:cs="Arial"/>
        </w:rPr>
        <w:t xml:space="preserve"> (quatro mil reais)</w:t>
      </w:r>
    </w:p>
    <w:p w:rsidR="00A6524D" w:rsidRPr="00562B3A" w:rsidRDefault="00A6524D" w:rsidP="00A6524D">
      <w:pPr>
        <w:spacing w:after="0" w:line="240" w:lineRule="auto"/>
        <w:jc w:val="both"/>
        <w:rPr>
          <w:rFonts w:ascii="Arial" w:hAnsi="Arial" w:cs="Arial"/>
        </w:rPr>
      </w:pPr>
      <w:r w:rsidRPr="00562B3A">
        <w:rPr>
          <w:rFonts w:ascii="Arial" w:hAnsi="Arial" w:cs="Arial"/>
        </w:rPr>
        <w:t xml:space="preserve">3.3.90.36.00.00.00 – Outros Serviços de Terceiros – Pessoa Física. R$ </w:t>
      </w:r>
      <w:r w:rsidR="000325F3">
        <w:rPr>
          <w:rFonts w:ascii="Arial" w:hAnsi="Arial" w:cs="Arial"/>
        </w:rPr>
        <w:t>4.000,00 (quatro mil reais)</w:t>
      </w:r>
    </w:p>
    <w:p w:rsidR="00A6524D" w:rsidRPr="00562B3A" w:rsidRDefault="00A6524D" w:rsidP="00A6524D">
      <w:pPr>
        <w:spacing w:after="0" w:line="240" w:lineRule="auto"/>
        <w:jc w:val="both"/>
        <w:rPr>
          <w:rFonts w:ascii="Arial" w:hAnsi="Arial" w:cs="Arial"/>
        </w:rPr>
      </w:pPr>
      <w:r w:rsidRPr="00562B3A">
        <w:rPr>
          <w:rFonts w:ascii="Arial" w:hAnsi="Arial" w:cs="Arial"/>
        </w:rPr>
        <w:t>3.3.90.39.00.00.00 – Outros Serviços de Terceiros – Pessoa Jurídica. R$ 2.000,00 (dois mil reais)</w:t>
      </w:r>
    </w:p>
    <w:p w:rsidR="00A6524D" w:rsidRPr="00562B3A" w:rsidRDefault="00A6524D" w:rsidP="00A6524D">
      <w:pPr>
        <w:spacing w:after="0" w:line="240" w:lineRule="auto"/>
        <w:jc w:val="both"/>
        <w:rPr>
          <w:rFonts w:ascii="Arial" w:hAnsi="Arial" w:cs="Arial"/>
        </w:rPr>
      </w:pPr>
      <w:r w:rsidRPr="00562B3A">
        <w:rPr>
          <w:rFonts w:ascii="Arial" w:hAnsi="Arial" w:cs="Arial"/>
        </w:rPr>
        <w:t>Fonte de Recurso: 1060 – IGD SUAS</w:t>
      </w:r>
    </w:p>
    <w:p w:rsidR="00A6524D" w:rsidRPr="00562B3A" w:rsidRDefault="00A6524D" w:rsidP="00A6524D">
      <w:pPr>
        <w:spacing w:after="0" w:line="240" w:lineRule="auto"/>
        <w:jc w:val="both"/>
        <w:rPr>
          <w:rFonts w:ascii="Arial" w:hAnsi="Arial" w:cs="Arial"/>
        </w:rPr>
      </w:pPr>
    </w:p>
    <w:p w:rsidR="00A6524D" w:rsidRPr="00562B3A" w:rsidRDefault="00A6524D" w:rsidP="00A6524D">
      <w:pPr>
        <w:spacing w:after="0" w:line="240" w:lineRule="auto"/>
        <w:jc w:val="both"/>
        <w:rPr>
          <w:rFonts w:ascii="Arial" w:hAnsi="Arial" w:cs="Arial"/>
        </w:rPr>
      </w:pPr>
      <w:r w:rsidRPr="00562B3A">
        <w:rPr>
          <w:rFonts w:ascii="Arial" w:hAnsi="Arial" w:cs="Arial"/>
        </w:rPr>
        <w:t xml:space="preserve">Valor total do Crédito Adicional Suplementar: </w:t>
      </w:r>
      <w:r w:rsidR="00EE620A" w:rsidRPr="00562B3A">
        <w:rPr>
          <w:rFonts w:ascii="Arial" w:hAnsi="Arial" w:cs="Arial"/>
        </w:rPr>
        <w:t xml:space="preserve">R$ </w:t>
      </w:r>
      <w:r w:rsidR="00EE620A">
        <w:rPr>
          <w:rFonts w:ascii="Arial" w:hAnsi="Arial" w:cs="Arial"/>
        </w:rPr>
        <w:t>164.364,28 (cento e sessenta e quatro mil, trezentos e sessenta e quatro reais e vinte e oito centavos)</w:t>
      </w:r>
    </w:p>
    <w:p w:rsidR="00B54FE9" w:rsidRPr="00562B3A" w:rsidRDefault="00B54FE9" w:rsidP="0070352F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6B6FC4" w:rsidRPr="00562B3A" w:rsidRDefault="00D864DA" w:rsidP="006B6FC4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562B3A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562B3A">
        <w:rPr>
          <w:rFonts w:ascii="Arial" w:hAnsi="Arial" w:cs="Arial"/>
          <w:sz w:val="22"/>
          <w:szCs w:val="22"/>
        </w:rPr>
        <w:t xml:space="preserve">Servirão de cobertura para o Crédito Adicional </w:t>
      </w:r>
      <w:r w:rsidR="00CC648E" w:rsidRPr="00562B3A">
        <w:rPr>
          <w:rFonts w:ascii="Arial" w:hAnsi="Arial" w:cs="Arial"/>
          <w:sz w:val="22"/>
          <w:szCs w:val="22"/>
        </w:rPr>
        <w:t>Suplementar</w:t>
      </w:r>
      <w:r w:rsidRPr="00562B3A">
        <w:rPr>
          <w:rFonts w:ascii="Arial" w:hAnsi="Arial" w:cs="Arial"/>
          <w:sz w:val="22"/>
          <w:szCs w:val="22"/>
        </w:rPr>
        <w:t xml:space="preserve"> de que trata o art. 1° des</w:t>
      </w:r>
      <w:r w:rsidR="00831FC4" w:rsidRPr="00562B3A">
        <w:rPr>
          <w:rFonts w:ascii="Arial" w:hAnsi="Arial" w:cs="Arial"/>
          <w:sz w:val="22"/>
          <w:szCs w:val="22"/>
        </w:rPr>
        <w:t>t</w:t>
      </w:r>
      <w:r w:rsidR="00CC648E" w:rsidRPr="00562B3A">
        <w:rPr>
          <w:rFonts w:ascii="Arial" w:hAnsi="Arial" w:cs="Arial"/>
          <w:sz w:val="22"/>
          <w:szCs w:val="22"/>
        </w:rPr>
        <w:t xml:space="preserve">a Lei, </w:t>
      </w:r>
      <w:r w:rsidR="006B6FC4" w:rsidRPr="00562B3A">
        <w:rPr>
          <w:rFonts w:ascii="Arial" w:hAnsi="Arial" w:cs="Arial"/>
          <w:sz w:val="22"/>
          <w:szCs w:val="22"/>
        </w:rPr>
        <w:t>recursos provenientes do superávit financeiro verificado no exercício de 2016, nos seguintes valores e Fontes de Recurso:</w:t>
      </w:r>
    </w:p>
    <w:p w:rsidR="00DC4AB8" w:rsidRPr="00562B3A" w:rsidRDefault="00DC4AB8" w:rsidP="006B6FC4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A6524D" w:rsidRPr="00562B3A" w:rsidRDefault="00A6524D" w:rsidP="00A6524D">
      <w:pPr>
        <w:pStyle w:val="Standard"/>
        <w:numPr>
          <w:ilvl w:val="0"/>
          <w:numId w:val="1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562B3A">
        <w:rPr>
          <w:rFonts w:ascii="Arial" w:hAnsi="Arial" w:cs="Arial"/>
          <w:sz w:val="22"/>
          <w:szCs w:val="22"/>
        </w:rPr>
        <w:t>Fonte de Recurso: 1010 – Índice de Gestão D</w:t>
      </w:r>
      <w:r w:rsidR="00B76F75">
        <w:rPr>
          <w:rFonts w:ascii="Arial" w:hAnsi="Arial" w:cs="Arial"/>
          <w:sz w:val="22"/>
          <w:szCs w:val="22"/>
        </w:rPr>
        <w:t xml:space="preserve">escentralizada – Bolsa Família, no valor de </w:t>
      </w:r>
      <w:r w:rsidRPr="00562B3A">
        <w:rPr>
          <w:rFonts w:ascii="Arial" w:hAnsi="Arial" w:cs="Arial"/>
          <w:sz w:val="22"/>
          <w:szCs w:val="22"/>
        </w:rPr>
        <w:t xml:space="preserve">R$ </w:t>
      </w:r>
      <w:r w:rsidR="00085395">
        <w:rPr>
          <w:rFonts w:ascii="Arial" w:hAnsi="Arial" w:cs="Arial"/>
          <w:sz w:val="22"/>
          <w:szCs w:val="22"/>
        </w:rPr>
        <w:t>26.130,70 (vinte e seis mil, cento e trinta reais e setenta centavos);</w:t>
      </w:r>
    </w:p>
    <w:p w:rsidR="00085395" w:rsidRDefault="00A6524D" w:rsidP="00085395">
      <w:pPr>
        <w:pStyle w:val="Standard"/>
        <w:numPr>
          <w:ilvl w:val="0"/>
          <w:numId w:val="16"/>
        </w:numPr>
        <w:spacing w:after="120"/>
        <w:jc w:val="both"/>
        <w:rPr>
          <w:rFonts w:ascii="Arial" w:hAnsi="Arial" w:cs="Arial"/>
        </w:rPr>
      </w:pPr>
      <w:r w:rsidRPr="00562B3A">
        <w:rPr>
          <w:rFonts w:ascii="Arial" w:hAnsi="Arial" w:cs="Arial"/>
          <w:sz w:val="22"/>
          <w:szCs w:val="22"/>
        </w:rPr>
        <w:t>Fonte de Recurso: 1028 – Piso Básico Fixo</w:t>
      </w:r>
      <w:r w:rsidR="00B76F75">
        <w:rPr>
          <w:rFonts w:ascii="Arial" w:hAnsi="Arial" w:cs="Arial"/>
          <w:sz w:val="22"/>
          <w:szCs w:val="22"/>
        </w:rPr>
        <w:t>, no valor de</w:t>
      </w:r>
      <w:r w:rsidRPr="00562B3A">
        <w:rPr>
          <w:rFonts w:ascii="Arial" w:hAnsi="Arial" w:cs="Arial"/>
          <w:sz w:val="22"/>
          <w:szCs w:val="22"/>
        </w:rPr>
        <w:t xml:space="preserve"> R$ </w:t>
      </w:r>
      <w:r w:rsidR="00085395">
        <w:rPr>
          <w:rFonts w:ascii="Arial" w:hAnsi="Arial" w:cs="Arial"/>
          <w:sz w:val="22"/>
          <w:szCs w:val="22"/>
        </w:rPr>
        <w:t>36.001</w:t>
      </w:r>
      <w:r w:rsidR="00085395">
        <w:rPr>
          <w:rFonts w:ascii="Arial" w:hAnsi="Arial" w:cs="Arial"/>
        </w:rPr>
        <w:t>,14 (trinta e seis mil e um reais e quatorze centavos)</w:t>
      </w:r>
      <w:r w:rsidR="00DD7FCA">
        <w:rPr>
          <w:rFonts w:ascii="Arial" w:hAnsi="Arial" w:cs="Arial"/>
        </w:rPr>
        <w:t>;</w:t>
      </w:r>
    </w:p>
    <w:p w:rsidR="00E96624" w:rsidRPr="00085395" w:rsidRDefault="00E96624" w:rsidP="00E96624">
      <w:pPr>
        <w:pStyle w:val="Standard"/>
        <w:spacing w:after="120"/>
        <w:jc w:val="both"/>
        <w:rPr>
          <w:rFonts w:ascii="Arial" w:hAnsi="Arial" w:cs="Arial"/>
        </w:rPr>
      </w:pPr>
    </w:p>
    <w:p w:rsidR="00A6524D" w:rsidRPr="00562B3A" w:rsidRDefault="00A6524D" w:rsidP="00A6524D">
      <w:pPr>
        <w:pStyle w:val="Standard"/>
        <w:numPr>
          <w:ilvl w:val="0"/>
          <w:numId w:val="1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562B3A">
        <w:rPr>
          <w:rFonts w:ascii="Arial" w:hAnsi="Arial" w:cs="Arial"/>
          <w:sz w:val="22"/>
          <w:szCs w:val="22"/>
        </w:rPr>
        <w:t>Fonte de Recur</w:t>
      </w:r>
      <w:r w:rsidR="00B76F75">
        <w:rPr>
          <w:rFonts w:ascii="Arial" w:hAnsi="Arial" w:cs="Arial"/>
          <w:sz w:val="22"/>
          <w:szCs w:val="22"/>
        </w:rPr>
        <w:t>so: 1035 - Piso Básico Variável, no valor de</w:t>
      </w:r>
      <w:r w:rsidRPr="00562B3A">
        <w:rPr>
          <w:rFonts w:ascii="Arial" w:hAnsi="Arial" w:cs="Arial"/>
          <w:sz w:val="22"/>
          <w:szCs w:val="22"/>
        </w:rPr>
        <w:t xml:space="preserve"> R$ </w:t>
      </w:r>
      <w:r w:rsidR="00345707">
        <w:rPr>
          <w:rFonts w:ascii="Arial" w:hAnsi="Arial" w:cs="Arial"/>
          <w:sz w:val="22"/>
          <w:szCs w:val="22"/>
        </w:rPr>
        <w:t>76.214,34 (setenta e seis mil, duzentos e quatorze reais e trinta e quatro centavos)</w:t>
      </w:r>
      <w:r w:rsidR="00D94152">
        <w:rPr>
          <w:rFonts w:ascii="Arial" w:hAnsi="Arial" w:cs="Arial"/>
          <w:sz w:val="22"/>
          <w:szCs w:val="22"/>
        </w:rPr>
        <w:t>;</w:t>
      </w:r>
    </w:p>
    <w:p w:rsidR="00A6524D" w:rsidRPr="00562B3A" w:rsidRDefault="00A6524D" w:rsidP="00142576">
      <w:pPr>
        <w:pStyle w:val="Standard"/>
        <w:numPr>
          <w:ilvl w:val="0"/>
          <w:numId w:val="16"/>
        </w:numPr>
        <w:spacing w:after="120"/>
        <w:jc w:val="both"/>
        <w:rPr>
          <w:rFonts w:ascii="Arial" w:hAnsi="Arial" w:cs="Arial"/>
        </w:rPr>
      </w:pPr>
      <w:r w:rsidRPr="00562B3A">
        <w:rPr>
          <w:rFonts w:ascii="Arial" w:hAnsi="Arial" w:cs="Arial"/>
          <w:sz w:val="22"/>
          <w:szCs w:val="22"/>
        </w:rPr>
        <w:t>Fonte de Recurso: 1060 – IGD SUAS</w:t>
      </w:r>
      <w:r w:rsidR="00B76F75">
        <w:rPr>
          <w:rFonts w:ascii="Arial" w:hAnsi="Arial" w:cs="Arial"/>
          <w:sz w:val="22"/>
          <w:szCs w:val="22"/>
        </w:rPr>
        <w:t>, no valor de</w:t>
      </w:r>
      <w:r w:rsidRPr="00562B3A">
        <w:rPr>
          <w:rFonts w:ascii="Arial" w:hAnsi="Arial" w:cs="Arial"/>
          <w:sz w:val="22"/>
          <w:szCs w:val="22"/>
        </w:rPr>
        <w:t xml:space="preserve"> R$</w:t>
      </w:r>
      <w:r w:rsidR="00D94152">
        <w:rPr>
          <w:rFonts w:ascii="Arial" w:hAnsi="Arial" w:cs="Arial"/>
          <w:sz w:val="22"/>
          <w:szCs w:val="22"/>
        </w:rPr>
        <w:t xml:space="preserve"> 18.052,61 (dezoito mil, cinquenta e dois reais e sessenta e um centavos)</w:t>
      </w:r>
    </w:p>
    <w:p w:rsidR="00A6524D" w:rsidRPr="00562B3A" w:rsidRDefault="00B76F75" w:rsidP="00142576">
      <w:pPr>
        <w:pStyle w:val="Standard"/>
        <w:numPr>
          <w:ilvl w:val="0"/>
          <w:numId w:val="16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Fonte de Recurso: 4400 – OASF</w:t>
      </w:r>
      <w:r>
        <w:rPr>
          <w:rFonts w:ascii="Arial" w:hAnsi="Arial" w:cs="Arial"/>
          <w:sz w:val="22"/>
          <w:szCs w:val="22"/>
        </w:rPr>
        <w:t xml:space="preserve">, no valor de </w:t>
      </w:r>
      <w:r w:rsidR="00A6524D" w:rsidRPr="00562B3A">
        <w:rPr>
          <w:rFonts w:ascii="Arial" w:hAnsi="Arial" w:cs="Arial"/>
        </w:rPr>
        <w:t xml:space="preserve">R$ </w:t>
      </w:r>
      <w:r w:rsidR="00D94152">
        <w:rPr>
          <w:rFonts w:ascii="Arial" w:hAnsi="Arial" w:cs="Arial"/>
        </w:rPr>
        <w:t>7</w:t>
      </w:r>
      <w:r w:rsidR="00E96624">
        <w:rPr>
          <w:rFonts w:ascii="Arial" w:hAnsi="Arial" w:cs="Arial"/>
        </w:rPr>
        <w:t>.965,4</w:t>
      </w:r>
      <w:r w:rsidR="00D94152">
        <w:rPr>
          <w:rFonts w:ascii="Arial" w:hAnsi="Arial" w:cs="Arial"/>
        </w:rPr>
        <w:t>9 (sete mil, novecentos e sessenta e cinco reais e dezenove centavos);</w:t>
      </w:r>
    </w:p>
    <w:p w:rsidR="00B93EE2" w:rsidRPr="00562B3A" w:rsidRDefault="00B93EE2" w:rsidP="0063538D">
      <w:pPr>
        <w:pStyle w:val="Standard"/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</w:p>
    <w:p w:rsidR="004B4166" w:rsidRPr="00562B3A" w:rsidRDefault="004B4166" w:rsidP="0070352F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666448" w:rsidRPr="00562B3A" w:rsidRDefault="004B4166" w:rsidP="0066644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562B3A">
        <w:rPr>
          <w:rFonts w:ascii="Arial" w:hAnsi="Arial" w:cs="Arial"/>
          <w:sz w:val="22"/>
          <w:szCs w:val="22"/>
        </w:rPr>
        <w:t>Valor to</w:t>
      </w:r>
      <w:r w:rsidR="005A6E11">
        <w:rPr>
          <w:rFonts w:ascii="Arial" w:hAnsi="Arial" w:cs="Arial"/>
          <w:sz w:val="22"/>
          <w:szCs w:val="22"/>
        </w:rPr>
        <w:t>tal de cobertura d</w:t>
      </w:r>
      <w:r w:rsidR="003C6ADA" w:rsidRPr="00562B3A">
        <w:rPr>
          <w:rFonts w:ascii="Arial" w:hAnsi="Arial" w:cs="Arial"/>
          <w:sz w:val="22"/>
          <w:szCs w:val="22"/>
        </w:rPr>
        <w:t xml:space="preserve">este crédito: </w:t>
      </w:r>
      <w:r w:rsidR="00B54FE9" w:rsidRPr="00562B3A">
        <w:rPr>
          <w:rFonts w:ascii="Arial" w:hAnsi="Arial" w:cs="Arial"/>
          <w:sz w:val="22"/>
          <w:szCs w:val="22"/>
        </w:rPr>
        <w:t xml:space="preserve">R$ </w:t>
      </w:r>
      <w:r w:rsidR="00E96624">
        <w:rPr>
          <w:rFonts w:ascii="Arial" w:hAnsi="Arial" w:cs="Arial"/>
          <w:sz w:val="22"/>
          <w:szCs w:val="22"/>
        </w:rPr>
        <w:t>164.364</w:t>
      </w:r>
      <w:r w:rsidR="00D94152">
        <w:rPr>
          <w:rFonts w:ascii="Arial" w:hAnsi="Arial" w:cs="Arial"/>
          <w:sz w:val="22"/>
          <w:szCs w:val="22"/>
        </w:rPr>
        <w:t>,</w:t>
      </w:r>
      <w:r w:rsidR="00E96624">
        <w:rPr>
          <w:rFonts w:ascii="Arial" w:hAnsi="Arial" w:cs="Arial"/>
          <w:sz w:val="22"/>
          <w:szCs w:val="22"/>
        </w:rPr>
        <w:t>2</w:t>
      </w:r>
      <w:r w:rsidR="00D94152">
        <w:rPr>
          <w:rFonts w:ascii="Arial" w:hAnsi="Arial" w:cs="Arial"/>
          <w:sz w:val="22"/>
          <w:szCs w:val="22"/>
        </w:rPr>
        <w:t>8</w:t>
      </w:r>
      <w:r w:rsidR="00630B76">
        <w:rPr>
          <w:rFonts w:ascii="Arial" w:hAnsi="Arial" w:cs="Arial"/>
          <w:sz w:val="22"/>
          <w:szCs w:val="22"/>
        </w:rPr>
        <w:t xml:space="preserve"> (cento e sessenta e quatro mil, trezentos e sessenta e quatro reais e vinte e oito centavos)</w:t>
      </w:r>
    </w:p>
    <w:p w:rsidR="004B4166" w:rsidRPr="00562B3A" w:rsidRDefault="004B4166" w:rsidP="0070352F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456698" w:rsidRPr="00562B3A" w:rsidRDefault="00456698" w:rsidP="0070352F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D864DA" w:rsidRPr="00562B3A" w:rsidRDefault="00D864DA" w:rsidP="0070352F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562B3A">
        <w:rPr>
          <w:rFonts w:ascii="Arial" w:hAnsi="Arial" w:cs="Arial"/>
          <w:b/>
          <w:bCs/>
          <w:color w:val="auto"/>
        </w:rPr>
        <w:t xml:space="preserve">Art. 3° </w:t>
      </w:r>
      <w:r w:rsidRPr="00562B3A">
        <w:rPr>
          <w:rFonts w:ascii="Arial" w:hAnsi="Arial" w:cs="Arial"/>
          <w:color w:val="auto"/>
        </w:rPr>
        <w:t>Esta Lei entra em vigor na data de sua publicação.</w:t>
      </w:r>
    </w:p>
    <w:p w:rsidR="00EA4AD7" w:rsidRPr="00562B3A" w:rsidRDefault="00EA4AD7" w:rsidP="0070352F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</w:p>
    <w:p w:rsidR="00D864DA" w:rsidRPr="00562B3A" w:rsidRDefault="00666448" w:rsidP="0070352F">
      <w:pPr>
        <w:pStyle w:val="Standard"/>
        <w:jc w:val="right"/>
        <w:rPr>
          <w:rFonts w:ascii="Arial" w:hAnsi="Arial" w:cs="Arial"/>
          <w:sz w:val="22"/>
          <w:szCs w:val="22"/>
        </w:rPr>
      </w:pPr>
      <w:r w:rsidRPr="00562B3A">
        <w:rPr>
          <w:rFonts w:ascii="Arial" w:hAnsi="Arial" w:cs="Arial"/>
          <w:sz w:val="22"/>
          <w:szCs w:val="22"/>
        </w:rPr>
        <w:t>Arroio do Padre, 26</w:t>
      </w:r>
      <w:r w:rsidR="00613B15" w:rsidRPr="00562B3A">
        <w:rPr>
          <w:rFonts w:ascii="Arial" w:hAnsi="Arial" w:cs="Arial"/>
          <w:sz w:val="22"/>
          <w:szCs w:val="22"/>
        </w:rPr>
        <w:t xml:space="preserve"> de </w:t>
      </w:r>
      <w:r w:rsidR="008A3596" w:rsidRPr="00562B3A">
        <w:rPr>
          <w:rFonts w:ascii="Arial" w:hAnsi="Arial" w:cs="Arial"/>
          <w:sz w:val="22"/>
          <w:szCs w:val="22"/>
        </w:rPr>
        <w:t xml:space="preserve">abril </w:t>
      </w:r>
      <w:r w:rsidR="00613B15" w:rsidRPr="00562B3A">
        <w:rPr>
          <w:rFonts w:ascii="Arial" w:hAnsi="Arial" w:cs="Arial"/>
          <w:sz w:val="22"/>
          <w:szCs w:val="22"/>
        </w:rPr>
        <w:t>de 2017</w:t>
      </w:r>
      <w:r w:rsidR="00D864DA" w:rsidRPr="00562B3A">
        <w:rPr>
          <w:rFonts w:ascii="Arial" w:hAnsi="Arial" w:cs="Arial"/>
          <w:sz w:val="22"/>
          <w:szCs w:val="22"/>
        </w:rPr>
        <w:t>.</w:t>
      </w:r>
    </w:p>
    <w:p w:rsidR="003F0F87" w:rsidRPr="00562B3A" w:rsidRDefault="00D864DA" w:rsidP="0070352F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562B3A">
        <w:rPr>
          <w:rFonts w:ascii="Arial" w:eastAsia="Calibri" w:hAnsi="Arial" w:cs="Arial"/>
          <w:lang w:eastAsia="en-US"/>
        </w:rPr>
        <w:t>Visto Técnico:</w:t>
      </w:r>
    </w:p>
    <w:p w:rsidR="003F0F87" w:rsidRPr="00562B3A" w:rsidRDefault="003F0F87" w:rsidP="0070352F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</w:p>
    <w:p w:rsidR="003F0F87" w:rsidRPr="00562B3A" w:rsidRDefault="003F0F87" w:rsidP="0070352F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</w:p>
    <w:p w:rsidR="00D864DA" w:rsidRPr="00562B3A" w:rsidRDefault="00D864DA" w:rsidP="0070352F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562B3A">
        <w:rPr>
          <w:rFonts w:ascii="Arial" w:eastAsia="Calibri" w:hAnsi="Arial" w:cs="Arial"/>
          <w:lang w:eastAsia="en-US"/>
        </w:rPr>
        <w:t>Loutar</w:t>
      </w:r>
      <w:proofErr w:type="spellEnd"/>
      <w:r w:rsidRPr="00562B3A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562B3A">
        <w:rPr>
          <w:rFonts w:ascii="Arial" w:eastAsia="Calibri" w:hAnsi="Arial" w:cs="Arial"/>
          <w:lang w:eastAsia="en-US"/>
        </w:rPr>
        <w:t>Prieb</w:t>
      </w:r>
      <w:proofErr w:type="spellEnd"/>
    </w:p>
    <w:p w:rsidR="00D864DA" w:rsidRPr="00562B3A" w:rsidRDefault="00D864DA" w:rsidP="0070352F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562B3A">
        <w:rPr>
          <w:rFonts w:ascii="Arial" w:eastAsia="Calibri" w:hAnsi="Arial" w:cs="Arial"/>
          <w:lang w:eastAsia="en-US"/>
        </w:rPr>
        <w:t>Secretário de Administração, Planejamento,</w:t>
      </w:r>
    </w:p>
    <w:p w:rsidR="001B5D46" w:rsidRPr="00562B3A" w:rsidRDefault="00D864DA" w:rsidP="0070352F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562B3A">
        <w:rPr>
          <w:rFonts w:ascii="Arial" w:eastAsia="Calibri" w:hAnsi="Arial" w:cs="Arial"/>
          <w:lang w:eastAsia="en-US"/>
        </w:rPr>
        <w:t xml:space="preserve">Finanças, Gestão e Tributos                 </w:t>
      </w:r>
    </w:p>
    <w:p w:rsidR="001B5D46" w:rsidRPr="00562B3A" w:rsidRDefault="001B5D46" w:rsidP="0070352F">
      <w:pPr>
        <w:spacing w:after="0" w:line="240" w:lineRule="auto"/>
        <w:rPr>
          <w:rFonts w:ascii="Arial" w:eastAsia="Calibri" w:hAnsi="Arial" w:cs="Arial"/>
          <w:lang w:eastAsia="en-US"/>
        </w:rPr>
      </w:pPr>
    </w:p>
    <w:p w:rsidR="00D864DA" w:rsidRPr="00562B3A" w:rsidRDefault="00D864DA" w:rsidP="0070352F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562B3A">
        <w:rPr>
          <w:rFonts w:ascii="Arial" w:eastAsia="Calibri" w:hAnsi="Arial" w:cs="Arial"/>
          <w:lang w:eastAsia="en-US"/>
        </w:rPr>
        <w:t xml:space="preserve">                   </w:t>
      </w:r>
    </w:p>
    <w:p w:rsidR="00D864DA" w:rsidRPr="00562B3A" w:rsidRDefault="00D864DA" w:rsidP="0070352F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562B3A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562B3A">
        <w:rPr>
          <w:rFonts w:ascii="Arial" w:eastAsia="Calibri" w:hAnsi="Arial" w:cs="Arial"/>
          <w:lang w:eastAsia="en-US"/>
        </w:rPr>
        <w:t>Baschi</w:t>
      </w:r>
      <w:proofErr w:type="spellEnd"/>
    </w:p>
    <w:p w:rsidR="00D864DA" w:rsidRPr="00562B3A" w:rsidRDefault="00613B15" w:rsidP="0070352F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562B3A">
        <w:rPr>
          <w:rFonts w:ascii="Arial" w:eastAsia="Calibri" w:hAnsi="Arial" w:cs="Arial"/>
          <w:lang w:eastAsia="en-US"/>
        </w:rPr>
        <w:t>Prefeito Municipal</w:t>
      </w:r>
    </w:p>
    <w:sectPr w:rsidR="00D864DA" w:rsidRPr="00562B3A" w:rsidSect="00B54FE9">
      <w:headerReference w:type="default" r:id="rId9"/>
      <w:pgSz w:w="11906" w:h="16838"/>
      <w:pgMar w:top="1276" w:right="1080" w:bottom="993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CF1" w:rsidRDefault="00FB6CF1">
      <w:pPr>
        <w:spacing w:after="0" w:line="240" w:lineRule="auto"/>
      </w:pPr>
      <w:r>
        <w:separator/>
      </w:r>
    </w:p>
  </w:endnote>
  <w:endnote w:type="continuationSeparator" w:id="0">
    <w:p w:rsidR="00FB6CF1" w:rsidRDefault="00FB6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CF1" w:rsidRDefault="00FB6CF1">
      <w:pPr>
        <w:spacing w:after="0" w:line="240" w:lineRule="auto"/>
      </w:pPr>
      <w:r>
        <w:separator/>
      </w:r>
    </w:p>
  </w:footnote>
  <w:footnote w:type="continuationSeparator" w:id="0">
    <w:p w:rsidR="00FB6CF1" w:rsidRDefault="00FB6C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A7B29AE"/>
    <w:multiLevelType w:val="hybridMultilevel"/>
    <w:tmpl w:val="6ADC09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B4FE4"/>
    <w:multiLevelType w:val="hybridMultilevel"/>
    <w:tmpl w:val="6332E6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6B7408"/>
    <w:multiLevelType w:val="hybridMultilevel"/>
    <w:tmpl w:val="3A44C2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4E717D5B"/>
    <w:multiLevelType w:val="hybridMultilevel"/>
    <w:tmpl w:val="B9F223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220FB1"/>
    <w:multiLevelType w:val="hybridMultilevel"/>
    <w:tmpl w:val="D25814A0"/>
    <w:lvl w:ilvl="0" w:tplc="30D0072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5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4"/>
  </w:num>
  <w:num w:numId="8">
    <w:abstractNumId w:val="9"/>
  </w:num>
  <w:num w:numId="9">
    <w:abstractNumId w:val="2"/>
  </w:num>
  <w:num w:numId="10">
    <w:abstractNumId w:val="7"/>
  </w:num>
  <w:num w:numId="11">
    <w:abstractNumId w:val="5"/>
  </w:num>
  <w:num w:numId="12">
    <w:abstractNumId w:val="4"/>
  </w:num>
  <w:num w:numId="13">
    <w:abstractNumId w:val="12"/>
  </w:num>
  <w:num w:numId="14">
    <w:abstractNumId w:val="10"/>
  </w:num>
  <w:num w:numId="15">
    <w:abstractNumId w:val="1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10928"/>
    <w:rsid w:val="00012595"/>
    <w:rsid w:val="0001269D"/>
    <w:rsid w:val="00027B8C"/>
    <w:rsid w:val="0003213B"/>
    <w:rsid w:val="000325F3"/>
    <w:rsid w:val="0003276F"/>
    <w:rsid w:val="00036F4F"/>
    <w:rsid w:val="00064117"/>
    <w:rsid w:val="000710C1"/>
    <w:rsid w:val="00071CC8"/>
    <w:rsid w:val="00072593"/>
    <w:rsid w:val="00075B9E"/>
    <w:rsid w:val="00085395"/>
    <w:rsid w:val="00085F6D"/>
    <w:rsid w:val="0008655F"/>
    <w:rsid w:val="00095479"/>
    <w:rsid w:val="00095E33"/>
    <w:rsid w:val="000962D1"/>
    <w:rsid w:val="000964F4"/>
    <w:rsid w:val="000A4E7A"/>
    <w:rsid w:val="000B2B40"/>
    <w:rsid w:val="000B2B65"/>
    <w:rsid w:val="000B33CE"/>
    <w:rsid w:val="000C19A8"/>
    <w:rsid w:val="000C2AC5"/>
    <w:rsid w:val="000C2B24"/>
    <w:rsid w:val="000D2C13"/>
    <w:rsid w:val="00104841"/>
    <w:rsid w:val="00104D63"/>
    <w:rsid w:val="00125C7E"/>
    <w:rsid w:val="00126D46"/>
    <w:rsid w:val="00144C30"/>
    <w:rsid w:val="001567B7"/>
    <w:rsid w:val="001634D5"/>
    <w:rsid w:val="001665C5"/>
    <w:rsid w:val="0017118E"/>
    <w:rsid w:val="0017592F"/>
    <w:rsid w:val="00183CC8"/>
    <w:rsid w:val="001904F0"/>
    <w:rsid w:val="00191B86"/>
    <w:rsid w:val="001978BC"/>
    <w:rsid w:val="001A0647"/>
    <w:rsid w:val="001A2ABA"/>
    <w:rsid w:val="001A6CE4"/>
    <w:rsid w:val="001A7FAE"/>
    <w:rsid w:val="001B27BC"/>
    <w:rsid w:val="001B5D46"/>
    <w:rsid w:val="001B5DB2"/>
    <w:rsid w:val="001B7CA7"/>
    <w:rsid w:val="001C19E6"/>
    <w:rsid w:val="001C1A7A"/>
    <w:rsid w:val="001C73CF"/>
    <w:rsid w:val="001E032D"/>
    <w:rsid w:val="001E56C7"/>
    <w:rsid w:val="001E5D94"/>
    <w:rsid w:val="001F005E"/>
    <w:rsid w:val="001F29F2"/>
    <w:rsid w:val="001F458F"/>
    <w:rsid w:val="001F62D5"/>
    <w:rsid w:val="00201B1C"/>
    <w:rsid w:val="0021044A"/>
    <w:rsid w:val="002133C2"/>
    <w:rsid w:val="00224DED"/>
    <w:rsid w:val="00235591"/>
    <w:rsid w:val="00250AE5"/>
    <w:rsid w:val="00254627"/>
    <w:rsid w:val="00260C0B"/>
    <w:rsid w:val="00262904"/>
    <w:rsid w:val="00263FA6"/>
    <w:rsid w:val="0026626B"/>
    <w:rsid w:val="002700A8"/>
    <w:rsid w:val="0027117B"/>
    <w:rsid w:val="00271D7F"/>
    <w:rsid w:val="00273BB0"/>
    <w:rsid w:val="002A4DCF"/>
    <w:rsid w:val="002B352B"/>
    <w:rsid w:val="002B489E"/>
    <w:rsid w:val="002B5275"/>
    <w:rsid w:val="002B5A03"/>
    <w:rsid w:val="002B6293"/>
    <w:rsid w:val="002D000E"/>
    <w:rsid w:val="002D0BDD"/>
    <w:rsid w:val="002E4EF4"/>
    <w:rsid w:val="002E5BCF"/>
    <w:rsid w:val="002E5C14"/>
    <w:rsid w:val="002E60D1"/>
    <w:rsid w:val="002F13CC"/>
    <w:rsid w:val="002F1CC3"/>
    <w:rsid w:val="002F49AC"/>
    <w:rsid w:val="002F70D1"/>
    <w:rsid w:val="003022C8"/>
    <w:rsid w:val="003057E5"/>
    <w:rsid w:val="00330FDD"/>
    <w:rsid w:val="003310F0"/>
    <w:rsid w:val="0033275D"/>
    <w:rsid w:val="00345707"/>
    <w:rsid w:val="003566B9"/>
    <w:rsid w:val="00365831"/>
    <w:rsid w:val="00395156"/>
    <w:rsid w:val="003A0EE7"/>
    <w:rsid w:val="003A6D6A"/>
    <w:rsid w:val="003B4FBC"/>
    <w:rsid w:val="003C69F5"/>
    <w:rsid w:val="003C6ADA"/>
    <w:rsid w:val="003D7BE8"/>
    <w:rsid w:val="003E02CA"/>
    <w:rsid w:val="003E127C"/>
    <w:rsid w:val="003E2D0C"/>
    <w:rsid w:val="003E7EA0"/>
    <w:rsid w:val="003F0F87"/>
    <w:rsid w:val="003F2141"/>
    <w:rsid w:val="003F4B24"/>
    <w:rsid w:val="004155BA"/>
    <w:rsid w:val="004214F1"/>
    <w:rsid w:val="00430EEC"/>
    <w:rsid w:val="00441ADB"/>
    <w:rsid w:val="004420B1"/>
    <w:rsid w:val="004524B2"/>
    <w:rsid w:val="004547A5"/>
    <w:rsid w:val="00454CC3"/>
    <w:rsid w:val="00456698"/>
    <w:rsid w:val="004577DA"/>
    <w:rsid w:val="004706F9"/>
    <w:rsid w:val="00475022"/>
    <w:rsid w:val="0048181E"/>
    <w:rsid w:val="004828A9"/>
    <w:rsid w:val="0048629F"/>
    <w:rsid w:val="00496604"/>
    <w:rsid w:val="004B22FE"/>
    <w:rsid w:val="004B2788"/>
    <w:rsid w:val="004B27DF"/>
    <w:rsid w:val="004B4166"/>
    <w:rsid w:val="004B4A47"/>
    <w:rsid w:val="004B51F6"/>
    <w:rsid w:val="004C0298"/>
    <w:rsid w:val="004C077B"/>
    <w:rsid w:val="004C15EB"/>
    <w:rsid w:val="004D4AB0"/>
    <w:rsid w:val="004D5442"/>
    <w:rsid w:val="004D5D60"/>
    <w:rsid w:val="004D60C7"/>
    <w:rsid w:val="004D7CF9"/>
    <w:rsid w:val="004F50E2"/>
    <w:rsid w:val="005012A0"/>
    <w:rsid w:val="00507F0E"/>
    <w:rsid w:val="0052608E"/>
    <w:rsid w:val="0052751A"/>
    <w:rsid w:val="00527BBE"/>
    <w:rsid w:val="00532770"/>
    <w:rsid w:val="0053711B"/>
    <w:rsid w:val="00541AC2"/>
    <w:rsid w:val="0054360A"/>
    <w:rsid w:val="00543BB8"/>
    <w:rsid w:val="00550288"/>
    <w:rsid w:val="005545AE"/>
    <w:rsid w:val="00562B3A"/>
    <w:rsid w:val="00563C55"/>
    <w:rsid w:val="005675BF"/>
    <w:rsid w:val="00571926"/>
    <w:rsid w:val="00574F7E"/>
    <w:rsid w:val="00582F9A"/>
    <w:rsid w:val="005869A9"/>
    <w:rsid w:val="00590162"/>
    <w:rsid w:val="005917BA"/>
    <w:rsid w:val="005A415C"/>
    <w:rsid w:val="005A6E11"/>
    <w:rsid w:val="005A7933"/>
    <w:rsid w:val="005B64E2"/>
    <w:rsid w:val="005C0D69"/>
    <w:rsid w:val="005C75A8"/>
    <w:rsid w:val="005D1E3F"/>
    <w:rsid w:val="005D2903"/>
    <w:rsid w:val="005D36B9"/>
    <w:rsid w:val="005F1B70"/>
    <w:rsid w:val="005F2B4F"/>
    <w:rsid w:val="005F2FF3"/>
    <w:rsid w:val="00605E72"/>
    <w:rsid w:val="00613B15"/>
    <w:rsid w:val="006205C7"/>
    <w:rsid w:val="00622F8E"/>
    <w:rsid w:val="00630B76"/>
    <w:rsid w:val="0063538D"/>
    <w:rsid w:val="00643248"/>
    <w:rsid w:val="00643953"/>
    <w:rsid w:val="00644484"/>
    <w:rsid w:val="006448A1"/>
    <w:rsid w:val="0066045C"/>
    <w:rsid w:val="00661B33"/>
    <w:rsid w:val="00662427"/>
    <w:rsid w:val="00663F79"/>
    <w:rsid w:val="00665883"/>
    <w:rsid w:val="00666448"/>
    <w:rsid w:val="006670ED"/>
    <w:rsid w:val="00674BE4"/>
    <w:rsid w:val="0069221A"/>
    <w:rsid w:val="00697A53"/>
    <w:rsid w:val="006B2871"/>
    <w:rsid w:val="006B6FC4"/>
    <w:rsid w:val="006C167E"/>
    <w:rsid w:val="006C2AD6"/>
    <w:rsid w:val="006C410B"/>
    <w:rsid w:val="006C6C94"/>
    <w:rsid w:val="006D1693"/>
    <w:rsid w:val="006D5AF0"/>
    <w:rsid w:val="006E18FA"/>
    <w:rsid w:val="006E76F2"/>
    <w:rsid w:val="006F0172"/>
    <w:rsid w:val="006F5B1A"/>
    <w:rsid w:val="0070352F"/>
    <w:rsid w:val="0073754B"/>
    <w:rsid w:val="00755940"/>
    <w:rsid w:val="00775318"/>
    <w:rsid w:val="007823CA"/>
    <w:rsid w:val="00786A86"/>
    <w:rsid w:val="0079055F"/>
    <w:rsid w:val="007966A2"/>
    <w:rsid w:val="00796A97"/>
    <w:rsid w:val="007B0C25"/>
    <w:rsid w:val="007B1093"/>
    <w:rsid w:val="007B3BE2"/>
    <w:rsid w:val="007B3E41"/>
    <w:rsid w:val="007B41CC"/>
    <w:rsid w:val="007C60D5"/>
    <w:rsid w:val="007C6E5B"/>
    <w:rsid w:val="007E131C"/>
    <w:rsid w:val="007E3175"/>
    <w:rsid w:val="007E53ED"/>
    <w:rsid w:val="007E7AE4"/>
    <w:rsid w:val="007F7551"/>
    <w:rsid w:val="008002D4"/>
    <w:rsid w:val="00800CB7"/>
    <w:rsid w:val="008153FD"/>
    <w:rsid w:val="00817BED"/>
    <w:rsid w:val="00821DE1"/>
    <w:rsid w:val="00831FC4"/>
    <w:rsid w:val="008628F6"/>
    <w:rsid w:val="00873CE5"/>
    <w:rsid w:val="00875F64"/>
    <w:rsid w:val="00876C77"/>
    <w:rsid w:val="0088113F"/>
    <w:rsid w:val="008823AC"/>
    <w:rsid w:val="00884996"/>
    <w:rsid w:val="008926C0"/>
    <w:rsid w:val="0089390F"/>
    <w:rsid w:val="00896EDD"/>
    <w:rsid w:val="008A1135"/>
    <w:rsid w:val="008A1DE0"/>
    <w:rsid w:val="008A2EAB"/>
    <w:rsid w:val="008A3596"/>
    <w:rsid w:val="008D348C"/>
    <w:rsid w:val="008D4738"/>
    <w:rsid w:val="008E0B03"/>
    <w:rsid w:val="008E10F0"/>
    <w:rsid w:val="008E19B7"/>
    <w:rsid w:val="008E2DA8"/>
    <w:rsid w:val="008E386C"/>
    <w:rsid w:val="008E722C"/>
    <w:rsid w:val="008F064F"/>
    <w:rsid w:val="008F084D"/>
    <w:rsid w:val="008F55C1"/>
    <w:rsid w:val="0090651D"/>
    <w:rsid w:val="00913487"/>
    <w:rsid w:val="009156DC"/>
    <w:rsid w:val="009213F5"/>
    <w:rsid w:val="00921A51"/>
    <w:rsid w:val="00922A6A"/>
    <w:rsid w:val="00923E04"/>
    <w:rsid w:val="00924E8B"/>
    <w:rsid w:val="0092778F"/>
    <w:rsid w:val="00930825"/>
    <w:rsid w:val="009352C9"/>
    <w:rsid w:val="00941819"/>
    <w:rsid w:val="00941AB8"/>
    <w:rsid w:val="00946B1C"/>
    <w:rsid w:val="00950D21"/>
    <w:rsid w:val="00952354"/>
    <w:rsid w:val="00956470"/>
    <w:rsid w:val="009624AE"/>
    <w:rsid w:val="0096448F"/>
    <w:rsid w:val="00972AAA"/>
    <w:rsid w:val="00981C79"/>
    <w:rsid w:val="009826CC"/>
    <w:rsid w:val="009924E6"/>
    <w:rsid w:val="00994D4D"/>
    <w:rsid w:val="009A11EB"/>
    <w:rsid w:val="009A429F"/>
    <w:rsid w:val="009A7001"/>
    <w:rsid w:val="009B325B"/>
    <w:rsid w:val="009C0BA8"/>
    <w:rsid w:val="009D4355"/>
    <w:rsid w:val="009E6043"/>
    <w:rsid w:val="009E66AD"/>
    <w:rsid w:val="009F2212"/>
    <w:rsid w:val="009F35F6"/>
    <w:rsid w:val="00A01BDB"/>
    <w:rsid w:val="00A01F06"/>
    <w:rsid w:val="00A02980"/>
    <w:rsid w:val="00A035DE"/>
    <w:rsid w:val="00A112E6"/>
    <w:rsid w:val="00A23C1E"/>
    <w:rsid w:val="00A27EDD"/>
    <w:rsid w:val="00A44652"/>
    <w:rsid w:val="00A44689"/>
    <w:rsid w:val="00A456B4"/>
    <w:rsid w:val="00A50E1C"/>
    <w:rsid w:val="00A6524D"/>
    <w:rsid w:val="00A65877"/>
    <w:rsid w:val="00A65B5D"/>
    <w:rsid w:val="00A75A2F"/>
    <w:rsid w:val="00A8034C"/>
    <w:rsid w:val="00A8303F"/>
    <w:rsid w:val="00A83479"/>
    <w:rsid w:val="00A8438A"/>
    <w:rsid w:val="00A92CA7"/>
    <w:rsid w:val="00AA2A9E"/>
    <w:rsid w:val="00AA42A6"/>
    <w:rsid w:val="00AA5BF7"/>
    <w:rsid w:val="00AA74B0"/>
    <w:rsid w:val="00AA7F4C"/>
    <w:rsid w:val="00AB2378"/>
    <w:rsid w:val="00AC31C6"/>
    <w:rsid w:val="00AC6228"/>
    <w:rsid w:val="00AC79FF"/>
    <w:rsid w:val="00AD4D0B"/>
    <w:rsid w:val="00AD53F4"/>
    <w:rsid w:val="00AE10E5"/>
    <w:rsid w:val="00AF0E31"/>
    <w:rsid w:val="00AF77C0"/>
    <w:rsid w:val="00B027C7"/>
    <w:rsid w:val="00B03085"/>
    <w:rsid w:val="00B0414D"/>
    <w:rsid w:val="00B07403"/>
    <w:rsid w:val="00B07720"/>
    <w:rsid w:val="00B07B51"/>
    <w:rsid w:val="00B215C1"/>
    <w:rsid w:val="00B24573"/>
    <w:rsid w:val="00B311AD"/>
    <w:rsid w:val="00B31358"/>
    <w:rsid w:val="00B3727A"/>
    <w:rsid w:val="00B40E6C"/>
    <w:rsid w:val="00B42F4B"/>
    <w:rsid w:val="00B451DB"/>
    <w:rsid w:val="00B50F8E"/>
    <w:rsid w:val="00B54FE9"/>
    <w:rsid w:val="00B57575"/>
    <w:rsid w:val="00B61B80"/>
    <w:rsid w:val="00B63FC5"/>
    <w:rsid w:val="00B76F75"/>
    <w:rsid w:val="00B8401D"/>
    <w:rsid w:val="00B87133"/>
    <w:rsid w:val="00B93EE2"/>
    <w:rsid w:val="00B96342"/>
    <w:rsid w:val="00BB5610"/>
    <w:rsid w:val="00BC090E"/>
    <w:rsid w:val="00BC49FB"/>
    <w:rsid w:val="00BC5205"/>
    <w:rsid w:val="00BD2EE3"/>
    <w:rsid w:val="00BD55B9"/>
    <w:rsid w:val="00BD7200"/>
    <w:rsid w:val="00C05D48"/>
    <w:rsid w:val="00C07B00"/>
    <w:rsid w:val="00C11297"/>
    <w:rsid w:val="00C14482"/>
    <w:rsid w:val="00C17F97"/>
    <w:rsid w:val="00C25A8A"/>
    <w:rsid w:val="00C25E4F"/>
    <w:rsid w:val="00C26E4F"/>
    <w:rsid w:val="00C3281B"/>
    <w:rsid w:val="00C339B7"/>
    <w:rsid w:val="00C4743D"/>
    <w:rsid w:val="00C515CD"/>
    <w:rsid w:val="00C523A4"/>
    <w:rsid w:val="00C578C2"/>
    <w:rsid w:val="00C7074C"/>
    <w:rsid w:val="00C720D0"/>
    <w:rsid w:val="00C733ED"/>
    <w:rsid w:val="00C82D36"/>
    <w:rsid w:val="00C857D8"/>
    <w:rsid w:val="00C90817"/>
    <w:rsid w:val="00C94682"/>
    <w:rsid w:val="00C94C80"/>
    <w:rsid w:val="00C9504E"/>
    <w:rsid w:val="00C95553"/>
    <w:rsid w:val="00CA4CDC"/>
    <w:rsid w:val="00CA7FBD"/>
    <w:rsid w:val="00CB5358"/>
    <w:rsid w:val="00CB763F"/>
    <w:rsid w:val="00CC648E"/>
    <w:rsid w:val="00CC6FB7"/>
    <w:rsid w:val="00CE12A6"/>
    <w:rsid w:val="00CF1F55"/>
    <w:rsid w:val="00D2073F"/>
    <w:rsid w:val="00D2319D"/>
    <w:rsid w:val="00D27891"/>
    <w:rsid w:val="00D315E3"/>
    <w:rsid w:val="00D323ED"/>
    <w:rsid w:val="00D4236A"/>
    <w:rsid w:val="00D4332A"/>
    <w:rsid w:val="00D502E0"/>
    <w:rsid w:val="00D503ED"/>
    <w:rsid w:val="00D54766"/>
    <w:rsid w:val="00D56027"/>
    <w:rsid w:val="00D64FB8"/>
    <w:rsid w:val="00D72E89"/>
    <w:rsid w:val="00D8028B"/>
    <w:rsid w:val="00D80B17"/>
    <w:rsid w:val="00D84EED"/>
    <w:rsid w:val="00D86406"/>
    <w:rsid w:val="00D864DA"/>
    <w:rsid w:val="00D86FAF"/>
    <w:rsid w:val="00D94152"/>
    <w:rsid w:val="00D979FB"/>
    <w:rsid w:val="00DB11B0"/>
    <w:rsid w:val="00DB58E9"/>
    <w:rsid w:val="00DB5C84"/>
    <w:rsid w:val="00DC0A9E"/>
    <w:rsid w:val="00DC1B1D"/>
    <w:rsid w:val="00DC2C8A"/>
    <w:rsid w:val="00DC4AB8"/>
    <w:rsid w:val="00DD7FCA"/>
    <w:rsid w:val="00DE25CD"/>
    <w:rsid w:val="00DF54AC"/>
    <w:rsid w:val="00DF6C30"/>
    <w:rsid w:val="00DF7A98"/>
    <w:rsid w:val="00DF7D01"/>
    <w:rsid w:val="00E13F35"/>
    <w:rsid w:val="00E21CC9"/>
    <w:rsid w:val="00E37C0E"/>
    <w:rsid w:val="00E42815"/>
    <w:rsid w:val="00E432B5"/>
    <w:rsid w:val="00E5444D"/>
    <w:rsid w:val="00E65E7E"/>
    <w:rsid w:val="00E85744"/>
    <w:rsid w:val="00E86E8F"/>
    <w:rsid w:val="00E90521"/>
    <w:rsid w:val="00E96624"/>
    <w:rsid w:val="00EA494F"/>
    <w:rsid w:val="00EA4AD7"/>
    <w:rsid w:val="00EA681E"/>
    <w:rsid w:val="00EB368E"/>
    <w:rsid w:val="00EB6391"/>
    <w:rsid w:val="00EC27C9"/>
    <w:rsid w:val="00ED232B"/>
    <w:rsid w:val="00EE4E4A"/>
    <w:rsid w:val="00EE620A"/>
    <w:rsid w:val="00EE734A"/>
    <w:rsid w:val="00EF3483"/>
    <w:rsid w:val="00EF510C"/>
    <w:rsid w:val="00F036AA"/>
    <w:rsid w:val="00F05C40"/>
    <w:rsid w:val="00F15CEE"/>
    <w:rsid w:val="00F27D27"/>
    <w:rsid w:val="00F3158F"/>
    <w:rsid w:val="00F334DA"/>
    <w:rsid w:val="00F516A9"/>
    <w:rsid w:val="00F5348A"/>
    <w:rsid w:val="00F575BB"/>
    <w:rsid w:val="00F57C7C"/>
    <w:rsid w:val="00F61E78"/>
    <w:rsid w:val="00F64ABC"/>
    <w:rsid w:val="00F67D25"/>
    <w:rsid w:val="00F7365A"/>
    <w:rsid w:val="00F83DD2"/>
    <w:rsid w:val="00F849DC"/>
    <w:rsid w:val="00F8533B"/>
    <w:rsid w:val="00F85585"/>
    <w:rsid w:val="00F93D71"/>
    <w:rsid w:val="00F94056"/>
    <w:rsid w:val="00F95A2A"/>
    <w:rsid w:val="00FA65CA"/>
    <w:rsid w:val="00FA7815"/>
    <w:rsid w:val="00FB1024"/>
    <w:rsid w:val="00FB6CF1"/>
    <w:rsid w:val="00FC4712"/>
    <w:rsid w:val="00FD2A6A"/>
    <w:rsid w:val="00FD6C6F"/>
    <w:rsid w:val="00FF0B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C1235-AC29-4E58-A6AF-34D17FBFD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4</Pages>
  <Words>1121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82</cp:revision>
  <cp:lastPrinted>2017-04-26T18:03:00Z</cp:lastPrinted>
  <dcterms:created xsi:type="dcterms:W3CDTF">2017-04-26T18:03:00Z</dcterms:created>
  <dcterms:modified xsi:type="dcterms:W3CDTF">2017-04-28T16:44:00Z</dcterms:modified>
</cp:coreProperties>
</file>