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2A78D5" w:rsidRDefault="00F016E8" w:rsidP="00762BCD">
      <w:pPr>
        <w:pStyle w:val="Standard"/>
        <w:rPr>
          <w:rFonts w:ascii="Arial" w:hAnsi="Arial" w:cs="Arial"/>
        </w:rPr>
      </w:pPr>
      <w:r w:rsidRPr="002A78D5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2614295</wp:posOffset>
            </wp:positionH>
            <wp:positionV relativeFrom="line">
              <wp:posOffset>-400050</wp:posOffset>
            </wp:positionV>
            <wp:extent cx="960755" cy="1122680"/>
            <wp:effectExtent l="0" t="0" r="0" b="127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2A78D5" w:rsidRDefault="00F83DD2" w:rsidP="00762BC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9A7001" w:rsidRPr="002A78D5" w:rsidRDefault="009A7001" w:rsidP="00762BC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:rsidR="00DF54AC" w:rsidRPr="002A78D5" w:rsidRDefault="00DF54AC" w:rsidP="00762B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78D5">
        <w:rPr>
          <w:rFonts w:ascii="Arial" w:hAnsi="Arial" w:cs="Arial"/>
          <w:b/>
          <w:sz w:val="24"/>
          <w:szCs w:val="24"/>
        </w:rPr>
        <w:t>ESTADO DO RIO GRANDE DO SUL</w:t>
      </w:r>
    </w:p>
    <w:p w:rsidR="00DF54AC" w:rsidRPr="002A78D5" w:rsidRDefault="00DF54AC" w:rsidP="00762B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78D5">
        <w:rPr>
          <w:rFonts w:ascii="Arial" w:hAnsi="Arial" w:cs="Arial"/>
          <w:b/>
          <w:sz w:val="24"/>
          <w:szCs w:val="24"/>
        </w:rPr>
        <w:t>MUNICÍPIO DE ARROIO DO PADRE</w:t>
      </w:r>
    </w:p>
    <w:p w:rsidR="00DF54AC" w:rsidRPr="002A78D5" w:rsidRDefault="00DF54AC" w:rsidP="00762B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78D5">
        <w:rPr>
          <w:rFonts w:ascii="Arial" w:hAnsi="Arial" w:cs="Arial"/>
          <w:b/>
          <w:sz w:val="24"/>
          <w:szCs w:val="24"/>
        </w:rPr>
        <w:t>GABINETE DO PREFEITO</w:t>
      </w:r>
    </w:p>
    <w:p w:rsidR="00C9145A" w:rsidRPr="002A78D5" w:rsidRDefault="00C9145A" w:rsidP="00762B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826CC" w:rsidRPr="002A78D5" w:rsidRDefault="00FC41A7" w:rsidP="00762BC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2A78D5">
        <w:rPr>
          <w:rFonts w:ascii="Arial" w:hAnsi="Arial" w:cs="Arial"/>
          <w:b/>
          <w:bCs/>
          <w:color w:val="auto"/>
          <w:sz w:val="24"/>
          <w:szCs w:val="24"/>
          <w:u w:val="single"/>
        </w:rPr>
        <w:t>Mensagem 14</w:t>
      </w:r>
      <w:r w:rsidR="002A78D5" w:rsidRPr="002A78D5">
        <w:rPr>
          <w:rFonts w:ascii="Arial" w:hAnsi="Arial" w:cs="Arial"/>
          <w:b/>
          <w:bCs/>
          <w:color w:val="auto"/>
          <w:sz w:val="24"/>
          <w:szCs w:val="24"/>
          <w:u w:val="single"/>
        </w:rPr>
        <w:t>3</w:t>
      </w:r>
      <w:r w:rsidR="00001E7C" w:rsidRPr="002A78D5">
        <w:rPr>
          <w:rFonts w:ascii="Arial" w:hAnsi="Arial" w:cs="Arial"/>
          <w:b/>
          <w:bCs/>
          <w:color w:val="auto"/>
          <w:sz w:val="24"/>
          <w:szCs w:val="24"/>
          <w:u w:val="single"/>
        </w:rPr>
        <w:t>/</w:t>
      </w:r>
      <w:r w:rsidR="0003276F" w:rsidRPr="002A78D5">
        <w:rPr>
          <w:rFonts w:ascii="Arial" w:hAnsi="Arial" w:cs="Arial"/>
          <w:b/>
          <w:bCs/>
          <w:color w:val="auto"/>
          <w:sz w:val="24"/>
          <w:szCs w:val="24"/>
          <w:u w:val="single"/>
        </w:rPr>
        <w:t>2017</w:t>
      </w:r>
    </w:p>
    <w:p w:rsidR="009826CC" w:rsidRPr="002A78D5" w:rsidRDefault="009826CC" w:rsidP="00762BC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2A78D5">
        <w:rPr>
          <w:rFonts w:ascii="Arial" w:hAnsi="Arial" w:cs="Arial"/>
          <w:b/>
          <w:bCs/>
          <w:color w:val="auto"/>
          <w:sz w:val="24"/>
          <w:szCs w:val="24"/>
        </w:rPr>
        <w:t>A</w:t>
      </w:r>
    </w:p>
    <w:p w:rsidR="009826CC" w:rsidRPr="002A78D5" w:rsidRDefault="009826CC" w:rsidP="00762BC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2A78D5">
        <w:rPr>
          <w:rFonts w:ascii="Arial" w:hAnsi="Arial" w:cs="Arial"/>
          <w:b/>
          <w:bCs/>
          <w:color w:val="auto"/>
          <w:sz w:val="24"/>
          <w:szCs w:val="24"/>
        </w:rPr>
        <w:t>Câmara Municipal de Vereadores</w:t>
      </w:r>
    </w:p>
    <w:p w:rsidR="009826CC" w:rsidRPr="002A78D5" w:rsidRDefault="009826CC" w:rsidP="00762BC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2A78D5">
        <w:rPr>
          <w:rFonts w:ascii="Arial" w:hAnsi="Arial" w:cs="Arial"/>
          <w:b/>
          <w:bCs/>
          <w:color w:val="auto"/>
          <w:sz w:val="24"/>
          <w:szCs w:val="24"/>
        </w:rPr>
        <w:t>Senhor Presidente</w:t>
      </w:r>
    </w:p>
    <w:p w:rsidR="009826CC" w:rsidRPr="002A78D5" w:rsidRDefault="009826CC" w:rsidP="00762BC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2A78D5">
        <w:rPr>
          <w:rFonts w:ascii="Arial" w:hAnsi="Arial" w:cs="Arial"/>
          <w:b/>
          <w:bCs/>
          <w:color w:val="auto"/>
          <w:sz w:val="24"/>
          <w:szCs w:val="24"/>
        </w:rPr>
        <w:t>Senhores Vereadores</w:t>
      </w:r>
    </w:p>
    <w:p w:rsidR="00676EC1" w:rsidRPr="002A78D5" w:rsidRDefault="00676EC1" w:rsidP="00762BC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762BCD" w:rsidRPr="002A78D5" w:rsidRDefault="00051771" w:rsidP="00762BCD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A78D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62BCD" w:rsidRPr="002A78D5">
        <w:rPr>
          <w:rFonts w:ascii="Arial" w:hAnsi="Arial" w:cs="Arial"/>
          <w:sz w:val="24"/>
          <w:szCs w:val="24"/>
          <w:shd w:val="clear" w:color="auto" w:fill="FFFFFF"/>
        </w:rPr>
        <w:t>Cumpre-me encaminhar para apreciação d</w:t>
      </w:r>
      <w:r w:rsidR="002A78D5" w:rsidRPr="002A78D5">
        <w:rPr>
          <w:rFonts w:ascii="Arial" w:hAnsi="Arial" w:cs="Arial"/>
          <w:sz w:val="24"/>
          <w:szCs w:val="24"/>
          <w:shd w:val="clear" w:color="auto" w:fill="FFFFFF"/>
        </w:rPr>
        <w:t>os Senhores o projeto de lei 143</w:t>
      </w:r>
      <w:r w:rsidR="00762BCD" w:rsidRPr="002A78D5">
        <w:rPr>
          <w:rFonts w:ascii="Arial" w:hAnsi="Arial" w:cs="Arial"/>
          <w:sz w:val="24"/>
          <w:szCs w:val="24"/>
          <w:shd w:val="clear" w:color="auto" w:fill="FFFFFF"/>
        </w:rPr>
        <w:t>/2017.</w:t>
      </w:r>
    </w:p>
    <w:p w:rsidR="00762BCD" w:rsidRPr="002A78D5" w:rsidRDefault="00762BCD" w:rsidP="00762BCD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A78D5">
        <w:rPr>
          <w:rFonts w:ascii="Arial" w:hAnsi="Arial" w:cs="Arial"/>
          <w:sz w:val="24"/>
          <w:szCs w:val="24"/>
          <w:shd w:val="clear" w:color="auto" w:fill="FFFFFF"/>
        </w:rPr>
        <w:t>Após cumprimenta-los quero informa-los das razões do envio a este legislativo de mais este projeto de lei, que como tantos outros enviados a esta Casa</w:t>
      </w:r>
      <w:r w:rsidR="00174A7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2A78D5">
        <w:rPr>
          <w:rFonts w:ascii="Arial" w:hAnsi="Arial" w:cs="Arial"/>
          <w:sz w:val="24"/>
          <w:szCs w:val="24"/>
          <w:shd w:val="clear" w:color="auto" w:fill="FFFFFF"/>
        </w:rPr>
        <w:t xml:space="preserve"> trata de um, assunto muito importante e muito aguardado por moradores ou por interessados que adquiriram terrenos no Bairro Benjamim Constant e ainda não conseguiram regulariza-los em função de limites </w:t>
      </w:r>
      <w:r w:rsidR="00174A71">
        <w:rPr>
          <w:rFonts w:ascii="Arial" w:hAnsi="Arial" w:cs="Arial"/>
          <w:sz w:val="24"/>
          <w:szCs w:val="24"/>
          <w:shd w:val="clear" w:color="auto" w:fill="FFFFFF"/>
        </w:rPr>
        <w:t xml:space="preserve">legais </w:t>
      </w:r>
      <w:r w:rsidRPr="002A78D5">
        <w:rPr>
          <w:rFonts w:ascii="Arial" w:hAnsi="Arial" w:cs="Arial"/>
          <w:sz w:val="24"/>
          <w:szCs w:val="24"/>
          <w:shd w:val="clear" w:color="auto" w:fill="FFFFFF"/>
        </w:rPr>
        <w:t>que causam alguns empecilhos.</w:t>
      </w:r>
    </w:p>
    <w:p w:rsidR="00762BCD" w:rsidRPr="002A78D5" w:rsidRDefault="00762BCD" w:rsidP="00762BCD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A78D5">
        <w:rPr>
          <w:rFonts w:ascii="Arial" w:hAnsi="Arial" w:cs="Arial"/>
          <w:sz w:val="24"/>
          <w:szCs w:val="24"/>
          <w:shd w:val="clear" w:color="auto" w:fill="FFFFFF"/>
        </w:rPr>
        <w:t>Na verdade, pelo que é informado o próprio município teria emitido no passado</w:t>
      </w:r>
      <w:r w:rsidR="00174A7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2A78D5">
        <w:rPr>
          <w:rFonts w:ascii="Arial" w:hAnsi="Arial" w:cs="Arial"/>
          <w:sz w:val="24"/>
          <w:szCs w:val="24"/>
          <w:shd w:val="clear" w:color="auto" w:fill="FFFFFF"/>
        </w:rPr>
        <w:t xml:space="preserve"> informação afirma</w:t>
      </w:r>
      <w:r w:rsidR="00174A71">
        <w:rPr>
          <w:rFonts w:ascii="Arial" w:hAnsi="Arial" w:cs="Arial"/>
          <w:sz w:val="24"/>
          <w:szCs w:val="24"/>
          <w:shd w:val="clear" w:color="auto" w:fill="FFFFFF"/>
        </w:rPr>
        <w:t>n</w:t>
      </w:r>
      <w:r w:rsidRPr="002A78D5">
        <w:rPr>
          <w:rFonts w:ascii="Arial" w:hAnsi="Arial" w:cs="Arial"/>
          <w:sz w:val="24"/>
          <w:szCs w:val="24"/>
          <w:shd w:val="clear" w:color="auto" w:fill="FFFFFF"/>
        </w:rPr>
        <w:t>do que no Bairro Benjamim Constant o perímetro urbano, assim como no centro do município também seria de 200 (duzentos) metros</w:t>
      </w:r>
      <w:r w:rsidR="00174A71">
        <w:rPr>
          <w:rFonts w:ascii="Arial" w:hAnsi="Arial" w:cs="Arial"/>
          <w:sz w:val="24"/>
          <w:szCs w:val="24"/>
          <w:shd w:val="clear" w:color="auto" w:fill="FFFFFF"/>
        </w:rPr>
        <w:t xml:space="preserve"> a cada lado da estrada principal – RS 737</w:t>
      </w:r>
      <w:r w:rsidRPr="002A78D5">
        <w:rPr>
          <w:rFonts w:ascii="Arial" w:hAnsi="Arial" w:cs="Arial"/>
          <w:sz w:val="24"/>
          <w:szCs w:val="24"/>
          <w:shd w:val="clear" w:color="auto" w:fill="FFFFFF"/>
        </w:rPr>
        <w:t>. Deste modo, para corrigir esta situação e</w:t>
      </w:r>
      <w:r w:rsidR="006B5245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Pr="002A78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B5245">
        <w:rPr>
          <w:rFonts w:ascii="Arial" w:hAnsi="Arial" w:cs="Arial"/>
          <w:sz w:val="24"/>
          <w:szCs w:val="24"/>
          <w:shd w:val="clear" w:color="auto" w:fill="FFFFFF"/>
        </w:rPr>
        <w:t>possibilita</w:t>
      </w:r>
      <w:r w:rsidRPr="002A78D5">
        <w:rPr>
          <w:rFonts w:ascii="Arial" w:hAnsi="Arial" w:cs="Arial"/>
          <w:sz w:val="24"/>
          <w:szCs w:val="24"/>
          <w:shd w:val="clear" w:color="auto" w:fill="FFFFFF"/>
        </w:rPr>
        <w:t xml:space="preserve"> a regularização de vários terrenos que mesmo </w:t>
      </w:r>
      <w:r w:rsidR="00174A71">
        <w:rPr>
          <w:rFonts w:ascii="Arial" w:hAnsi="Arial" w:cs="Arial"/>
          <w:sz w:val="24"/>
          <w:szCs w:val="24"/>
          <w:shd w:val="clear" w:color="auto" w:fill="FFFFFF"/>
        </w:rPr>
        <w:t>ainda aguardando a escritura</w:t>
      </w:r>
      <w:r w:rsidRPr="002A78D5">
        <w:rPr>
          <w:rFonts w:ascii="Arial" w:hAnsi="Arial" w:cs="Arial"/>
          <w:sz w:val="24"/>
          <w:szCs w:val="24"/>
          <w:shd w:val="clear" w:color="auto" w:fill="FFFFFF"/>
        </w:rPr>
        <w:t xml:space="preserve"> definitiva demo</w:t>
      </w:r>
      <w:r w:rsidR="00174A71">
        <w:rPr>
          <w:rFonts w:ascii="Arial" w:hAnsi="Arial" w:cs="Arial"/>
          <w:sz w:val="24"/>
          <w:szCs w:val="24"/>
          <w:shd w:val="clear" w:color="auto" w:fill="FFFFFF"/>
        </w:rPr>
        <w:t xml:space="preserve">stram uma situação consolidada, </w:t>
      </w:r>
      <w:r w:rsidR="006B5245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="00174A71">
        <w:rPr>
          <w:rFonts w:ascii="Arial" w:hAnsi="Arial" w:cs="Arial"/>
          <w:sz w:val="24"/>
          <w:szCs w:val="24"/>
          <w:shd w:val="clear" w:color="auto" w:fill="FFFFFF"/>
        </w:rPr>
        <w:t>vai p</w:t>
      </w:r>
      <w:r w:rsidRPr="002A78D5">
        <w:rPr>
          <w:rFonts w:ascii="Arial" w:hAnsi="Arial" w:cs="Arial"/>
          <w:sz w:val="24"/>
          <w:szCs w:val="24"/>
          <w:shd w:val="clear" w:color="auto" w:fill="FFFFFF"/>
        </w:rPr>
        <w:t>ossibilitar ainda que outros parcelamentos do solo sejam possíveis</w:t>
      </w:r>
      <w:r w:rsidR="00174A7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2A78D5"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="00174A7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2A78D5">
        <w:rPr>
          <w:rFonts w:ascii="Arial" w:hAnsi="Arial" w:cs="Arial"/>
          <w:sz w:val="24"/>
          <w:szCs w:val="24"/>
          <w:shd w:val="clear" w:color="auto" w:fill="FFFFFF"/>
        </w:rPr>
        <w:t xml:space="preserve"> a partir da alteração proposta, dentro dos ditames da lei</w:t>
      </w:r>
      <w:r w:rsidR="006B5245">
        <w:rPr>
          <w:rFonts w:ascii="Arial" w:hAnsi="Arial" w:cs="Arial"/>
          <w:sz w:val="24"/>
          <w:szCs w:val="24"/>
          <w:shd w:val="clear" w:color="auto" w:fill="FFFFFF"/>
        </w:rPr>
        <w:t>, t</w:t>
      </w:r>
      <w:r w:rsidRPr="002A78D5">
        <w:rPr>
          <w:rFonts w:ascii="Arial" w:hAnsi="Arial" w:cs="Arial"/>
          <w:sz w:val="24"/>
          <w:szCs w:val="24"/>
          <w:shd w:val="clear" w:color="auto" w:fill="FFFFFF"/>
        </w:rPr>
        <w:t>emos inclusive informações de possíveis desmembramentos que aguardam o posicionamento do município em relação a questão</w:t>
      </w:r>
      <w:r w:rsidR="00174A71">
        <w:rPr>
          <w:rFonts w:ascii="Arial" w:hAnsi="Arial" w:cs="Arial"/>
          <w:sz w:val="24"/>
          <w:szCs w:val="24"/>
          <w:shd w:val="clear" w:color="auto" w:fill="FFFFFF"/>
        </w:rPr>
        <w:t>, e então</w:t>
      </w:r>
      <w:r w:rsidRPr="002A78D5">
        <w:rPr>
          <w:rFonts w:ascii="Arial" w:hAnsi="Arial" w:cs="Arial"/>
          <w:sz w:val="24"/>
          <w:szCs w:val="24"/>
          <w:shd w:val="clear" w:color="auto" w:fill="FFFFFF"/>
        </w:rPr>
        <w:t xml:space="preserve"> a partir desta</w:t>
      </w:r>
      <w:r w:rsidR="00174A7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2A78D5">
        <w:rPr>
          <w:rFonts w:ascii="Arial" w:hAnsi="Arial" w:cs="Arial"/>
          <w:sz w:val="24"/>
          <w:szCs w:val="24"/>
          <w:shd w:val="clear" w:color="auto" w:fill="FFFFFF"/>
        </w:rPr>
        <w:t xml:space="preserve"> melhor conduzirem a sua situação. </w:t>
      </w:r>
      <w:r w:rsidR="006B5245">
        <w:rPr>
          <w:rFonts w:ascii="Arial" w:hAnsi="Arial" w:cs="Arial"/>
          <w:sz w:val="24"/>
          <w:szCs w:val="24"/>
          <w:shd w:val="clear" w:color="auto" w:fill="FFFFFF"/>
        </w:rPr>
        <w:t>Esta alteração v</w:t>
      </w:r>
      <w:r w:rsidRPr="002A78D5">
        <w:rPr>
          <w:rFonts w:ascii="Arial" w:hAnsi="Arial" w:cs="Arial"/>
          <w:sz w:val="24"/>
          <w:szCs w:val="24"/>
          <w:shd w:val="clear" w:color="auto" w:fill="FFFFFF"/>
        </w:rPr>
        <w:t xml:space="preserve">ai </w:t>
      </w:r>
      <w:r w:rsidR="00174A71">
        <w:rPr>
          <w:rFonts w:ascii="Arial" w:hAnsi="Arial" w:cs="Arial"/>
          <w:sz w:val="24"/>
          <w:szCs w:val="24"/>
          <w:shd w:val="clear" w:color="auto" w:fill="FFFFFF"/>
        </w:rPr>
        <w:t xml:space="preserve">ainda </w:t>
      </w:r>
      <w:r w:rsidRPr="002A78D5">
        <w:rPr>
          <w:rFonts w:ascii="Arial" w:hAnsi="Arial" w:cs="Arial"/>
          <w:sz w:val="24"/>
          <w:szCs w:val="24"/>
          <w:shd w:val="clear" w:color="auto" w:fill="FFFFFF"/>
        </w:rPr>
        <w:t xml:space="preserve">dar condições de </w:t>
      </w:r>
      <w:r w:rsidR="00174A71">
        <w:rPr>
          <w:rFonts w:ascii="Arial" w:hAnsi="Arial" w:cs="Arial"/>
          <w:sz w:val="24"/>
          <w:szCs w:val="24"/>
          <w:shd w:val="clear" w:color="auto" w:fill="FFFFFF"/>
        </w:rPr>
        <w:t>instalação de novos empreendimentos</w:t>
      </w:r>
      <w:r w:rsidRPr="002A78D5">
        <w:rPr>
          <w:rFonts w:ascii="Arial" w:hAnsi="Arial" w:cs="Arial"/>
          <w:sz w:val="24"/>
          <w:szCs w:val="24"/>
          <w:shd w:val="clear" w:color="auto" w:fill="FFFFFF"/>
        </w:rPr>
        <w:t xml:space="preserve"> urbanos.</w:t>
      </w:r>
      <w:r w:rsidR="006B5245">
        <w:rPr>
          <w:rFonts w:ascii="Arial" w:hAnsi="Arial" w:cs="Arial"/>
          <w:sz w:val="24"/>
          <w:szCs w:val="24"/>
          <w:shd w:val="clear" w:color="auto" w:fill="FFFFFF"/>
        </w:rPr>
        <w:t xml:space="preserve"> Por tudo isto muito importante a aprovação deste projeto de lei.</w:t>
      </w:r>
    </w:p>
    <w:p w:rsidR="00762BCD" w:rsidRPr="002A78D5" w:rsidRDefault="00174A71" w:rsidP="00762BCD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Quanto a incidência do IPTU</w:t>
      </w:r>
      <w:r w:rsidR="00762BCD" w:rsidRPr="002A78D5">
        <w:rPr>
          <w:rFonts w:ascii="Arial" w:hAnsi="Arial" w:cs="Arial"/>
          <w:sz w:val="24"/>
          <w:szCs w:val="24"/>
          <w:shd w:val="clear" w:color="auto" w:fill="FFFFFF"/>
        </w:rPr>
        <w:t xml:space="preserve"> – Imposto Predial Territorial Urbano</w:t>
      </w:r>
      <w:r w:rsidR="006B524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62BCD" w:rsidRPr="002A78D5">
        <w:rPr>
          <w:rFonts w:ascii="Arial" w:hAnsi="Arial" w:cs="Arial"/>
          <w:sz w:val="24"/>
          <w:szCs w:val="24"/>
          <w:shd w:val="clear" w:color="auto" w:fill="FFFFFF"/>
        </w:rPr>
        <w:t xml:space="preserve"> sobre as áreas acrescidas ao períme</w:t>
      </w:r>
      <w:r>
        <w:rPr>
          <w:rFonts w:ascii="Arial" w:hAnsi="Arial" w:cs="Arial"/>
          <w:sz w:val="24"/>
          <w:szCs w:val="24"/>
          <w:shd w:val="clear" w:color="auto" w:fill="FFFFFF"/>
        </w:rPr>
        <w:t>tro urbano, num rápido relance,</w:t>
      </w:r>
      <w:r w:rsidR="00762BCD" w:rsidRPr="002A78D5">
        <w:rPr>
          <w:rFonts w:ascii="Arial" w:hAnsi="Arial" w:cs="Arial"/>
          <w:sz w:val="24"/>
          <w:szCs w:val="24"/>
          <w:shd w:val="clear" w:color="auto" w:fill="FFFFFF"/>
        </w:rPr>
        <w:t xml:space="preserve"> e por serem estas </w:t>
      </w:r>
      <w:r>
        <w:rPr>
          <w:rFonts w:ascii="Arial" w:hAnsi="Arial" w:cs="Arial"/>
          <w:sz w:val="24"/>
          <w:szCs w:val="24"/>
          <w:shd w:val="clear" w:color="auto" w:fill="FFFFFF"/>
        </w:rPr>
        <w:t>conhecidas, na prá</w:t>
      </w:r>
      <w:r w:rsidR="00762BCD" w:rsidRPr="002A78D5">
        <w:rPr>
          <w:rFonts w:ascii="Arial" w:hAnsi="Arial" w:cs="Arial"/>
          <w:sz w:val="24"/>
          <w:szCs w:val="24"/>
          <w:shd w:val="clear" w:color="auto" w:fill="FFFFFF"/>
        </w:rPr>
        <w:t>tica</w:t>
      </w:r>
      <w:r w:rsidR="006B524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62BCD" w:rsidRPr="002A78D5">
        <w:rPr>
          <w:rFonts w:ascii="Arial" w:hAnsi="Arial" w:cs="Arial"/>
          <w:sz w:val="24"/>
          <w:szCs w:val="24"/>
          <w:shd w:val="clear" w:color="auto" w:fill="FFFFFF"/>
        </w:rPr>
        <w:t xml:space="preserve"> neste momento,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na maioria dos casos, </w:t>
      </w:r>
      <w:r w:rsidR="00762BCD" w:rsidRPr="002A78D5">
        <w:rPr>
          <w:rFonts w:ascii="Arial" w:hAnsi="Arial" w:cs="Arial"/>
          <w:sz w:val="24"/>
          <w:szCs w:val="24"/>
          <w:shd w:val="clear" w:color="auto" w:fill="FFFFFF"/>
        </w:rPr>
        <w:t xml:space="preserve">tal fato não vai acontecer, por que </w:t>
      </w:r>
      <w:r w:rsidR="004E0DE5" w:rsidRPr="002A78D5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4E0DE5">
        <w:rPr>
          <w:rFonts w:ascii="Arial" w:hAnsi="Arial" w:cs="Arial"/>
          <w:sz w:val="24"/>
          <w:szCs w:val="24"/>
          <w:shd w:val="clear" w:color="auto" w:fill="FFFFFF"/>
        </w:rPr>
        <w:t>stas áreas têm</w:t>
      </w:r>
      <w:r w:rsidR="006B524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62BCD" w:rsidRPr="002A78D5">
        <w:rPr>
          <w:rFonts w:ascii="Arial" w:hAnsi="Arial" w:cs="Arial"/>
          <w:sz w:val="24"/>
          <w:szCs w:val="24"/>
          <w:shd w:val="clear" w:color="auto" w:fill="FFFFFF"/>
        </w:rPr>
        <w:t>utilização agropastoril, que se assim comprovado, são tratadas pelo Código Tributário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Municipal</w:t>
      </w:r>
      <w:r w:rsidR="00762BCD" w:rsidRPr="002A78D5">
        <w:rPr>
          <w:rFonts w:ascii="Arial" w:hAnsi="Arial" w:cs="Arial"/>
          <w:sz w:val="24"/>
          <w:szCs w:val="24"/>
          <w:shd w:val="clear" w:color="auto" w:fill="FFFFFF"/>
        </w:rPr>
        <w:t xml:space="preserve"> como abrangidas pelo </w:t>
      </w:r>
      <w:r>
        <w:rPr>
          <w:rFonts w:ascii="Arial" w:hAnsi="Arial" w:cs="Arial"/>
          <w:sz w:val="24"/>
          <w:szCs w:val="24"/>
          <w:shd w:val="clear" w:color="auto" w:fill="FFFFFF"/>
        </w:rPr>
        <w:t>ITR - Imposto Territorial Rural, outra forma de tributação.</w:t>
      </w:r>
    </w:p>
    <w:p w:rsidR="006B5245" w:rsidRPr="002A78D5" w:rsidRDefault="006B5245" w:rsidP="00762BCD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Certos do interesse púb</w:t>
      </w:r>
      <w:r w:rsidR="004E0DE5">
        <w:rPr>
          <w:rFonts w:ascii="Arial" w:hAnsi="Arial" w:cs="Arial"/>
          <w:sz w:val="24"/>
          <w:szCs w:val="24"/>
          <w:shd w:val="clear" w:color="auto" w:fill="FFFFFF"/>
        </w:rPr>
        <w:t>lico no proposto e nesta condição aguardamos o apoio dos Senhores na aprovação deste projeto de lei.</w:t>
      </w:r>
    </w:p>
    <w:p w:rsidR="00994B7C" w:rsidRPr="002A78D5" w:rsidRDefault="00762BCD" w:rsidP="00762BCD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A78D5">
        <w:rPr>
          <w:rFonts w:ascii="Arial" w:hAnsi="Arial" w:cs="Arial"/>
          <w:sz w:val="24"/>
          <w:szCs w:val="24"/>
          <w:shd w:val="clear" w:color="auto" w:fill="FFFFFF"/>
        </w:rPr>
        <w:tab/>
        <w:t>Atenciosamente.</w:t>
      </w:r>
    </w:p>
    <w:p w:rsidR="0066045C" w:rsidRDefault="001F29F2" w:rsidP="00762BC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2A78D5">
        <w:rPr>
          <w:rFonts w:ascii="Arial" w:hAnsi="Arial" w:cs="Arial"/>
          <w:bCs/>
          <w:color w:val="auto"/>
          <w:sz w:val="24"/>
          <w:szCs w:val="24"/>
        </w:rPr>
        <w:t>A</w:t>
      </w:r>
      <w:r w:rsidR="002A78D5">
        <w:rPr>
          <w:rFonts w:ascii="Arial" w:hAnsi="Arial" w:cs="Arial"/>
          <w:bCs/>
          <w:color w:val="auto"/>
          <w:sz w:val="24"/>
          <w:szCs w:val="24"/>
        </w:rPr>
        <w:t>rroio do Padre, 05</w:t>
      </w:r>
      <w:r w:rsidR="003E2D0C" w:rsidRPr="002A78D5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2A78D5">
        <w:rPr>
          <w:rFonts w:ascii="Arial" w:hAnsi="Arial" w:cs="Arial"/>
          <w:bCs/>
          <w:color w:val="auto"/>
          <w:sz w:val="24"/>
          <w:szCs w:val="24"/>
        </w:rPr>
        <w:t>de dezembro</w:t>
      </w:r>
      <w:r w:rsidR="000B2B65" w:rsidRPr="002A78D5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03276F" w:rsidRPr="002A78D5">
        <w:rPr>
          <w:rFonts w:ascii="Arial" w:hAnsi="Arial" w:cs="Arial"/>
          <w:bCs/>
          <w:color w:val="auto"/>
          <w:sz w:val="24"/>
          <w:szCs w:val="24"/>
        </w:rPr>
        <w:t>de 2017</w:t>
      </w:r>
      <w:r w:rsidR="0066045C" w:rsidRPr="002A78D5">
        <w:rPr>
          <w:rFonts w:ascii="Arial" w:hAnsi="Arial" w:cs="Arial"/>
          <w:bCs/>
          <w:color w:val="auto"/>
          <w:sz w:val="24"/>
          <w:szCs w:val="24"/>
        </w:rPr>
        <w:t xml:space="preserve">. </w:t>
      </w:r>
    </w:p>
    <w:p w:rsidR="0067473B" w:rsidRDefault="0067473B" w:rsidP="00762BC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67473B" w:rsidRPr="002A78D5" w:rsidRDefault="0067473B" w:rsidP="00762BC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  <w:sz w:val="24"/>
          <w:szCs w:val="24"/>
        </w:rPr>
      </w:pPr>
      <w:bookmarkStart w:id="0" w:name="_GoBack"/>
      <w:bookmarkEnd w:id="0"/>
    </w:p>
    <w:p w:rsidR="0066045C" w:rsidRPr="002A78D5" w:rsidRDefault="0066045C" w:rsidP="00762BC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66045C" w:rsidRPr="002A78D5" w:rsidRDefault="0066045C" w:rsidP="00762BC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A78D5">
        <w:rPr>
          <w:rFonts w:ascii="Arial" w:eastAsia="Calibri" w:hAnsi="Arial" w:cs="Arial"/>
          <w:sz w:val="24"/>
          <w:szCs w:val="24"/>
          <w:lang w:eastAsia="en-US"/>
        </w:rPr>
        <w:t xml:space="preserve">Leonir Aldrighi </w:t>
      </w:r>
      <w:proofErr w:type="spellStart"/>
      <w:r w:rsidRPr="002A78D5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90338F" w:rsidRDefault="00FC41A7" w:rsidP="00762BC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A78D5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p w:rsidR="0067473B" w:rsidRPr="002A78D5" w:rsidRDefault="0067473B" w:rsidP="00762BC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03276F" w:rsidRPr="002A78D5" w:rsidRDefault="003E2D0C" w:rsidP="00762BC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sz w:val="24"/>
          <w:szCs w:val="24"/>
        </w:rPr>
      </w:pPr>
      <w:r w:rsidRPr="002A78D5">
        <w:rPr>
          <w:rFonts w:ascii="Arial" w:hAnsi="Arial" w:cs="Arial"/>
          <w:b/>
          <w:bCs/>
          <w:i/>
          <w:color w:val="auto"/>
          <w:sz w:val="24"/>
          <w:szCs w:val="24"/>
        </w:rPr>
        <w:t>Ao Sr.</w:t>
      </w:r>
    </w:p>
    <w:p w:rsidR="009826CC" w:rsidRPr="002A78D5" w:rsidRDefault="003E2D0C" w:rsidP="00762BC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sz w:val="24"/>
          <w:szCs w:val="24"/>
          <w:u w:val="single"/>
        </w:rPr>
      </w:pPr>
      <w:r w:rsidRPr="002A78D5">
        <w:rPr>
          <w:rFonts w:ascii="Arial" w:hAnsi="Arial" w:cs="Arial"/>
          <w:b/>
          <w:bCs/>
          <w:i/>
          <w:color w:val="auto"/>
          <w:sz w:val="24"/>
          <w:szCs w:val="24"/>
        </w:rPr>
        <w:t>Rui Carlos Peter</w:t>
      </w:r>
    </w:p>
    <w:p w:rsidR="003E2D0C" w:rsidRPr="002A78D5" w:rsidRDefault="003E2D0C" w:rsidP="00762BCD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2A78D5">
        <w:rPr>
          <w:rFonts w:ascii="Arial" w:hAnsi="Arial" w:cs="Arial"/>
          <w:b/>
          <w:i/>
          <w:sz w:val="24"/>
          <w:szCs w:val="24"/>
        </w:rPr>
        <w:t>Presidente da Câmara Municipal de</w:t>
      </w:r>
      <w:r w:rsidR="008926C0" w:rsidRPr="002A78D5">
        <w:rPr>
          <w:rFonts w:ascii="Arial" w:hAnsi="Arial" w:cs="Arial"/>
          <w:b/>
          <w:i/>
          <w:sz w:val="24"/>
          <w:szCs w:val="24"/>
        </w:rPr>
        <w:t xml:space="preserve"> Vereadores</w:t>
      </w:r>
    </w:p>
    <w:p w:rsidR="00B922B1" w:rsidRPr="002A78D5" w:rsidRDefault="003E2D0C" w:rsidP="00762B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78D5">
        <w:rPr>
          <w:rFonts w:ascii="Arial" w:hAnsi="Arial" w:cs="Arial"/>
          <w:b/>
          <w:i/>
          <w:sz w:val="24"/>
          <w:szCs w:val="24"/>
        </w:rPr>
        <w:t>Arroio do Padre/RS</w:t>
      </w:r>
    </w:p>
    <w:p w:rsidR="00B922B1" w:rsidRPr="002A78D5" w:rsidRDefault="00522441" w:rsidP="00762B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78D5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2673985</wp:posOffset>
            </wp:positionH>
            <wp:positionV relativeFrom="line">
              <wp:posOffset>-268211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2A78D5" w:rsidRDefault="0090338F" w:rsidP="00762B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338F" w:rsidRPr="002A78D5" w:rsidRDefault="0090338F" w:rsidP="00762B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338F" w:rsidRPr="002A78D5" w:rsidRDefault="0090338F" w:rsidP="00762B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4DA" w:rsidRPr="002A78D5" w:rsidRDefault="00D864DA" w:rsidP="00762B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64DA" w:rsidRPr="002A78D5" w:rsidRDefault="00D864DA" w:rsidP="00762B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78D5">
        <w:rPr>
          <w:rFonts w:ascii="Arial" w:hAnsi="Arial" w:cs="Arial"/>
          <w:b/>
          <w:sz w:val="24"/>
          <w:szCs w:val="24"/>
        </w:rPr>
        <w:t>ESTADO DO RIO GRANDE DO SUL</w:t>
      </w:r>
    </w:p>
    <w:p w:rsidR="00D864DA" w:rsidRPr="002A78D5" w:rsidRDefault="00D864DA" w:rsidP="00762B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78D5">
        <w:rPr>
          <w:rFonts w:ascii="Arial" w:hAnsi="Arial" w:cs="Arial"/>
          <w:b/>
          <w:sz w:val="24"/>
          <w:szCs w:val="24"/>
        </w:rPr>
        <w:t>MUNICÍPIO DE ARROIO DO PADRE</w:t>
      </w:r>
    </w:p>
    <w:p w:rsidR="00D864DA" w:rsidRDefault="00D864DA" w:rsidP="00762B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78D5">
        <w:rPr>
          <w:rFonts w:ascii="Arial" w:hAnsi="Arial" w:cs="Arial"/>
          <w:b/>
          <w:sz w:val="24"/>
          <w:szCs w:val="24"/>
        </w:rPr>
        <w:t>GABINETE DO PREFEITO</w:t>
      </w:r>
    </w:p>
    <w:p w:rsidR="00B221B4" w:rsidRPr="002A78D5" w:rsidRDefault="00B221B4" w:rsidP="00762B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64DA" w:rsidRPr="002A78D5" w:rsidRDefault="00D864DA" w:rsidP="00762BCD">
      <w:pPr>
        <w:pStyle w:val="Padro"/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864DA" w:rsidRPr="002A78D5" w:rsidRDefault="00D864DA" w:rsidP="00762BC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2A78D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PROJETO DE LEI Nº </w:t>
      </w:r>
      <w:r w:rsidR="005334F9" w:rsidRPr="002A78D5">
        <w:rPr>
          <w:rFonts w:ascii="Arial" w:hAnsi="Arial" w:cs="Arial"/>
          <w:b/>
          <w:bCs/>
          <w:color w:val="auto"/>
          <w:sz w:val="24"/>
          <w:szCs w:val="24"/>
          <w:u w:val="single"/>
        </w:rPr>
        <w:t>14</w:t>
      </w:r>
      <w:r w:rsidR="002A78D5">
        <w:rPr>
          <w:rFonts w:ascii="Arial" w:hAnsi="Arial" w:cs="Arial"/>
          <w:b/>
          <w:bCs/>
          <w:color w:val="auto"/>
          <w:sz w:val="24"/>
          <w:szCs w:val="24"/>
          <w:u w:val="single"/>
        </w:rPr>
        <w:t>3 DE 05 DE DEZEM</w:t>
      </w:r>
      <w:r w:rsidR="005334F9" w:rsidRPr="002A78D5">
        <w:rPr>
          <w:rFonts w:ascii="Arial" w:hAnsi="Arial" w:cs="Arial"/>
          <w:b/>
          <w:bCs/>
          <w:color w:val="auto"/>
          <w:sz w:val="24"/>
          <w:szCs w:val="24"/>
          <w:u w:val="single"/>
        </w:rPr>
        <w:t>BRO</w:t>
      </w:r>
      <w:r w:rsidRPr="002A78D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2017.</w:t>
      </w:r>
    </w:p>
    <w:p w:rsidR="00762BCD" w:rsidRPr="002A78D5" w:rsidRDefault="00762BCD" w:rsidP="002A78D5">
      <w:pPr>
        <w:spacing w:line="240" w:lineRule="auto"/>
        <w:ind w:left="3686"/>
        <w:jc w:val="both"/>
        <w:rPr>
          <w:rFonts w:ascii="Arial" w:hAnsi="Arial" w:cs="Arial"/>
          <w:sz w:val="24"/>
          <w:szCs w:val="24"/>
        </w:rPr>
      </w:pPr>
      <w:r w:rsidRPr="002A78D5">
        <w:rPr>
          <w:rFonts w:ascii="Arial" w:hAnsi="Arial" w:cs="Arial"/>
          <w:sz w:val="24"/>
          <w:szCs w:val="24"/>
        </w:rPr>
        <w:t>Altera a Lei Municipal Nº 533</w:t>
      </w:r>
      <w:r w:rsidR="002E73BF">
        <w:rPr>
          <w:rFonts w:ascii="Arial" w:hAnsi="Arial" w:cs="Arial"/>
          <w:sz w:val="24"/>
          <w:szCs w:val="24"/>
        </w:rPr>
        <w:t>,</w:t>
      </w:r>
      <w:r w:rsidRPr="002A78D5">
        <w:rPr>
          <w:rFonts w:ascii="Arial" w:hAnsi="Arial" w:cs="Arial"/>
          <w:sz w:val="24"/>
          <w:szCs w:val="24"/>
        </w:rPr>
        <w:t xml:space="preserve"> de 17 de outubro de 2006.</w:t>
      </w:r>
    </w:p>
    <w:p w:rsidR="00B221B4" w:rsidRDefault="00B221B4" w:rsidP="00762BCD">
      <w:pPr>
        <w:spacing w:before="24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62BCD" w:rsidRPr="002A78D5" w:rsidRDefault="00762BCD" w:rsidP="00762BCD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A78D5">
        <w:rPr>
          <w:rFonts w:ascii="Arial" w:hAnsi="Arial" w:cs="Arial"/>
          <w:b/>
          <w:bCs/>
          <w:sz w:val="24"/>
          <w:szCs w:val="24"/>
        </w:rPr>
        <w:t>Art.</w:t>
      </w:r>
      <w:r w:rsidR="002A78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2A78D5">
        <w:rPr>
          <w:rFonts w:ascii="Arial" w:hAnsi="Arial" w:cs="Arial"/>
          <w:b/>
          <w:bCs/>
          <w:sz w:val="24"/>
          <w:szCs w:val="24"/>
        </w:rPr>
        <w:t xml:space="preserve">1º </w:t>
      </w:r>
      <w:r w:rsidR="002A78D5">
        <w:rPr>
          <w:rFonts w:ascii="Arial" w:hAnsi="Arial" w:cs="Arial"/>
          <w:sz w:val="24"/>
          <w:szCs w:val="24"/>
        </w:rPr>
        <w:t>A presente Lei altera §</w:t>
      </w:r>
      <w:r w:rsidRPr="002A78D5">
        <w:rPr>
          <w:rFonts w:ascii="Arial" w:hAnsi="Arial" w:cs="Arial"/>
          <w:sz w:val="24"/>
          <w:szCs w:val="24"/>
        </w:rPr>
        <w:t>2º, do art. 2º da Lei Municipal Nº 533 de 17 de outubro de 2006.</w:t>
      </w:r>
    </w:p>
    <w:p w:rsidR="00762BCD" w:rsidRPr="002A78D5" w:rsidRDefault="00762BCD" w:rsidP="00762BCD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A78D5">
        <w:rPr>
          <w:rFonts w:ascii="Arial" w:hAnsi="Arial" w:cs="Arial"/>
          <w:b/>
          <w:sz w:val="24"/>
          <w:szCs w:val="24"/>
        </w:rPr>
        <w:t>Art.</w:t>
      </w:r>
      <w:r w:rsidR="002A78D5">
        <w:rPr>
          <w:rFonts w:ascii="Arial" w:hAnsi="Arial" w:cs="Arial"/>
          <w:b/>
          <w:sz w:val="24"/>
          <w:szCs w:val="24"/>
        </w:rPr>
        <w:t xml:space="preserve"> </w:t>
      </w:r>
      <w:r w:rsidRPr="002A78D5">
        <w:rPr>
          <w:rFonts w:ascii="Arial" w:hAnsi="Arial" w:cs="Arial"/>
          <w:b/>
          <w:sz w:val="24"/>
          <w:szCs w:val="24"/>
        </w:rPr>
        <w:t xml:space="preserve">2º </w:t>
      </w:r>
      <w:r w:rsidR="002A78D5">
        <w:rPr>
          <w:rFonts w:ascii="Arial" w:hAnsi="Arial" w:cs="Arial"/>
          <w:sz w:val="24"/>
          <w:szCs w:val="24"/>
        </w:rPr>
        <w:t>O §</w:t>
      </w:r>
      <w:r w:rsidRPr="002A78D5">
        <w:rPr>
          <w:rFonts w:ascii="Arial" w:hAnsi="Arial" w:cs="Arial"/>
          <w:sz w:val="24"/>
          <w:szCs w:val="24"/>
        </w:rPr>
        <w:t>2º do art. 2º da Lei Municipal Nº 533 d</w:t>
      </w:r>
      <w:r w:rsidR="00B15019">
        <w:rPr>
          <w:rFonts w:ascii="Arial" w:hAnsi="Arial" w:cs="Arial"/>
          <w:sz w:val="24"/>
          <w:szCs w:val="24"/>
        </w:rPr>
        <w:t>e 17 de outubro de 2006, passará</w:t>
      </w:r>
      <w:r w:rsidRPr="002A78D5">
        <w:rPr>
          <w:rFonts w:ascii="Arial" w:hAnsi="Arial" w:cs="Arial"/>
          <w:sz w:val="24"/>
          <w:szCs w:val="24"/>
        </w:rPr>
        <w:t xml:space="preserve"> a ter vigência com a seguinte redação:</w:t>
      </w:r>
    </w:p>
    <w:p w:rsidR="00167164" w:rsidRDefault="002A78D5" w:rsidP="002A78D5">
      <w:pPr>
        <w:spacing w:before="240" w:line="240" w:lineRule="auto"/>
        <w:ind w:left="993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Art.</w:t>
      </w:r>
      <w:r w:rsidR="00167164">
        <w:rPr>
          <w:rFonts w:ascii="Arial" w:hAnsi="Arial" w:cs="Arial"/>
          <w:b/>
          <w:bCs/>
          <w:i/>
          <w:sz w:val="24"/>
          <w:szCs w:val="24"/>
        </w:rPr>
        <w:t xml:space="preserve"> 2</w:t>
      </w:r>
      <w:r>
        <w:rPr>
          <w:rFonts w:ascii="Arial" w:hAnsi="Arial" w:cs="Arial"/>
          <w:b/>
          <w:bCs/>
          <w:i/>
          <w:sz w:val="24"/>
          <w:szCs w:val="24"/>
        </w:rPr>
        <w:t>º</w:t>
      </w:r>
      <w:r w:rsidR="00762BCD" w:rsidRPr="002A78D5">
        <w:rPr>
          <w:rFonts w:ascii="Arial" w:hAnsi="Arial" w:cs="Arial"/>
          <w:bCs/>
          <w:i/>
          <w:sz w:val="24"/>
          <w:szCs w:val="24"/>
        </w:rPr>
        <w:t>...</w:t>
      </w:r>
      <w:r w:rsidR="00167164">
        <w:rPr>
          <w:rFonts w:ascii="Arial" w:hAnsi="Arial" w:cs="Arial"/>
          <w:bCs/>
          <w:i/>
          <w:sz w:val="24"/>
          <w:szCs w:val="24"/>
        </w:rPr>
        <w:t>.........................</w:t>
      </w:r>
      <w:r w:rsidR="00762BCD" w:rsidRPr="002A78D5">
        <w:rPr>
          <w:rFonts w:ascii="Arial" w:hAnsi="Arial" w:cs="Arial"/>
          <w:bCs/>
          <w:i/>
          <w:sz w:val="24"/>
          <w:szCs w:val="24"/>
        </w:rPr>
        <w:t>...............................................................</w:t>
      </w:r>
      <w:r>
        <w:rPr>
          <w:rFonts w:ascii="Arial" w:hAnsi="Arial" w:cs="Arial"/>
          <w:bCs/>
          <w:i/>
          <w:sz w:val="24"/>
          <w:szCs w:val="24"/>
        </w:rPr>
        <w:t>..................</w:t>
      </w:r>
      <w:r w:rsidR="00167164">
        <w:rPr>
          <w:rFonts w:ascii="Arial" w:hAnsi="Arial" w:cs="Arial"/>
          <w:bCs/>
          <w:i/>
          <w:sz w:val="24"/>
          <w:szCs w:val="24"/>
        </w:rPr>
        <w:t>...........</w:t>
      </w:r>
    </w:p>
    <w:p w:rsidR="00762BCD" w:rsidRPr="002A78D5" w:rsidRDefault="00167164" w:rsidP="002A78D5">
      <w:pPr>
        <w:spacing w:before="240" w:line="240" w:lineRule="auto"/>
        <w:ind w:left="993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..........</w:t>
      </w:r>
      <w:r w:rsidR="002A78D5">
        <w:rPr>
          <w:rFonts w:ascii="Arial" w:hAnsi="Arial" w:cs="Arial"/>
          <w:bCs/>
          <w:i/>
          <w:sz w:val="24"/>
          <w:szCs w:val="24"/>
        </w:rPr>
        <w:t>.......................................................................................................</w:t>
      </w:r>
      <w:r>
        <w:rPr>
          <w:rFonts w:ascii="Arial" w:hAnsi="Arial" w:cs="Arial"/>
          <w:bCs/>
          <w:i/>
          <w:sz w:val="24"/>
          <w:szCs w:val="24"/>
        </w:rPr>
        <w:t>.................</w:t>
      </w:r>
    </w:p>
    <w:p w:rsidR="00762BCD" w:rsidRPr="002A78D5" w:rsidRDefault="00762BCD" w:rsidP="002A78D5">
      <w:pPr>
        <w:spacing w:before="240" w:line="240" w:lineRule="auto"/>
        <w:ind w:left="993"/>
        <w:jc w:val="both"/>
        <w:rPr>
          <w:rFonts w:ascii="Arial" w:hAnsi="Arial" w:cs="Arial"/>
          <w:bCs/>
          <w:i/>
          <w:sz w:val="24"/>
          <w:szCs w:val="24"/>
        </w:rPr>
      </w:pPr>
      <w:r w:rsidRPr="002A78D5">
        <w:rPr>
          <w:rFonts w:ascii="Arial" w:hAnsi="Arial" w:cs="Arial"/>
          <w:b/>
          <w:bCs/>
          <w:i/>
          <w:sz w:val="24"/>
          <w:szCs w:val="24"/>
        </w:rPr>
        <w:t xml:space="preserve">§2º </w:t>
      </w:r>
      <w:r w:rsidRPr="002A78D5">
        <w:rPr>
          <w:rFonts w:ascii="Arial" w:hAnsi="Arial" w:cs="Arial"/>
          <w:bCs/>
          <w:i/>
          <w:sz w:val="24"/>
          <w:szCs w:val="24"/>
        </w:rPr>
        <w:t xml:space="preserve">No centro, sede do Município e no bairro Benjamim Constant, são considerados urbanos os domicílios, terrenos e edificações a uma </w:t>
      </w:r>
      <w:r w:rsidR="002A78D5" w:rsidRPr="002A78D5">
        <w:rPr>
          <w:rFonts w:ascii="Arial" w:hAnsi="Arial" w:cs="Arial"/>
          <w:bCs/>
          <w:i/>
          <w:sz w:val="24"/>
          <w:szCs w:val="24"/>
        </w:rPr>
        <w:t>distância</w:t>
      </w:r>
      <w:r w:rsidRPr="002A78D5">
        <w:rPr>
          <w:rFonts w:ascii="Arial" w:hAnsi="Arial" w:cs="Arial"/>
          <w:bCs/>
          <w:i/>
          <w:sz w:val="24"/>
          <w:szCs w:val="24"/>
        </w:rPr>
        <w:t xml:space="preserve"> de 200 (duzentos) metros, após o término da faixa de domínio, em direção aos fundos da propriedade.</w:t>
      </w:r>
    </w:p>
    <w:p w:rsidR="00762BCD" w:rsidRPr="002A78D5" w:rsidRDefault="00762BCD" w:rsidP="00762BCD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A78D5">
        <w:rPr>
          <w:rFonts w:ascii="Arial" w:hAnsi="Arial" w:cs="Arial"/>
          <w:b/>
          <w:bCs/>
          <w:sz w:val="24"/>
          <w:szCs w:val="24"/>
        </w:rPr>
        <w:t>Art.</w:t>
      </w:r>
      <w:r w:rsidR="002A78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2A78D5">
        <w:rPr>
          <w:rFonts w:ascii="Arial" w:hAnsi="Arial" w:cs="Arial"/>
          <w:b/>
          <w:bCs/>
          <w:sz w:val="24"/>
          <w:szCs w:val="24"/>
        </w:rPr>
        <w:t>3º</w:t>
      </w:r>
      <w:r w:rsidRPr="002A78D5">
        <w:rPr>
          <w:rFonts w:ascii="Arial" w:hAnsi="Arial" w:cs="Arial"/>
          <w:bCs/>
          <w:sz w:val="24"/>
          <w:szCs w:val="24"/>
        </w:rPr>
        <w:t xml:space="preserve"> Esta Lei entra em vigor na data de sua publicação.</w:t>
      </w:r>
    </w:p>
    <w:p w:rsidR="00D864DA" w:rsidRDefault="002A78D5" w:rsidP="00762BC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05 de dezem</w:t>
      </w:r>
      <w:r w:rsidR="001864B2" w:rsidRPr="002A78D5">
        <w:rPr>
          <w:rFonts w:ascii="Arial" w:hAnsi="Arial" w:cs="Arial"/>
        </w:rPr>
        <w:t>bro</w:t>
      </w:r>
      <w:r w:rsidR="00613B15" w:rsidRPr="002A78D5">
        <w:rPr>
          <w:rFonts w:ascii="Arial" w:hAnsi="Arial" w:cs="Arial"/>
        </w:rPr>
        <w:t xml:space="preserve"> de 2017</w:t>
      </w:r>
      <w:r w:rsidR="00D864DA" w:rsidRPr="002A78D5">
        <w:rPr>
          <w:rFonts w:ascii="Arial" w:hAnsi="Arial" w:cs="Arial"/>
        </w:rPr>
        <w:t>.</w:t>
      </w:r>
    </w:p>
    <w:p w:rsidR="002A78D5" w:rsidRPr="002A78D5" w:rsidRDefault="002A78D5" w:rsidP="00762BCD">
      <w:pPr>
        <w:pStyle w:val="Standard"/>
        <w:jc w:val="right"/>
        <w:rPr>
          <w:rFonts w:ascii="Arial" w:hAnsi="Arial" w:cs="Arial"/>
        </w:rPr>
      </w:pPr>
    </w:p>
    <w:p w:rsidR="008D2D85" w:rsidRPr="002A78D5" w:rsidRDefault="00D864DA" w:rsidP="00762BCD">
      <w:pPr>
        <w:tabs>
          <w:tab w:val="left" w:pos="579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A78D5">
        <w:rPr>
          <w:rFonts w:ascii="Arial" w:eastAsia="Calibri" w:hAnsi="Arial" w:cs="Arial"/>
          <w:sz w:val="24"/>
          <w:szCs w:val="24"/>
          <w:lang w:eastAsia="en-US"/>
        </w:rPr>
        <w:t>Visto Técnico:</w:t>
      </w:r>
      <w:r w:rsidR="00613B15" w:rsidRPr="002A78D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8D2D85" w:rsidRPr="002A78D5" w:rsidRDefault="008D2D85" w:rsidP="00762BCD">
      <w:pPr>
        <w:tabs>
          <w:tab w:val="left" w:pos="579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D864DA" w:rsidRPr="002A78D5" w:rsidRDefault="00D864DA" w:rsidP="00762BCD">
      <w:pPr>
        <w:tabs>
          <w:tab w:val="left" w:pos="579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2A78D5">
        <w:rPr>
          <w:rFonts w:ascii="Arial" w:eastAsia="Calibri" w:hAnsi="Arial" w:cs="Arial"/>
          <w:sz w:val="24"/>
          <w:szCs w:val="24"/>
          <w:lang w:eastAsia="en-US"/>
        </w:rPr>
        <w:t>Loutar</w:t>
      </w:r>
      <w:proofErr w:type="spellEnd"/>
      <w:r w:rsidRPr="002A78D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2A78D5">
        <w:rPr>
          <w:rFonts w:ascii="Arial" w:eastAsia="Calibri" w:hAnsi="Arial" w:cs="Arial"/>
          <w:sz w:val="24"/>
          <w:szCs w:val="24"/>
          <w:lang w:eastAsia="en-US"/>
        </w:rPr>
        <w:t>Prieb</w:t>
      </w:r>
      <w:proofErr w:type="spellEnd"/>
    </w:p>
    <w:p w:rsidR="00D864DA" w:rsidRPr="002A78D5" w:rsidRDefault="00D864DA" w:rsidP="00762BCD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A78D5">
        <w:rPr>
          <w:rFonts w:ascii="Arial" w:eastAsia="Calibri" w:hAnsi="Arial" w:cs="Arial"/>
          <w:sz w:val="24"/>
          <w:szCs w:val="24"/>
          <w:lang w:eastAsia="en-US"/>
        </w:rPr>
        <w:t>Secretário de Administração, Planejamento,</w:t>
      </w:r>
    </w:p>
    <w:p w:rsidR="008D2D85" w:rsidRDefault="00D864DA" w:rsidP="00762BCD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A78D5">
        <w:rPr>
          <w:rFonts w:ascii="Arial" w:eastAsia="Calibri" w:hAnsi="Arial" w:cs="Arial"/>
          <w:sz w:val="24"/>
          <w:szCs w:val="24"/>
          <w:lang w:eastAsia="en-US"/>
        </w:rPr>
        <w:t xml:space="preserve">Finanças, Gestão e Tributos        </w:t>
      </w:r>
    </w:p>
    <w:p w:rsidR="002A78D5" w:rsidRDefault="002A78D5" w:rsidP="00762BCD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2A78D5" w:rsidRDefault="002A78D5" w:rsidP="00762BCD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2A78D5" w:rsidRPr="002A78D5" w:rsidRDefault="002A78D5" w:rsidP="00762BCD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D864DA" w:rsidRPr="002A78D5" w:rsidRDefault="00D864DA" w:rsidP="00762BC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A78D5">
        <w:rPr>
          <w:rFonts w:ascii="Arial" w:eastAsia="Calibri" w:hAnsi="Arial" w:cs="Arial"/>
          <w:sz w:val="24"/>
          <w:szCs w:val="24"/>
          <w:lang w:eastAsia="en-US"/>
        </w:rPr>
        <w:t xml:space="preserve">Leonir Aldrighi </w:t>
      </w:r>
      <w:proofErr w:type="spellStart"/>
      <w:r w:rsidRPr="002A78D5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9506D1" w:rsidRPr="002A78D5" w:rsidRDefault="00613B15" w:rsidP="00762BC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A78D5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p w:rsidR="009506D1" w:rsidRPr="002A78D5" w:rsidRDefault="009506D1" w:rsidP="00762BC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sectPr w:rsidR="009506D1" w:rsidRPr="002A78D5" w:rsidSect="004B5D33">
      <w:headerReference w:type="default" r:id="rId9"/>
      <w:pgSz w:w="11906" w:h="16838"/>
      <w:pgMar w:top="851" w:right="1080" w:bottom="993" w:left="1080" w:header="142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34F" w:rsidRDefault="004B034F">
      <w:pPr>
        <w:spacing w:after="0" w:line="240" w:lineRule="auto"/>
      </w:pPr>
      <w:r>
        <w:separator/>
      </w:r>
    </w:p>
  </w:endnote>
  <w:endnote w:type="continuationSeparator" w:id="0">
    <w:p w:rsidR="004B034F" w:rsidRDefault="004B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34F" w:rsidRDefault="004B034F">
      <w:pPr>
        <w:spacing w:after="0" w:line="240" w:lineRule="auto"/>
      </w:pPr>
      <w:r>
        <w:separator/>
      </w:r>
    </w:p>
  </w:footnote>
  <w:footnote w:type="continuationSeparator" w:id="0">
    <w:p w:rsidR="004B034F" w:rsidRDefault="004B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111"/>
    <w:rsid w:val="00010928"/>
    <w:rsid w:val="00012595"/>
    <w:rsid w:val="0001269D"/>
    <w:rsid w:val="0003213B"/>
    <w:rsid w:val="0003267D"/>
    <w:rsid w:val="0003276F"/>
    <w:rsid w:val="00051771"/>
    <w:rsid w:val="0005483E"/>
    <w:rsid w:val="00057EB6"/>
    <w:rsid w:val="00071CC8"/>
    <w:rsid w:val="0007223A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D10F6"/>
    <w:rsid w:val="00104841"/>
    <w:rsid w:val="00104D63"/>
    <w:rsid w:val="001073AF"/>
    <w:rsid w:val="0011529A"/>
    <w:rsid w:val="00116D05"/>
    <w:rsid w:val="0012050E"/>
    <w:rsid w:val="00125C7E"/>
    <w:rsid w:val="00126D46"/>
    <w:rsid w:val="00142C99"/>
    <w:rsid w:val="001567B7"/>
    <w:rsid w:val="0016179B"/>
    <w:rsid w:val="001634D5"/>
    <w:rsid w:val="00167164"/>
    <w:rsid w:val="00174817"/>
    <w:rsid w:val="00174A71"/>
    <w:rsid w:val="001864B2"/>
    <w:rsid w:val="00187D01"/>
    <w:rsid w:val="00191B86"/>
    <w:rsid w:val="001927E5"/>
    <w:rsid w:val="001978BC"/>
    <w:rsid w:val="001A2ABA"/>
    <w:rsid w:val="001A7FAE"/>
    <w:rsid w:val="001B3110"/>
    <w:rsid w:val="001B7CA7"/>
    <w:rsid w:val="001C19E6"/>
    <w:rsid w:val="001C1A7A"/>
    <w:rsid w:val="001D24DD"/>
    <w:rsid w:val="001D63E8"/>
    <w:rsid w:val="001D6A1E"/>
    <w:rsid w:val="001E5D94"/>
    <w:rsid w:val="001F29F2"/>
    <w:rsid w:val="0021044A"/>
    <w:rsid w:val="0023259C"/>
    <w:rsid w:val="00245009"/>
    <w:rsid w:val="0024758B"/>
    <w:rsid w:val="00254627"/>
    <w:rsid w:val="0025701B"/>
    <w:rsid w:val="00260967"/>
    <w:rsid w:val="00260C0B"/>
    <w:rsid w:val="0026626B"/>
    <w:rsid w:val="002700A8"/>
    <w:rsid w:val="0027117B"/>
    <w:rsid w:val="00271D7F"/>
    <w:rsid w:val="00274B8D"/>
    <w:rsid w:val="002A78D5"/>
    <w:rsid w:val="002B5275"/>
    <w:rsid w:val="002B5A03"/>
    <w:rsid w:val="002B6293"/>
    <w:rsid w:val="002D06F2"/>
    <w:rsid w:val="002D0BDD"/>
    <w:rsid w:val="002E27D4"/>
    <w:rsid w:val="002E5BCF"/>
    <w:rsid w:val="002E60D1"/>
    <w:rsid w:val="002E73BF"/>
    <w:rsid w:val="002F1CC3"/>
    <w:rsid w:val="002F70D1"/>
    <w:rsid w:val="003001CB"/>
    <w:rsid w:val="003022C8"/>
    <w:rsid w:val="003057E5"/>
    <w:rsid w:val="00315FD8"/>
    <w:rsid w:val="00322FA9"/>
    <w:rsid w:val="00330FDD"/>
    <w:rsid w:val="003310F0"/>
    <w:rsid w:val="0033275D"/>
    <w:rsid w:val="003452DF"/>
    <w:rsid w:val="00365496"/>
    <w:rsid w:val="003800CD"/>
    <w:rsid w:val="003A0EE7"/>
    <w:rsid w:val="003A41E9"/>
    <w:rsid w:val="003A6D6A"/>
    <w:rsid w:val="003B4FBC"/>
    <w:rsid w:val="003C261E"/>
    <w:rsid w:val="003C2B74"/>
    <w:rsid w:val="003D01C1"/>
    <w:rsid w:val="003E02CA"/>
    <w:rsid w:val="003E18A2"/>
    <w:rsid w:val="003E2D0C"/>
    <w:rsid w:val="003F2141"/>
    <w:rsid w:val="003F61C8"/>
    <w:rsid w:val="00441ADB"/>
    <w:rsid w:val="00454CC3"/>
    <w:rsid w:val="004706F9"/>
    <w:rsid w:val="0047219B"/>
    <w:rsid w:val="00480EC7"/>
    <w:rsid w:val="004828A9"/>
    <w:rsid w:val="004926D7"/>
    <w:rsid w:val="004B034F"/>
    <w:rsid w:val="004B22FE"/>
    <w:rsid w:val="004B2788"/>
    <w:rsid w:val="004B27DF"/>
    <w:rsid w:val="004B4A47"/>
    <w:rsid w:val="004B51F6"/>
    <w:rsid w:val="004B5D33"/>
    <w:rsid w:val="004B6F27"/>
    <w:rsid w:val="004C077B"/>
    <w:rsid w:val="004C0ADD"/>
    <w:rsid w:val="004C15EB"/>
    <w:rsid w:val="004C7C53"/>
    <w:rsid w:val="004D5D60"/>
    <w:rsid w:val="004E0DE5"/>
    <w:rsid w:val="004F50E2"/>
    <w:rsid w:val="005012A0"/>
    <w:rsid w:val="005167F0"/>
    <w:rsid w:val="00522441"/>
    <w:rsid w:val="005235AA"/>
    <w:rsid w:val="0052608E"/>
    <w:rsid w:val="0052751A"/>
    <w:rsid w:val="00527BBE"/>
    <w:rsid w:val="005334F9"/>
    <w:rsid w:val="0053711B"/>
    <w:rsid w:val="0054360A"/>
    <w:rsid w:val="00543BB8"/>
    <w:rsid w:val="00550288"/>
    <w:rsid w:val="005545AE"/>
    <w:rsid w:val="0055659C"/>
    <w:rsid w:val="005675BF"/>
    <w:rsid w:val="00571926"/>
    <w:rsid w:val="00574F7E"/>
    <w:rsid w:val="005817E9"/>
    <w:rsid w:val="00590162"/>
    <w:rsid w:val="005A7933"/>
    <w:rsid w:val="005B64E2"/>
    <w:rsid w:val="005C75A8"/>
    <w:rsid w:val="005D1E3F"/>
    <w:rsid w:val="005D36B9"/>
    <w:rsid w:val="005F0AA2"/>
    <w:rsid w:val="005F19D5"/>
    <w:rsid w:val="00601B98"/>
    <w:rsid w:val="00605E72"/>
    <w:rsid w:val="00611860"/>
    <w:rsid w:val="00613B15"/>
    <w:rsid w:val="0061755C"/>
    <w:rsid w:val="00622F8E"/>
    <w:rsid w:val="00636076"/>
    <w:rsid w:val="00643248"/>
    <w:rsid w:val="00644484"/>
    <w:rsid w:val="006448A1"/>
    <w:rsid w:val="0065120B"/>
    <w:rsid w:val="0066045C"/>
    <w:rsid w:val="00662427"/>
    <w:rsid w:val="00663F79"/>
    <w:rsid w:val="00665883"/>
    <w:rsid w:val="006670ED"/>
    <w:rsid w:val="00667F3C"/>
    <w:rsid w:val="006701C5"/>
    <w:rsid w:val="0067473B"/>
    <w:rsid w:val="00674BE4"/>
    <w:rsid w:val="00676EC1"/>
    <w:rsid w:val="0068198A"/>
    <w:rsid w:val="0069398D"/>
    <w:rsid w:val="006A49A5"/>
    <w:rsid w:val="006B2871"/>
    <w:rsid w:val="006B5245"/>
    <w:rsid w:val="006C167E"/>
    <w:rsid w:val="006C2AD6"/>
    <w:rsid w:val="006C410B"/>
    <w:rsid w:val="006C5D7E"/>
    <w:rsid w:val="006C6C94"/>
    <w:rsid w:val="006D5AF0"/>
    <w:rsid w:val="006E18FA"/>
    <w:rsid w:val="006F0172"/>
    <w:rsid w:val="006F5B1A"/>
    <w:rsid w:val="00700779"/>
    <w:rsid w:val="007279C1"/>
    <w:rsid w:val="0075222A"/>
    <w:rsid w:val="00762BCD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61758"/>
    <w:rsid w:val="00863442"/>
    <w:rsid w:val="00876C77"/>
    <w:rsid w:val="0088113F"/>
    <w:rsid w:val="008921DC"/>
    <w:rsid w:val="008926C0"/>
    <w:rsid w:val="0089390F"/>
    <w:rsid w:val="008A1135"/>
    <w:rsid w:val="008A1DE0"/>
    <w:rsid w:val="008C43E1"/>
    <w:rsid w:val="008D2D85"/>
    <w:rsid w:val="008D348C"/>
    <w:rsid w:val="008D6328"/>
    <w:rsid w:val="008E0B03"/>
    <w:rsid w:val="008E1D88"/>
    <w:rsid w:val="008E722C"/>
    <w:rsid w:val="008F084D"/>
    <w:rsid w:val="0090338F"/>
    <w:rsid w:val="00913487"/>
    <w:rsid w:val="00923E04"/>
    <w:rsid w:val="00924E8B"/>
    <w:rsid w:val="0092760F"/>
    <w:rsid w:val="0092778F"/>
    <w:rsid w:val="00941F5E"/>
    <w:rsid w:val="009506D1"/>
    <w:rsid w:val="00952354"/>
    <w:rsid w:val="00956470"/>
    <w:rsid w:val="00961CE4"/>
    <w:rsid w:val="009637FE"/>
    <w:rsid w:val="00970B77"/>
    <w:rsid w:val="00972AAA"/>
    <w:rsid w:val="00972BE3"/>
    <w:rsid w:val="009826CC"/>
    <w:rsid w:val="00985788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27738"/>
    <w:rsid w:val="00A50E1C"/>
    <w:rsid w:val="00A65877"/>
    <w:rsid w:val="00A8034C"/>
    <w:rsid w:val="00A8303F"/>
    <w:rsid w:val="00A83479"/>
    <w:rsid w:val="00A8438A"/>
    <w:rsid w:val="00A92CA7"/>
    <w:rsid w:val="00AA7F4C"/>
    <w:rsid w:val="00AC4C86"/>
    <w:rsid w:val="00AD53F4"/>
    <w:rsid w:val="00AE10E5"/>
    <w:rsid w:val="00AE1BFC"/>
    <w:rsid w:val="00AE6DDE"/>
    <w:rsid w:val="00AE7DEB"/>
    <w:rsid w:val="00AF009B"/>
    <w:rsid w:val="00AF0E31"/>
    <w:rsid w:val="00AF77C0"/>
    <w:rsid w:val="00AF77EF"/>
    <w:rsid w:val="00B027C7"/>
    <w:rsid w:val="00B03085"/>
    <w:rsid w:val="00B0414D"/>
    <w:rsid w:val="00B07403"/>
    <w:rsid w:val="00B15019"/>
    <w:rsid w:val="00B215C1"/>
    <w:rsid w:val="00B221B4"/>
    <w:rsid w:val="00B23E11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BEF"/>
    <w:rsid w:val="00BA26F6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415AF"/>
    <w:rsid w:val="00C523A4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2DE3"/>
    <w:rsid w:val="00CA4CDC"/>
    <w:rsid w:val="00CB5358"/>
    <w:rsid w:val="00CC0991"/>
    <w:rsid w:val="00CC6FB7"/>
    <w:rsid w:val="00CE1D00"/>
    <w:rsid w:val="00CF1A56"/>
    <w:rsid w:val="00CF1F55"/>
    <w:rsid w:val="00D16965"/>
    <w:rsid w:val="00D2073F"/>
    <w:rsid w:val="00D2319D"/>
    <w:rsid w:val="00D26433"/>
    <w:rsid w:val="00D315E3"/>
    <w:rsid w:val="00D41029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E25CD"/>
    <w:rsid w:val="00DE3DC1"/>
    <w:rsid w:val="00DF3247"/>
    <w:rsid w:val="00DF4C53"/>
    <w:rsid w:val="00DF54AC"/>
    <w:rsid w:val="00DF74EC"/>
    <w:rsid w:val="00DF7D01"/>
    <w:rsid w:val="00E02D8E"/>
    <w:rsid w:val="00E20E83"/>
    <w:rsid w:val="00E21CC9"/>
    <w:rsid w:val="00E3169D"/>
    <w:rsid w:val="00E37C0E"/>
    <w:rsid w:val="00E407BD"/>
    <w:rsid w:val="00E42815"/>
    <w:rsid w:val="00E432B5"/>
    <w:rsid w:val="00E43B65"/>
    <w:rsid w:val="00E5247C"/>
    <w:rsid w:val="00E53D7F"/>
    <w:rsid w:val="00E72C9D"/>
    <w:rsid w:val="00E86E8F"/>
    <w:rsid w:val="00EA494F"/>
    <w:rsid w:val="00EA681E"/>
    <w:rsid w:val="00EC40C2"/>
    <w:rsid w:val="00EE1314"/>
    <w:rsid w:val="00EE3C98"/>
    <w:rsid w:val="00EE4E4A"/>
    <w:rsid w:val="00EE734A"/>
    <w:rsid w:val="00EF3483"/>
    <w:rsid w:val="00F00C6A"/>
    <w:rsid w:val="00F016E8"/>
    <w:rsid w:val="00F05C40"/>
    <w:rsid w:val="00F26AD6"/>
    <w:rsid w:val="00F27D27"/>
    <w:rsid w:val="00F3158F"/>
    <w:rsid w:val="00F348F5"/>
    <w:rsid w:val="00F35E10"/>
    <w:rsid w:val="00F516A9"/>
    <w:rsid w:val="00F61E78"/>
    <w:rsid w:val="00F64ABC"/>
    <w:rsid w:val="00F7365A"/>
    <w:rsid w:val="00F73F83"/>
    <w:rsid w:val="00F83DD2"/>
    <w:rsid w:val="00F85585"/>
    <w:rsid w:val="00F94019"/>
    <w:rsid w:val="00F95A2A"/>
    <w:rsid w:val="00FC41A7"/>
    <w:rsid w:val="00FD4D0B"/>
    <w:rsid w:val="00FF046A"/>
    <w:rsid w:val="00FF55CA"/>
    <w:rsid w:val="00FF6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DCBC7-85C6-49FD-9EFF-E540B30A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20</cp:revision>
  <cp:lastPrinted>2017-11-21T15:33:00Z</cp:lastPrinted>
  <dcterms:created xsi:type="dcterms:W3CDTF">2017-12-06T12:28:00Z</dcterms:created>
  <dcterms:modified xsi:type="dcterms:W3CDTF">2017-12-11T10:36:00Z</dcterms:modified>
</cp:coreProperties>
</file>