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864DA" w:rsidRDefault="00010928" w:rsidP="00EE4E4A">
      <w:pPr>
        <w:pStyle w:val="Standard"/>
        <w:rPr>
          <w:sz w:val="22"/>
          <w:szCs w:val="22"/>
        </w:rPr>
      </w:pPr>
    </w:p>
    <w:p w:rsidR="00F83DD2" w:rsidRPr="00D864DA" w:rsidRDefault="00923E04" w:rsidP="00EE4E4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D864DA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465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864DA" w:rsidRDefault="009A7001" w:rsidP="00D2319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D864DA" w:rsidRDefault="009A7001" w:rsidP="00D2319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D864DA" w:rsidRDefault="00DF54AC" w:rsidP="00D2319D">
      <w:pPr>
        <w:spacing w:after="0" w:line="240" w:lineRule="auto"/>
        <w:jc w:val="center"/>
        <w:rPr>
          <w:rFonts w:ascii="Arial" w:hAnsi="Arial" w:cs="Arial"/>
          <w:b/>
        </w:rPr>
      </w:pPr>
      <w:r w:rsidRPr="00D864DA">
        <w:rPr>
          <w:rFonts w:ascii="Arial" w:hAnsi="Arial" w:cs="Arial"/>
          <w:b/>
        </w:rPr>
        <w:t>ESTADO DO RIO GRANDE DO SUL</w:t>
      </w:r>
    </w:p>
    <w:p w:rsidR="00DF54AC" w:rsidRPr="00D864DA" w:rsidRDefault="00DF54AC" w:rsidP="00D2319D">
      <w:pPr>
        <w:spacing w:after="0" w:line="240" w:lineRule="auto"/>
        <w:jc w:val="center"/>
        <w:rPr>
          <w:rFonts w:ascii="Arial" w:hAnsi="Arial" w:cs="Arial"/>
          <w:b/>
        </w:rPr>
      </w:pPr>
      <w:r w:rsidRPr="00D864DA">
        <w:rPr>
          <w:rFonts w:ascii="Arial" w:hAnsi="Arial" w:cs="Arial"/>
          <w:b/>
        </w:rPr>
        <w:t>MUNICÍPIO DE ARROIO DO PADRE</w:t>
      </w:r>
    </w:p>
    <w:p w:rsidR="00DF54AC" w:rsidRPr="00D864DA" w:rsidRDefault="00DF54AC" w:rsidP="00D2319D">
      <w:pPr>
        <w:spacing w:after="0" w:line="240" w:lineRule="auto"/>
        <w:jc w:val="center"/>
        <w:rPr>
          <w:rFonts w:ascii="Arial" w:hAnsi="Arial" w:cs="Arial"/>
          <w:b/>
        </w:rPr>
      </w:pPr>
      <w:r w:rsidRPr="00D864DA">
        <w:rPr>
          <w:rFonts w:ascii="Arial" w:hAnsi="Arial" w:cs="Arial"/>
          <w:b/>
        </w:rPr>
        <w:t>GABINETE DO PREFEITO</w:t>
      </w:r>
    </w:p>
    <w:p w:rsidR="007B0C25" w:rsidRPr="00D864DA" w:rsidRDefault="007B0C25" w:rsidP="00D2319D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D864DA" w:rsidRDefault="003E2D0C" w:rsidP="009826C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D864DA">
        <w:rPr>
          <w:rFonts w:ascii="Arial" w:hAnsi="Arial" w:cs="Arial"/>
          <w:b/>
          <w:bCs/>
          <w:u w:val="single"/>
        </w:rPr>
        <w:t>Mensagem 02</w:t>
      </w:r>
      <w:r w:rsidR="0003276F" w:rsidRPr="00D864DA">
        <w:rPr>
          <w:rFonts w:ascii="Arial" w:hAnsi="Arial" w:cs="Arial"/>
          <w:b/>
          <w:bCs/>
          <w:u w:val="single"/>
        </w:rPr>
        <w:t>/2017</w:t>
      </w:r>
    </w:p>
    <w:p w:rsidR="009826CC" w:rsidRPr="00D864DA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864DA">
        <w:rPr>
          <w:rFonts w:ascii="Arial" w:hAnsi="Arial" w:cs="Arial"/>
          <w:b/>
          <w:bCs/>
        </w:rPr>
        <w:t>A</w:t>
      </w:r>
    </w:p>
    <w:p w:rsidR="009826CC" w:rsidRPr="00D864DA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864DA">
        <w:rPr>
          <w:rFonts w:ascii="Arial" w:hAnsi="Arial" w:cs="Arial"/>
          <w:b/>
          <w:bCs/>
        </w:rPr>
        <w:t>Câmara Municipal de Vereadores</w:t>
      </w:r>
    </w:p>
    <w:p w:rsidR="009826CC" w:rsidRPr="00D864DA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864DA">
        <w:rPr>
          <w:rFonts w:ascii="Arial" w:hAnsi="Arial" w:cs="Arial"/>
          <w:b/>
          <w:bCs/>
        </w:rPr>
        <w:t>Senhor Presidente</w:t>
      </w:r>
    </w:p>
    <w:p w:rsidR="009826CC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864DA">
        <w:rPr>
          <w:rFonts w:ascii="Arial" w:hAnsi="Arial" w:cs="Arial"/>
          <w:b/>
          <w:bCs/>
        </w:rPr>
        <w:t>Senhores Vereadores</w:t>
      </w:r>
    </w:p>
    <w:p w:rsidR="00D864DA" w:rsidRPr="00D864DA" w:rsidRDefault="00D864DA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D864DA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2B5275" w:rsidRPr="00D864DA" w:rsidRDefault="009826CC" w:rsidP="003E2D0C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D864DA">
        <w:rPr>
          <w:rFonts w:ascii="Arial" w:hAnsi="Arial" w:cs="Arial"/>
          <w:bCs/>
        </w:rPr>
        <w:tab/>
      </w:r>
      <w:r w:rsidR="00C90817" w:rsidRPr="00D864DA">
        <w:rPr>
          <w:rFonts w:ascii="Arial" w:hAnsi="Arial" w:cs="Arial"/>
          <w:bCs/>
        </w:rPr>
        <w:t>Valho-me desta, para após cumprimenta-los, encaminhar para apreciação desta Casa de Leis</w:t>
      </w:r>
      <w:r w:rsidR="00E406C9">
        <w:rPr>
          <w:rFonts w:ascii="Arial" w:hAnsi="Arial" w:cs="Arial"/>
          <w:bCs/>
        </w:rPr>
        <w:t>,</w:t>
      </w:r>
      <w:r w:rsidR="00C90817" w:rsidRPr="00D864DA">
        <w:rPr>
          <w:rFonts w:ascii="Arial" w:hAnsi="Arial" w:cs="Arial"/>
          <w:bCs/>
        </w:rPr>
        <w:t xml:space="preserve"> o projeto d</w:t>
      </w:r>
      <w:bookmarkStart w:id="0" w:name="_GoBack"/>
      <w:bookmarkEnd w:id="0"/>
      <w:r w:rsidR="00C90817" w:rsidRPr="00D864DA">
        <w:rPr>
          <w:rFonts w:ascii="Arial" w:hAnsi="Arial" w:cs="Arial"/>
          <w:bCs/>
        </w:rPr>
        <w:t xml:space="preserve">e lei </w:t>
      </w:r>
      <w:r w:rsidR="003E2D0C" w:rsidRPr="00D864DA">
        <w:rPr>
          <w:rFonts w:ascii="Arial" w:hAnsi="Arial" w:cs="Arial"/>
          <w:bCs/>
        </w:rPr>
        <w:t>02/</w:t>
      </w:r>
      <w:r w:rsidR="00C90817" w:rsidRPr="00D864DA">
        <w:rPr>
          <w:rFonts w:ascii="Arial" w:hAnsi="Arial" w:cs="Arial"/>
          <w:bCs/>
        </w:rPr>
        <w:t>2017.</w:t>
      </w:r>
    </w:p>
    <w:p w:rsidR="00C90817" w:rsidRPr="00D864DA" w:rsidRDefault="00C90817" w:rsidP="003E2D0C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D864DA">
        <w:rPr>
          <w:rFonts w:ascii="Arial" w:hAnsi="Arial" w:cs="Arial"/>
          <w:bCs/>
        </w:rPr>
        <w:tab/>
        <w:t xml:space="preserve">O projeto de lei </w:t>
      </w:r>
      <w:r w:rsidR="00D864DA">
        <w:rPr>
          <w:rFonts w:ascii="Arial" w:hAnsi="Arial" w:cs="Arial"/>
          <w:bCs/>
        </w:rPr>
        <w:t>02/</w:t>
      </w:r>
      <w:r w:rsidRPr="00D864DA">
        <w:rPr>
          <w:rFonts w:ascii="Arial" w:hAnsi="Arial" w:cs="Arial"/>
          <w:bCs/>
        </w:rPr>
        <w:t>2017 tem por finalidade abrir crédito adicional especial no orçamento do município para o exercício de 2017. O Crédito Adicional Especial de que trata o projeto de lei, visa proporcionar condições legais e orçamentárias para o Município adquirir e processar os respectivo</w:t>
      </w:r>
      <w:r w:rsidR="003E2D0C" w:rsidRPr="00D864DA">
        <w:rPr>
          <w:rFonts w:ascii="Arial" w:hAnsi="Arial" w:cs="Arial"/>
          <w:bCs/>
        </w:rPr>
        <w:t>s</w:t>
      </w:r>
      <w:r w:rsidRPr="00D864DA">
        <w:rPr>
          <w:rFonts w:ascii="Arial" w:hAnsi="Arial" w:cs="Arial"/>
          <w:bCs/>
        </w:rPr>
        <w:t xml:space="preserve"> documentos para aquisição de 480 toneladas de calcário para serem distribuídos a 48 produtores do município. </w:t>
      </w:r>
    </w:p>
    <w:p w:rsidR="00C90817" w:rsidRPr="00D864DA" w:rsidRDefault="00C90817" w:rsidP="003E2D0C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D864DA">
        <w:rPr>
          <w:rFonts w:ascii="Arial" w:hAnsi="Arial" w:cs="Arial"/>
          <w:bCs/>
        </w:rPr>
        <w:tab/>
        <w:t>Ressalta-se que o produto deverá ser adquirido com recursos provenientes do Governo do Estado através da Secretaria de Agricultura, Pecuária e Irrigação – SEAPI, votado e aprovado no processo da consulta popular em 2015.</w:t>
      </w:r>
    </w:p>
    <w:p w:rsidR="00C90817" w:rsidRPr="00D864DA" w:rsidRDefault="00C90817" w:rsidP="003E2D0C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D864DA">
        <w:rPr>
          <w:rFonts w:ascii="Arial" w:hAnsi="Arial" w:cs="Arial"/>
          <w:bCs/>
        </w:rPr>
        <w:tab/>
        <w:t xml:space="preserve">Quanto ao frete, propõe-se que o pagamento seja subsidiado pelo Município em 35%, ficando então a cargo do produtor beneficiado os 65% restantes devidos pelo transporte. O próprio projeto de lei estabelece as devidas fontes dos recursos. </w:t>
      </w:r>
    </w:p>
    <w:p w:rsidR="00C90817" w:rsidRPr="00D864DA" w:rsidRDefault="00C90817" w:rsidP="003E2D0C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D864DA">
        <w:rPr>
          <w:rFonts w:ascii="Arial" w:hAnsi="Arial" w:cs="Arial"/>
          <w:bCs/>
        </w:rPr>
        <w:tab/>
        <w:t>Considerando o prazo exigível para a confirmação de todo o processo, peço que o presente projeto de lei tramite em regime de urgência.</w:t>
      </w:r>
    </w:p>
    <w:p w:rsidR="00C90817" w:rsidRPr="00D864DA" w:rsidRDefault="00C90817" w:rsidP="00C90817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bCs/>
        </w:rPr>
      </w:pPr>
      <w:r w:rsidRPr="00D864DA">
        <w:rPr>
          <w:rFonts w:ascii="Arial" w:hAnsi="Arial" w:cs="Arial"/>
          <w:bCs/>
        </w:rPr>
        <w:tab/>
        <w:t xml:space="preserve">Nada mais para o momento, despeço-me. </w:t>
      </w:r>
    </w:p>
    <w:p w:rsidR="00A8303F" w:rsidRPr="00D864DA" w:rsidRDefault="00A8303F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A8303F" w:rsidRPr="00D864DA" w:rsidRDefault="00A8303F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D864DA" w:rsidRDefault="001F29F2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D864DA">
        <w:rPr>
          <w:rFonts w:ascii="Arial" w:hAnsi="Arial" w:cs="Arial"/>
          <w:bCs/>
        </w:rPr>
        <w:t>A</w:t>
      </w:r>
      <w:r w:rsidR="003E2D0C" w:rsidRPr="00D864DA">
        <w:rPr>
          <w:rFonts w:ascii="Arial" w:hAnsi="Arial" w:cs="Arial"/>
          <w:bCs/>
        </w:rPr>
        <w:t xml:space="preserve">rroio do Padre, 03 </w:t>
      </w:r>
      <w:r w:rsidR="0003276F" w:rsidRPr="00D864DA">
        <w:rPr>
          <w:rFonts w:ascii="Arial" w:hAnsi="Arial" w:cs="Arial"/>
          <w:bCs/>
        </w:rPr>
        <w:t>de janeiro</w:t>
      </w:r>
      <w:r w:rsidR="000B2B65" w:rsidRPr="00D864DA">
        <w:rPr>
          <w:rFonts w:ascii="Arial" w:hAnsi="Arial" w:cs="Arial"/>
          <w:bCs/>
        </w:rPr>
        <w:t xml:space="preserve"> </w:t>
      </w:r>
      <w:r w:rsidR="0003276F" w:rsidRPr="00D864DA">
        <w:rPr>
          <w:rFonts w:ascii="Arial" w:hAnsi="Arial" w:cs="Arial"/>
          <w:bCs/>
        </w:rPr>
        <w:t>de 2017</w:t>
      </w:r>
      <w:r w:rsidR="0066045C" w:rsidRPr="00D864DA">
        <w:rPr>
          <w:rFonts w:ascii="Arial" w:hAnsi="Arial" w:cs="Arial"/>
          <w:bCs/>
        </w:rPr>
        <w:t xml:space="preserve">. </w:t>
      </w:r>
    </w:p>
    <w:p w:rsidR="0066045C" w:rsidRPr="00D864DA" w:rsidRDefault="0066045C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D864DA" w:rsidRDefault="0066045C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D864DA" w:rsidRDefault="00A8303F" w:rsidP="0066045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D864DA" w:rsidRDefault="0066045C" w:rsidP="0066045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864DA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D864DA" w:rsidRDefault="0066045C" w:rsidP="0066045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>Prefeito Municipal</w:t>
      </w:r>
    </w:p>
    <w:p w:rsidR="003E2D0C" w:rsidRPr="00D864DA" w:rsidRDefault="003E2D0C" w:rsidP="0066045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D864DA" w:rsidRDefault="003E2D0C" w:rsidP="0066045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D864DA" w:rsidRDefault="003E2D0C" w:rsidP="0066045C">
      <w:pPr>
        <w:spacing w:after="0" w:line="240" w:lineRule="auto"/>
        <w:jc w:val="center"/>
        <w:rPr>
          <w:rFonts w:ascii="Arial" w:hAnsi="Arial" w:cs="Arial"/>
          <w:b/>
        </w:rPr>
      </w:pPr>
    </w:p>
    <w:p w:rsidR="0003276F" w:rsidRPr="00D864DA" w:rsidRDefault="003E2D0C" w:rsidP="0066045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D864DA">
        <w:rPr>
          <w:rFonts w:ascii="Arial" w:hAnsi="Arial" w:cs="Arial"/>
          <w:b/>
          <w:bCs/>
          <w:i/>
        </w:rPr>
        <w:t>Ao Sr.</w:t>
      </w:r>
    </w:p>
    <w:p w:rsidR="009826CC" w:rsidRPr="00D864DA" w:rsidRDefault="003E2D0C" w:rsidP="003E2D0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D864DA">
        <w:rPr>
          <w:rFonts w:ascii="Arial" w:hAnsi="Arial" w:cs="Arial"/>
          <w:b/>
          <w:bCs/>
          <w:i/>
        </w:rPr>
        <w:t>Rui Carlos Peter</w:t>
      </w:r>
    </w:p>
    <w:p w:rsidR="003E2D0C" w:rsidRPr="00D864DA" w:rsidRDefault="003E2D0C" w:rsidP="006B2871">
      <w:pPr>
        <w:spacing w:after="0" w:line="240" w:lineRule="auto"/>
        <w:rPr>
          <w:rFonts w:ascii="Arial" w:hAnsi="Arial" w:cs="Arial"/>
          <w:b/>
          <w:i/>
        </w:rPr>
      </w:pPr>
      <w:r w:rsidRPr="00D864DA">
        <w:rPr>
          <w:rFonts w:ascii="Arial" w:hAnsi="Arial" w:cs="Arial"/>
          <w:b/>
          <w:i/>
        </w:rPr>
        <w:t>Presidente da Câmara Municipal de</w:t>
      </w:r>
      <w:r w:rsidR="008926C0">
        <w:rPr>
          <w:rFonts w:ascii="Arial" w:hAnsi="Arial" w:cs="Arial"/>
          <w:b/>
          <w:i/>
        </w:rPr>
        <w:t xml:space="preserve"> Vereadores</w:t>
      </w:r>
    </w:p>
    <w:p w:rsidR="00D864DA" w:rsidRDefault="003E2D0C" w:rsidP="00D864DA">
      <w:pPr>
        <w:spacing w:after="0" w:line="240" w:lineRule="auto"/>
        <w:rPr>
          <w:rFonts w:ascii="Arial" w:hAnsi="Arial" w:cs="Arial"/>
          <w:b/>
          <w:i/>
        </w:rPr>
      </w:pPr>
      <w:r w:rsidRPr="00D864DA">
        <w:rPr>
          <w:rFonts w:ascii="Arial" w:hAnsi="Arial" w:cs="Arial"/>
          <w:b/>
          <w:i/>
        </w:rPr>
        <w:t>Arroio do Padre/RS</w:t>
      </w:r>
    </w:p>
    <w:p w:rsidR="00D864DA" w:rsidRDefault="00D864DA" w:rsidP="00D864DA">
      <w:pPr>
        <w:spacing w:after="0" w:line="240" w:lineRule="auto"/>
        <w:rPr>
          <w:rFonts w:ascii="Arial" w:hAnsi="Arial" w:cs="Arial"/>
          <w:b/>
          <w:i/>
        </w:rPr>
      </w:pPr>
    </w:p>
    <w:p w:rsidR="00D864DA" w:rsidRDefault="00D864DA" w:rsidP="00D864DA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D864DA" w:rsidRDefault="00D864DA" w:rsidP="00D864DA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D864DA" w:rsidRDefault="00D864DA" w:rsidP="00D864DA">
      <w:pPr>
        <w:spacing w:after="0" w:line="240" w:lineRule="auto"/>
        <w:rPr>
          <w:rFonts w:ascii="Arial" w:hAnsi="Arial" w:cs="Arial"/>
        </w:rPr>
      </w:pPr>
    </w:p>
    <w:p w:rsidR="00D864DA" w:rsidRPr="00D864DA" w:rsidRDefault="00D864DA" w:rsidP="00D864DA">
      <w:pPr>
        <w:spacing w:after="0" w:line="240" w:lineRule="auto"/>
        <w:rPr>
          <w:rFonts w:ascii="Arial" w:hAnsi="Arial" w:cs="Arial"/>
        </w:rPr>
      </w:pPr>
    </w:p>
    <w:p w:rsidR="00D864DA" w:rsidRPr="00D864DA" w:rsidRDefault="00613B15" w:rsidP="00D864DA">
      <w:pPr>
        <w:spacing w:after="0" w:line="240" w:lineRule="auto"/>
        <w:rPr>
          <w:rFonts w:ascii="Arial" w:hAnsi="Arial" w:cs="Arial"/>
        </w:rPr>
      </w:pPr>
      <w:r w:rsidRPr="00D864DA">
        <w:rPr>
          <w:rFonts w:ascii="Arial" w:hAnsi="Arial" w:cs="Arial"/>
          <w:noProof/>
        </w:rPr>
        <w:lastRenderedPageBreak/>
        <w:drawing>
          <wp:anchor distT="0" distB="0" distL="0" distR="0" simplePos="0" relativeHeight="251659776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D864DA" w:rsidRDefault="00D864DA" w:rsidP="00D864DA">
      <w:pPr>
        <w:spacing w:after="0" w:line="240" w:lineRule="auto"/>
        <w:rPr>
          <w:rFonts w:ascii="Arial" w:hAnsi="Arial" w:cs="Arial"/>
        </w:rPr>
      </w:pPr>
      <w:r w:rsidRPr="00D864DA">
        <w:rPr>
          <w:rFonts w:ascii="Arial" w:hAnsi="Arial" w:cs="Arial"/>
        </w:rPr>
        <w:t xml:space="preserve">        </w:t>
      </w:r>
    </w:p>
    <w:p w:rsidR="00613B15" w:rsidRDefault="00613B15" w:rsidP="00D864DA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864DA" w:rsidRDefault="00D864DA" w:rsidP="00D864DA">
      <w:pPr>
        <w:spacing w:after="0" w:line="240" w:lineRule="auto"/>
        <w:jc w:val="center"/>
        <w:rPr>
          <w:rFonts w:ascii="Arial" w:hAnsi="Arial" w:cs="Arial"/>
          <w:b/>
        </w:rPr>
      </w:pPr>
      <w:r w:rsidRPr="00D864DA">
        <w:rPr>
          <w:rFonts w:ascii="Arial" w:hAnsi="Arial" w:cs="Arial"/>
          <w:b/>
        </w:rPr>
        <w:t>ESTADO DO RIO GRANDE DO SUL</w:t>
      </w:r>
    </w:p>
    <w:p w:rsidR="00D864DA" w:rsidRPr="00D864DA" w:rsidRDefault="00D864DA" w:rsidP="00D864DA">
      <w:pPr>
        <w:spacing w:after="0" w:line="240" w:lineRule="auto"/>
        <w:jc w:val="center"/>
        <w:rPr>
          <w:rFonts w:ascii="Arial" w:hAnsi="Arial" w:cs="Arial"/>
          <w:b/>
        </w:rPr>
      </w:pPr>
      <w:r w:rsidRPr="00D864DA">
        <w:rPr>
          <w:rFonts w:ascii="Arial" w:hAnsi="Arial" w:cs="Arial"/>
          <w:b/>
        </w:rPr>
        <w:t>MUNICÍPIO DE ARROIO DO PADRE</w:t>
      </w:r>
    </w:p>
    <w:p w:rsidR="00D864DA" w:rsidRPr="00D864DA" w:rsidRDefault="00D864DA" w:rsidP="00D864DA">
      <w:pPr>
        <w:spacing w:after="0" w:line="240" w:lineRule="auto"/>
        <w:jc w:val="center"/>
        <w:rPr>
          <w:rFonts w:ascii="Arial" w:hAnsi="Arial" w:cs="Arial"/>
          <w:b/>
        </w:rPr>
      </w:pPr>
      <w:r w:rsidRPr="00D864DA">
        <w:rPr>
          <w:rFonts w:ascii="Arial" w:hAnsi="Arial" w:cs="Arial"/>
          <w:b/>
        </w:rPr>
        <w:t>GABINETE DO PREFEITO</w:t>
      </w:r>
    </w:p>
    <w:p w:rsidR="00D864DA" w:rsidRPr="00D864DA" w:rsidRDefault="00D864DA" w:rsidP="00D864DA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D864DA" w:rsidRDefault="00D864DA" w:rsidP="00D864D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864DA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02</w:t>
      </w:r>
      <w:r w:rsidRPr="00D864DA">
        <w:rPr>
          <w:rFonts w:ascii="Arial" w:hAnsi="Arial" w:cs="Arial"/>
          <w:b/>
          <w:bCs/>
          <w:u w:val="single"/>
        </w:rPr>
        <w:t xml:space="preserve"> DE </w:t>
      </w:r>
      <w:r>
        <w:rPr>
          <w:rFonts w:ascii="Arial" w:hAnsi="Arial" w:cs="Arial"/>
          <w:b/>
          <w:bCs/>
          <w:u w:val="single"/>
        </w:rPr>
        <w:t>03</w:t>
      </w:r>
      <w:r w:rsidRPr="00D864DA">
        <w:rPr>
          <w:rFonts w:ascii="Arial" w:hAnsi="Arial" w:cs="Arial"/>
          <w:b/>
          <w:bCs/>
          <w:u w:val="single"/>
        </w:rPr>
        <w:t xml:space="preserve"> DE </w:t>
      </w:r>
      <w:r>
        <w:rPr>
          <w:rFonts w:ascii="Arial" w:hAnsi="Arial" w:cs="Arial"/>
          <w:b/>
          <w:bCs/>
          <w:u w:val="single"/>
        </w:rPr>
        <w:t>JANEIRO</w:t>
      </w:r>
      <w:r w:rsidRPr="00D864DA">
        <w:rPr>
          <w:rFonts w:ascii="Arial" w:hAnsi="Arial" w:cs="Arial"/>
          <w:b/>
          <w:bCs/>
          <w:u w:val="single"/>
        </w:rPr>
        <w:t xml:space="preserve"> DE 201</w:t>
      </w:r>
      <w:r>
        <w:rPr>
          <w:rFonts w:ascii="Arial" w:hAnsi="Arial" w:cs="Arial"/>
          <w:b/>
          <w:bCs/>
          <w:u w:val="single"/>
        </w:rPr>
        <w:t>7</w:t>
      </w:r>
      <w:r w:rsidRPr="00D864DA">
        <w:rPr>
          <w:rFonts w:ascii="Arial" w:hAnsi="Arial" w:cs="Arial"/>
          <w:b/>
          <w:bCs/>
          <w:u w:val="single"/>
        </w:rPr>
        <w:t>.</w:t>
      </w:r>
    </w:p>
    <w:p w:rsidR="00D864DA" w:rsidRPr="00D864DA" w:rsidRDefault="00D864DA" w:rsidP="00D864D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Autoriza o Município de Arroio do Padre a realizar abertura de Crédito Adicional Especia</w:t>
      </w:r>
      <w:r>
        <w:rPr>
          <w:rFonts w:ascii="Arial" w:hAnsi="Arial" w:cs="Arial"/>
          <w:sz w:val="22"/>
          <w:szCs w:val="22"/>
        </w:rPr>
        <w:t>l no Orçamento Municipal de 2017</w:t>
      </w:r>
      <w:r w:rsidRPr="00D864DA">
        <w:rPr>
          <w:rFonts w:ascii="Arial" w:hAnsi="Arial" w:cs="Arial"/>
          <w:sz w:val="22"/>
          <w:szCs w:val="22"/>
        </w:rPr>
        <w:t>.</w:t>
      </w:r>
    </w:p>
    <w:p w:rsidR="00D864DA" w:rsidRPr="00D864DA" w:rsidRDefault="00D864DA" w:rsidP="00D864D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864DA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>
        <w:rPr>
          <w:rFonts w:ascii="Arial" w:hAnsi="Arial" w:cs="Arial"/>
          <w:sz w:val="22"/>
          <w:szCs w:val="22"/>
        </w:rPr>
        <w:t>,</w:t>
      </w:r>
      <w:r w:rsidRPr="00D864DA">
        <w:rPr>
          <w:rFonts w:ascii="Arial" w:hAnsi="Arial" w:cs="Arial"/>
          <w:sz w:val="22"/>
          <w:szCs w:val="22"/>
        </w:rPr>
        <w:t xml:space="preserve"> a realizar abertura de Crédito Adicional Especial no Orçamento do Mu</w:t>
      </w:r>
      <w:r w:rsidR="009A429F">
        <w:rPr>
          <w:rFonts w:ascii="Arial" w:hAnsi="Arial" w:cs="Arial"/>
          <w:sz w:val="22"/>
          <w:szCs w:val="22"/>
        </w:rPr>
        <w:t>nicípio para o exercício de 2017</w:t>
      </w:r>
      <w:r w:rsidRPr="00D864DA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642EB1">
        <w:rPr>
          <w:rFonts w:ascii="Arial" w:hAnsi="Arial" w:cs="Arial"/>
          <w:sz w:val="22"/>
          <w:szCs w:val="22"/>
        </w:rPr>
        <w:t>s</w:t>
      </w:r>
      <w:r w:rsidRPr="00D864DA">
        <w:rPr>
          <w:rFonts w:ascii="Arial" w:hAnsi="Arial" w:cs="Arial"/>
          <w:sz w:val="22"/>
          <w:szCs w:val="22"/>
        </w:rPr>
        <w:t xml:space="preserve"> quantia</w:t>
      </w:r>
      <w:r w:rsidR="00642EB1">
        <w:rPr>
          <w:rFonts w:ascii="Arial" w:hAnsi="Arial" w:cs="Arial"/>
          <w:sz w:val="22"/>
          <w:szCs w:val="22"/>
        </w:rPr>
        <w:t>s</w:t>
      </w:r>
      <w:r w:rsidRPr="00D864DA">
        <w:rPr>
          <w:rFonts w:ascii="Arial" w:hAnsi="Arial" w:cs="Arial"/>
          <w:sz w:val="22"/>
          <w:szCs w:val="22"/>
        </w:rPr>
        <w:t xml:space="preserve"> indicada</w:t>
      </w:r>
      <w:r w:rsidR="00642EB1">
        <w:rPr>
          <w:rFonts w:ascii="Arial" w:hAnsi="Arial" w:cs="Arial"/>
          <w:sz w:val="22"/>
          <w:szCs w:val="22"/>
        </w:rPr>
        <w:t>s</w:t>
      </w:r>
      <w:r w:rsidRPr="00D864DA">
        <w:rPr>
          <w:rFonts w:ascii="Arial" w:hAnsi="Arial" w:cs="Arial"/>
          <w:sz w:val="22"/>
          <w:szCs w:val="22"/>
        </w:rPr>
        <w:t>:</w:t>
      </w: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03 - Prover o Desenvolvimento dos Agricultores</w:t>
      </w: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20 – Agricultura</w:t>
      </w: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608 – Promoção da Produção Agropecuária</w:t>
      </w: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0109 – Fortalecendo a Agricultura Familiar</w:t>
      </w: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B64E2">
        <w:rPr>
          <w:rFonts w:ascii="Arial" w:hAnsi="Arial" w:cs="Arial"/>
          <w:sz w:val="22"/>
          <w:szCs w:val="22"/>
        </w:rPr>
        <w:t xml:space="preserve">1.612 </w:t>
      </w:r>
      <w:r w:rsidRPr="00D864DA">
        <w:rPr>
          <w:rFonts w:ascii="Arial" w:hAnsi="Arial" w:cs="Arial"/>
          <w:sz w:val="22"/>
          <w:szCs w:val="22"/>
        </w:rPr>
        <w:t>– Melhorar a Qualidade dos Solos</w:t>
      </w: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3.3.90.32.00.00.00 – Material, </w:t>
      </w:r>
      <w:proofErr w:type="gramStart"/>
      <w:r w:rsidRPr="00D864DA">
        <w:rPr>
          <w:rFonts w:ascii="Arial" w:hAnsi="Arial" w:cs="Arial"/>
          <w:sz w:val="22"/>
          <w:szCs w:val="22"/>
        </w:rPr>
        <w:t>Bem</w:t>
      </w:r>
      <w:proofErr w:type="gramEnd"/>
      <w:r w:rsidRPr="00D864DA">
        <w:rPr>
          <w:rFonts w:ascii="Arial" w:hAnsi="Arial" w:cs="Arial"/>
          <w:sz w:val="22"/>
          <w:szCs w:val="22"/>
        </w:rPr>
        <w:t xml:space="preserve"> ou Serviço para Distribuição Gratuita: R$ 30.000,00 (trinta mil reais).</w:t>
      </w:r>
    </w:p>
    <w:p w:rsid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Fonte de Recurso: 1070 – SEAPI</w:t>
      </w:r>
    </w:p>
    <w:p w:rsidR="0052751A" w:rsidRPr="00D864DA" w:rsidRDefault="0052751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3.3.90.32.00.00.00 – Material, </w:t>
      </w:r>
      <w:proofErr w:type="gramStart"/>
      <w:r w:rsidRPr="00D864DA">
        <w:rPr>
          <w:rFonts w:ascii="Arial" w:hAnsi="Arial" w:cs="Arial"/>
          <w:sz w:val="22"/>
          <w:szCs w:val="22"/>
        </w:rPr>
        <w:t>Bem</w:t>
      </w:r>
      <w:proofErr w:type="gramEnd"/>
      <w:r w:rsidRPr="00D864DA">
        <w:rPr>
          <w:rFonts w:ascii="Arial" w:hAnsi="Arial" w:cs="Arial"/>
          <w:sz w:val="22"/>
          <w:szCs w:val="22"/>
        </w:rPr>
        <w:t xml:space="preserve"> ou Serviço para Distribuição Gratuita: R$ 1.578,95 (um mil, quinhentos e setenta e oito reais e noventa e cinco centavos)</w:t>
      </w:r>
    </w:p>
    <w:p w:rsid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Fonte de Recurso: 0001 – Livre</w:t>
      </w:r>
    </w:p>
    <w:p w:rsidR="009A429F" w:rsidRDefault="009A429F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A429F" w:rsidRDefault="009A429F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52751A">
        <w:rPr>
          <w:rFonts w:ascii="Arial" w:hAnsi="Arial" w:cs="Arial"/>
          <w:sz w:val="22"/>
          <w:szCs w:val="22"/>
        </w:rPr>
        <w:t>19.500,00 (dezenove mil e quinhentos reais)</w:t>
      </w:r>
    </w:p>
    <w:p w:rsidR="00831FC4" w:rsidRPr="00D864DA" w:rsidRDefault="00831FC4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FE5C34">
        <w:rPr>
          <w:rFonts w:ascii="Arial" w:hAnsi="Arial" w:cs="Arial"/>
          <w:sz w:val="22"/>
          <w:szCs w:val="22"/>
        </w:rPr>
        <w:t>1053</w:t>
      </w:r>
      <w:r>
        <w:rPr>
          <w:rFonts w:ascii="Arial" w:hAnsi="Arial" w:cs="Arial"/>
          <w:sz w:val="22"/>
          <w:szCs w:val="22"/>
        </w:rPr>
        <w:t xml:space="preserve"> </w:t>
      </w:r>
      <w:r w:rsidR="00924E8B">
        <w:rPr>
          <w:rFonts w:ascii="Arial" w:hAnsi="Arial" w:cs="Arial"/>
          <w:sz w:val="22"/>
          <w:szCs w:val="22"/>
        </w:rPr>
        <w:t>- Contribuição dos Agricultores</w:t>
      </w:r>
    </w:p>
    <w:p w:rsid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A429F" w:rsidRPr="00D864DA" w:rsidRDefault="009A429F" w:rsidP="009A429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52751A">
        <w:rPr>
          <w:rFonts w:ascii="Arial" w:hAnsi="Arial" w:cs="Arial"/>
          <w:sz w:val="22"/>
          <w:szCs w:val="22"/>
        </w:rPr>
        <w:t>10.500,00 (dez mil e quinhentos reais)</w:t>
      </w:r>
    </w:p>
    <w:p w:rsidR="00831FC4" w:rsidRDefault="00831FC4" w:rsidP="00831F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Fonte de Recurso: 0001 – Livre</w:t>
      </w:r>
    </w:p>
    <w:p w:rsidR="009A429F" w:rsidRDefault="009A429F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Valor total </w:t>
      </w:r>
      <w:r w:rsidR="00831FC4">
        <w:rPr>
          <w:rFonts w:ascii="Arial" w:hAnsi="Arial" w:cs="Arial"/>
          <w:sz w:val="22"/>
          <w:szCs w:val="22"/>
        </w:rPr>
        <w:t xml:space="preserve">do Crédito Adicional Especial: </w:t>
      </w:r>
      <w:r w:rsidR="0052751A">
        <w:rPr>
          <w:rFonts w:ascii="Arial" w:hAnsi="Arial" w:cs="Arial"/>
          <w:sz w:val="22"/>
          <w:szCs w:val="22"/>
        </w:rPr>
        <w:t xml:space="preserve">R$ 61.578,95 (sessenta e um mil, quinhentos e setenta e oito reais e noventa e cinco centavos) </w:t>
      </w: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D864DA" w:rsidRDefault="00D864DA" w:rsidP="00D8640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864DA">
        <w:rPr>
          <w:rFonts w:ascii="Arial" w:hAnsi="Arial" w:cs="Arial"/>
          <w:sz w:val="22"/>
          <w:szCs w:val="22"/>
        </w:rPr>
        <w:t>Servirão de cobertura para o Crédito Adicional Especial de que trata o art. 1° des</w:t>
      </w:r>
      <w:r w:rsidR="00831FC4">
        <w:rPr>
          <w:rFonts w:ascii="Arial" w:hAnsi="Arial" w:cs="Arial"/>
          <w:sz w:val="22"/>
          <w:szCs w:val="22"/>
        </w:rPr>
        <w:t xml:space="preserve">ta Lei, recursos provenientes do superávit financeiro verificado no exercício de 2016, na Fonte de Recurso </w:t>
      </w:r>
      <w:r w:rsidR="00831FC4" w:rsidRPr="00D864DA">
        <w:rPr>
          <w:rFonts w:ascii="Arial" w:hAnsi="Arial" w:cs="Arial"/>
          <w:sz w:val="22"/>
          <w:szCs w:val="22"/>
        </w:rPr>
        <w:t>1070 – SEAPI</w:t>
      </w:r>
      <w:r w:rsidRPr="00D864DA">
        <w:rPr>
          <w:rFonts w:ascii="Arial" w:hAnsi="Arial" w:cs="Arial"/>
          <w:sz w:val="22"/>
          <w:szCs w:val="22"/>
        </w:rPr>
        <w:t xml:space="preserve">, no valor de </w:t>
      </w:r>
      <w:r w:rsidR="00D86406">
        <w:rPr>
          <w:rFonts w:ascii="Arial" w:hAnsi="Arial" w:cs="Arial"/>
          <w:sz w:val="22"/>
          <w:szCs w:val="22"/>
        </w:rPr>
        <w:t>R$ 30.000,00 (trinta mil reais)</w:t>
      </w:r>
      <w:r w:rsidR="00BD2EE3">
        <w:rPr>
          <w:rFonts w:ascii="Arial" w:hAnsi="Arial" w:cs="Arial"/>
          <w:sz w:val="22"/>
          <w:szCs w:val="22"/>
        </w:rPr>
        <w:t xml:space="preserve"> e </w:t>
      </w:r>
      <w:r w:rsidR="001B7CA7">
        <w:rPr>
          <w:rFonts w:ascii="Arial" w:hAnsi="Arial" w:cs="Arial"/>
          <w:sz w:val="22"/>
          <w:szCs w:val="22"/>
        </w:rPr>
        <w:t xml:space="preserve">R$ 12.078,95 (doze mil, setenta e oito reais e noventa e cinco centavos), na </w:t>
      </w:r>
      <w:r w:rsidR="001B7CA7" w:rsidRPr="00D864DA">
        <w:rPr>
          <w:rFonts w:ascii="Arial" w:hAnsi="Arial" w:cs="Arial"/>
          <w:sz w:val="22"/>
          <w:szCs w:val="22"/>
        </w:rPr>
        <w:t>Fonte de Recurso: 0001 – Livre</w:t>
      </w:r>
      <w:r w:rsidR="001B7CA7">
        <w:rPr>
          <w:rFonts w:ascii="Arial" w:hAnsi="Arial" w:cs="Arial"/>
          <w:sz w:val="22"/>
          <w:szCs w:val="22"/>
        </w:rPr>
        <w:t>.</w:t>
      </w:r>
    </w:p>
    <w:p w:rsidR="00D864DA" w:rsidRPr="00D864DA" w:rsidRDefault="00D864DA" w:rsidP="00D864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24E8B" w:rsidRDefault="00D864DA" w:rsidP="00D864D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D864DA">
        <w:rPr>
          <w:rFonts w:ascii="Arial" w:hAnsi="Arial" w:cs="Arial"/>
          <w:b/>
          <w:bCs/>
        </w:rPr>
        <w:t xml:space="preserve">Art. 3° </w:t>
      </w:r>
      <w:r w:rsidRPr="00D864DA">
        <w:rPr>
          <w:rFonts w:ascii="Arial" w:hAnsi="Arial" w:cs="Arial"/>
        </w:rPr>
        <w:t xml:space="preserve">Servirão ainda de cobertura para o Crédito Adicional Especial de que trata o art. 1° desta Lei, recursos provenientes </w:t>
      </w:r>
      <w:r w:rsidR="00924E8B">
        <w:rPr>
          <w:rFonts w:ascii="Arial" w:hAnsi="Arial" w:cs="Arial"/>
        </w:rPr>
        <w:t xml:space="preserve">do excesso de arrecadação, </w:t>
      </w:r>
      <w:r w:rsidR="0096609D">
        <w:rPr>
          <w:rFonts w:ascii="Arial" w:hAnsi="Arial" w:cs="Arial"/>
        </w:rPr>
        <w:t>decorrentes d</w:t>
      </w:r>
      <w:r w:rsidR="00924E8B">
        <w:rPr>
          <w:rFonts w:ascii="Arial" w:hAnsi="Arial" w:cs="Arial"/>
        </w:rPr>
        <w:t xml:space="preserve">o depósito dos beneficiários no programa no valor de R$ 19.500,00 (dezenove mil e quinhentos reais) na Fonte de Recurso: </w:t>
      </w:r>
      <w:r w:rsidR="00924E8B" w:rsidRPr="00FE5C34">
        <w:rPr>
          <w:rFonts w:ascii="Arial" w:hAnsi="Arial" w:cs="Arial"/>
        </w:rPr>
        <w:t>1053</w:t>
      </w:r>
      <w:r w:rsidR="00924E8B">
        <w:rPr>
          <w:rFonts w:ascii="Arial" w:hAnsi="Arial" w:cs="Arial"/>
        </w:rPr>
        <w:t xml:space="preserve"> </w:t>
      </w:r>
      <w:r w:rsidR="00924E8B" w:rsidRPr="00FE5C34">
        <w:rPr>
          <w:rFonts w:ascii="Arial" w:hAnsi="Arial" w:cs="Arial"/>
        </w:rPr>
        <w:t>- Contribuição dos Agricultores.</w:t>
      </w:r>
    </w:p>
    <w:p w:rsidR="00924E8B" w:rsidRDefault="00924E8B" w:rsidP="00D864D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D864DA" w:rsidRPr="00D864DA" w:rsidRDefault="00D864DA" w:rsidP="00D864DA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864DA">
        <w:rPr>
          <w:rFonts w:ascii="Arial" w:hAnsi="Arial" w:cs="Arial"/>
          <w:b/>
          <w:bCs/>
        </w:rPr>
        <w:t xml:space="preserve">Art. 4° </w:t>
      </w:r>
      <w:r w:rsidRPr="00D864DA">
        <w:rPr>
          <w:rFonts w:ascii="Arial" w:hAnsi="Arial" w:cs="Arial"/>
        </w:rPr>
        <w:t>Esta Lei entra em vigor na data de sua publicação.</w:t>
      </w:r>
    </w:p>
    <w:p w:rsidR="00D864DA" w:rsidRPr="00D864DA" w:rsidRDefault="00613B15" w:rsidP="00D864DA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03 de janeiro de 2017</w:t>
      </w:r>
      <w:r w:rsidR="00D864DA" w:rsidRPr="00D864DA">
        <w:rPr>
          <w:rFonts w:ascii="Arial" w:hAnsi="Arial" w:cs="Arial"/>
          <w:sz w:val="22"/>
          <w:szCs w:val="22"/>
        </w:rPr>
        <w:t>.</w:t>
      </w:r>
    </w:p>
    <w:p w:rsidR="00D864DA" w:rsidRPr="00D864DA" w:rsidRDefault="00D864DA" w:rsidP="00613B1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>Visto Técnico:</w:t>
      </w:r>
      <w:r w:rsidR="00613B1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864DA">
        <w:rPr>
          <w:rFonts w:ascii="Arial" w:eastAsia="Calibri" w:hAnsi="Arial" w:cs="Arial"/>
          <w:lang w:eastAsia="en-US"/>
        </w:rPr>
        <w:t>Loutar</w:t>
      </w:r>
      <w:proofErr w:type="spellEnd"/>
      <w:r w:rsidRPr="00D864D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864DA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D864DA" w:rsidRDefault="00D864DA" w:rsidP="00D864D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>Secretário de Administração, Planejamento,</w:t>
      </w:r>
    </w:p>
    <w:p w:rsidR="00D864DA" w:rsidRPr="00D864DA" w:rsidRDefault="00D864DA" w:rsidP="00D864D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 xml:space="preserve">Finanças, Gestão e Tributos                                    </w:t>
      </w:r>
    </w:p>
    <w:p w:rsidR="00D864DA" w:rsidRPr="00D864DA" w:rsidRDefault="00D864DA" w:rsidP="00D864D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864DA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D864DA" w:rsidRDefault="00613B15" w:rsidP="00D864D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Prefeito Municipal</w:t>
      </w:r>
    </w:p>
    <w:sectPr w:rsidR="00D864DA" w:rsidRPr="00D864DA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BAA" w:rsidRDefault="00BA5BAA">
      <w:pPr>
        <w:spacing w:after="0" w:line="240" w:lineRule="auto"/>
      </w:pPr>
      <w:r>
        <w:separator/>
      </w:r>
    </w:p>
  </w:endnote>
  <w:endnote w:type="continuationSeparator" w:id="0">
    <w:p w:rsidR="00BA5BAA" w:rsidRDefault="00BA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BAA" w:rsidRDefault="00BA5BAA">
      <w:pPr>
        <w:spacing w:after="0" w:line="240" w:lineRule="auto"/>
      </w:pPr>
      <w:r>
        <w:separator/>
      </w:r>
    </w:p>
  </w:footnote>
  <w:footnote w:type="continuationSeparator" w:id="0">
    <w:p w:rsidR="00BA5BAA" w:rsidRDefault="00BA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C2AC5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B7CA7"/>
    <w:rsid w:val="001C19E6"/>
    <w:rsid w:val="001C1A7A"/>
    <w:rsid w:val="001E5D94"/>
    <w:rsid w:val="001F29F2"/>
    <w:rsid w:val="0021044A"/>
    <w:rsid w:val="0025462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30FDD"/>
    <w:rsid w:val="003310F0"/>
    <w:rsid w:val="0033275D"/>
    <w:rsid w:val="003A0EE7"/>
    <w:rsid w:val="003A6D6A"/>
    <w:rsid w:val="003B4FBC"/>
    <w:rsid w:val="003E02CA"/>
    <w:rsid w:val="003E2D0C"/>
    <w:rsid w:val="003F2141"/>
    <w:rsid w:val="00441ADB"/>
    <w:rsid w:val="00454CC3"/>
    <w:rsid w:val="004706F9"/>
    <w:rsid w:val="004828A9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5E72"/>
    <w:rsid w:val="00613B15"/>
    <w:rsid w:val="00622F8E"/>
    <w:rsid w:val="00642EB1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75318"/>
    <w:rsid w:val="007823CA"/>
    <w:rsid w:val="00786A86"/>
    <w:rsid w:val="00796A97"/>
    <w:rsid w:val="007B0C25"/>
    <w:rsid w:val="007B3BE2"/>
    <w:rsid w:val="007B3E41"/>
    <w:rsid w:val="007B41CC"/>
    <w:rsid w:val="007E53ED"/>
    <w:rsid w:val="007E7AE4"/>
    <w:rsid w:val="00800CB7"/>
    <w:rsid w:val="00811686"/>
    <w:rsid w:val="008153FD"/>
    <w:rsid w:val="00817BED"/>
    <w:rsid w:val="00831FC4"/>
    <w:rsid w:val="00876C77"/>
    <w:rsid w:val="0088113F"/>
    <w:rsid w:val="008926C0"/>
    <w:rsid w:val="0089390F"/>
    <w:rsid w:val="008A1135"/>
    <w:rsid w:val="008A1DE0"/>
    <w:rsid w:val="008D348C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6609D"/>
    <w:rsid w:val="00972AAA"/>
    <w:rsid w:val="009826CC"/>
    <w:rsid w:val="00994D4D"/>
    <w:rsid w:val="009A429F"/>
    <w:rsid w:val="009A7001"/>
    <w:rsid w:val="009B325B"/>
    <w:rsid w:val="009C0BA8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F4C"/>
    <w:rsid w:val="00AD53F4"/>
    <w:rsid w:val="00AE10E5"/>
    <w:rsid w:val="00AF0E31"/>
    <w:rsid w:val="00AF77C0"/>
    <w:rsid w:val="00B027C7"/>
    <w:rsid w:val="00B03085"/>
    <w:rsid w:val="00B0414D"/>
    <w:rsid w:val="00B07403"/>
    <w:rsid w:val="00B215C1"/>
    <w:rsid w:val="00B31358"/>
    <w:rsid w:val="00B42F4B"/>
    <w:rsid w:val="00B451DB"/>
    <w:rsid w:val="00B61B80"/>
    <w:rsid w:val="00B8401D"/>
    <w:rsid w:val="00B87133"/>
    <w:rsid w:val="00BA5BAA"/>
    <w:rsid w:val="00BB5610"/>
    <w:rsid w:val="00BC49FB"/>
    <w:rsid w:val="00BC5205"/>
    <w:rsid w:val="00BD2EE3"/>
    <w:rsid w:val="00BD55B9"/>
    <w:rsid w:val="00C07B00"/>
    <w:rsid w:val="00C11297"/>
    <w:rsid w:val="00C25E4F"/>
    <w:rsid w:val="00C26E4F"/>
    <w:rsid w:val="00C3281B"/>
    <w:rsid w:val="00C339B7"/>
    <w:rsid w:val="00C523A4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F1F55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C2C8A"/>
    <w:rsid w:val="00DE25CD"/>
    <w:rsid w:val="00DF54AC"/>
    <w:rsid w:val="00DF7D01"/>
    <w:rsid w:val="00E21CC9"/>
    <w:rsid w:val="00E37C0E"/>
    <w:rsid w:val="00E406C9"/>
    <w:rsid w:val="00E42815"/>
    <w:rsid w:val="00E432B5"/>
    <w:rsid w:val="00E86E8F"/>
    <w:rsid w:val="00EA494F"/>
    <w:rsid w:val="00EA681E"/>
    <w:rsid w:val="00EE4E4A"/>
    <w:rsid w:val="00EE734A"/>
    <w:rsid w:val="00EF3483"/>
    <w:rsid w:val="00F05C40"/>
    <w:rsid w:val="00F27D27"/>
    <w:rsid w:val="00F3158F"/>
    <w:rsid w:val="00F516A9"/>
    <w:rsid w:val="00F61E78"/>
    <w:rsid w:val="00F64ABC"/>
    <w:rsid w:val="00F7365A"/>
    <w:rsid w:val="00F83DD2"/>
    <w:rsid w:val="00F85585"/>
    <w:rsid w:val="00F95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D3D6-098E-4216-9EFA-7D188E79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23</cp:revision>
  <cp:lastPrinted>2015-01-30T13:27:00Z</cp:lastPrinted>
  <dcterms:created xsi:type="dcterms:W3CDTF">2016-12-15T10:36:00Z</dcterms:created>
  <dcterms:modified xsi:type="dcterms:W3CDTF">2017-01-11T10:16:00Z</dcterms:modified>
</cp:coreProperties>
</file>