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67" w:rsidRPr="00BF6F67" w:rsidRDefault="00BF6F67" w:rsidP="00BF6F67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F6F6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62336" behindDoc="0" locked="0" layoutInCell="1" allowOverlap="1" wp14:anchorId="4FD6AC1F" wp14:editId="7995FEC5">
            <wp:simplePos x="0" y="0"/>
            <wp:positionH relativeFrom="character">
              <wp:posOffset>2314936</wp:posOffset>
            </wp:positionH>
            <wp:positionV relativeFrom="line">
              <wp:posOffset>-261299</wp:posOffset>
            </wp:positionV>
            <wp:extent cx="960755" cy="1244600"/>
            <wp:effectExtent l="0" t="0" r="0" b="0"/>
            <wp:wrapSquare wrapText="bothSides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F67" w:rsidRPr="00BF6F67" w:rsidRDefault="00BF6F67" w:rsidP="00BF6F67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6F67" w:rsidRPr="00BF6F67" w:rsidRDefault="00BF6F67" w:rsidP="00BF6F67">
      <w:pPr>
        <w:pStyle w:val="Padro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F67">
        <w:rPr>
          <w:rFonts w:ascii="Arial" w:hAnsi="Arial" w:cs="Arial"/>
          <w:b/>
          <w:sz w:val="24"/>
          <w:szCs w:val="24"/>
        </w:rPr>
        <w:t>ESTADO DO RIO GRANDE DO SUL</w:t>
      </w: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F67">
        <w:rPr>
          <w:rFonts w:ascii="Arial" w:hAnsi="Arial" w:cs="Arial"/>
          <w:b/>
          <w:sz w:val="24"/>
          <w:szCs w:val="24"/>
        </w:rPr>
        <w:t>MUNICÍPIO DE ARROIO DO PADRE</w:t>
      </w: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F67">
        <w:rPr>
          <w:rFonts w:ascii="Arial" w:hAnsi="Arial" w:cs="Arial"/>
          <w:b/>
          <w:sz w:val="24"/>
          <w:szCs w:val="24"/>
        </w:rPr>
        <w:t>GABINETE DO PREFEITO</w:t>
      </w:r>
    </w:p>
    <w:p w:rsidR="00BF6F67" w:rsidRPr="00BF6F67" w:rsidRDefault="00BF6F67" w:rsidP="00BF6F67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BF6F67">
        <w:rPr>
          <w:rFonts w:ascii="Arial" w:hAnsi="Arial" w:cs="Arial"/>
          <w:b/>
          <w:bCs/>
          <w:sz w:val="24"/>
          <w:szCs w:val="24"/>
          <w:u w:val="single"/>
        </w:rPr>
        <w:t xml:space="preserve">Mensagem </w:t>
      </w:r>
      <w:r>
        <w:rPr>
          <w:rFonts w:ascii="Arial" w:hAnsi="Arial" w:cs="Arial"/>
          <w:b/>
          <w:bCs/>
          <w:sz w:val="24"/>
          <w:szCs w:val="24"/>
          <w:u w:val="single"/>
        </w:rPr>
        <w:t>70/2016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6F67">
        <w:rPr>
          <w:rFonts w:ascii="Arial" w:hAnsi="Arial" w:cs="Arial"/>
          <w:b/>
          <w:bCs/>
          <w:sz w:val="24"/>
          <w:szCs w:val="24"/>
        </w:rPr>
        <w:t>A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6F67">
        <w:rPr>
          <w:rFonts w:ascii="Arial" w:hAnsi="Arial" w:cs="Arial"/>
          <w:b/>
          <w:bCs/>
          <w:sz w:val="24"/>
          <w:szCs w:val="24"/>
        </w:rPr>
        <w:t>Câmara Municipal de Vereadores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6F67">
        <w:rPr>
          <w:rFonts w:ascii="Arial" w:hAnsi="Arial" w:cs="Arial"/>
          <w:b/>
          <w:bCs/>
          <w:sz w:val="24"/>
          <w:szCs w:val="24"/>
        </w:rPr>
        <w:t>Senhor Presidente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6F67">
        <w:rPr>
          <w:rFonts w:ascii="Arial" w:hAnsi="Arial" w:cs="Arial"/>
          <w:b/>
          <w:bCs/>
          <w:sz w:val="24"/>
          <w:szCs w:val="24"/>
        </w:rPr>
        <w:t>Senhores Vereadores</w:t>
      </w:r>
    </w:p>
    <w:p w:rsid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BF6F67">
        <w:rPr>
          <w:rFonts w:ascii="Arial" w:hAnsi="Arial" w:cs="Arial"/>
          <w:bCs/>
          <w:sz w:val="24"/>
          <w:szCs w:val="24"/>
        </w:rPr>
        <w:tab/>
        <w:t>Cumpre-me em nome do Município de Arroio do Padre encaminhar para apreciação desta Casa Legislativa o projeto de lei</w:t>
      </w:r>
      <w:r>
        <w:rPr>
          <w:rFonts w:ascii="Arial" w:hAnsi="Arial" w:cs="Arial"/>
          <w:bCs/>
          <w:sz w:val="24"/>
          <w:szCs w:val="24"/>
        </w:rPr>
        <w:t xml:space="preserve"> 70/2016.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BF6F67">
        <w:rPr>
          <w:rFonts w:ascii="Arial" w:hAnsi="Arial" w:cs="Arial"/>
          <w:bCs/>
          <w:sz w:val="24"/>
          <w:szCs w:val="24"/>
        </w:rPr>
        <w:tab/>
        <w:t xml:space="preserve">O projeto de lei tem por finalidade autorizar o Município de Arroio do Padre a ressarcir o Consórcio Público do Extremo Sul por serviços de máquinas escavadeira hidráulica de propriedade deste, em propriedades </w:t>
      </w:r>
      <w:r>
        <w:rPr>
          <w:rFonts w:ascii="Arial" w:hAnsi="Arial" w:cs="Arial"/>
          <w:bCs/>
          <w:sz w:val="24"/>
          <w:szCs w:val="24"/>
        </w:rPr>
        <w:t>de agricultores em nosso Município.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BF6F67">
        <w:rPr>
          <w:rFonts w:ascii="Arial" w:hAnsi="Arial" w:cs="Arial"/>
          <w:bCs/>
          <w:sz w:val="24"/>
          <w:szCs w:val="24"/>
        </w:rPr>
        <w:tab/>
        <w:t xml:space="preserve">Os serviços foram prestados de acordo com as regras do Consórcio, contudo como não foram quitados no ano passado, isso se faz necessário no momento para a regularidade da situação. 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BF6F67">
        <w:rPr>
          <w:rFonts w:ascii="Arial" w:hAnsi="Arial" w:cs="Arial"/>
          <w:bCs/>
          <w:sz w:val="24"/>
          <w:szCs w:val="24"/>
        </w:rPr>
        <w:tab/>
        <w:t>Nesse sentido, peço aos Senhores para que com brevidade aprovem o proposto no presente projeto de lei.</w:t>
      </w:r>
    </w:p>
    <w:p w:rsidR="00BF6F67" w:rsidRDefault="00BF6F67" w:rsidP="00BF6F6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BF6F67">
        <w:rPr>
          <w:rFonts w:ascii="Arial" w:hAnsi="Arial" w:cs="Arial"/>
          <w:bCs/>
          <w:sz w:val="24"/>
          <w:szCs w:val="24"/>
        </w:rPr>
        <w:tab/>
        <w:t>Despeço-</w:t>
      </w:r>
      <w:r>
        <w:rPr>
          <w:rFonts w:ascii="Arial" w:hAnsi="Arial" w:cs="Arial"/>
          <w:bCs/>
          <w:sz w:val="24"/>
          <w:szCs w:val="24"/>
        </w:rPr>
        <w:t>me com reforço de cumprimentos.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Atenciosamente.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Arroio do Padre, 24 de outubro</w:t>
      </w:r>
      <w:r w:rsidRPr="00BF6F67">
        <w:rPr>
          <w:rFonts w:ascii="Arial" w:hAnsi="Arial" w:cs="Arial"/>
          <w:bCs/>
          <w:sz w:val="24"/>
          <w:szCs w:val="24"/>
        </w:rPr>
        <w:t xml:space="preserve"> de 2016. 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6F67" w:rsidRP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BF6F67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6F67" w:rsidRPr="00E20580" w:rsidRDefault="00BF6F67" w:rsidP="00BF6F67">
      <w:pPr>
        <w:spacing w:after="0" w:line="240" w:lineRule="auto"/>
        <w:rPr>
          <w:rFonts w:ascii="Arial" w:hAnsi="Arial" w:cs="Arial"/>
          <w:b/>
          <w:i/>
        </w:rPr>
      </w:pPr>
      <w:r w:rsidRPr="00E20580">
        <w:rPr>
          <w:rFonts w:ascii="Arial" w:hAnsi="Arial" w:cs="Arial"/>
          <w:b/>
          <w:i/>
        </w:rPr>
        <w:t xml:space="preserve">Imo. Sr.                                                                                                                                                                             Roni </w:t>
      </w:r>
      <w:proofErr w:type="spellStart"/>
      <w:r w:rsidRPr="00E20580">
        <w:rPr>
          <w:rFonts w:ascii="Arial" w:hAnsi="Arial" w:cs="Arial"/>
          <w:b/>
          <w:i/>
        </w:rPr>
        <w:t>Rutz</w:t>
      </w:r>
      <w:proofErr w:type="spellEnd"/>
      <w:r w:rsidRPr="00E20580">
        <w:rPr>
          <w:rFonts w:ascii="Arial" w:hAnsi="Arial" w:cs="Arial"/>
          <w:b/>
          <w:i/>
        </w:rPr>
        <w:t xml:space="preserve"> </w:t>
      </w:r>
      <w:proofErr w:type="spellStart"/>
      <w:r w:rsidRPr="00E20580">
        <w:rPr>
          <w:rFonts w:ascii="Arial" w:hAnsi="Arial" w:cs="Arial"/>
          <w:b/>
          <w:i/>
        </w:rPr>
        <w:t>Buchveitz</w:t>
      </w:r>
      <w:proofErr w:type="spellEnd"/>
    </w:p>
    <w:p w:rsidR="00BF6F67" w:rsidRPr="00E20580" w:rsidRDefault="00BF6F67" w:rsidP="00BF6F67">
      <w:pPr>
        <w:spacing w:after="0" w:line="240" w:lineRule="auto"/>
        <w:rPr>
          <w:rFonts w:ascii="Arial" w:hAnsi="Arial" w:cs="Arial"/>
        </w:rPr>
      </w:pPr>
      <w:r w:rsidRPr="00E20580">
        <w:rPr>
          <w:rFonts w:ascii="Arial" w:hAnsi="Arial" w:cs="Arial"/>
          <w:b/>
          <w:i/>
        </w:rPr>
        <w:t>Presidente da Câmara Municipal de Vereadores                                                                                                       Arroio do Padre/RS.</w:t>
      </w:r>
      <w:r w:rsidRPr="00E20580">
        <w:rPr>
          <w:rFonts w:ascii="Arial" w:hAnsi="Arial" w:cs="Arial"/>
        </w:rPr>
        <w:t xml:space="preserve">    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  <w:r w:rsidRPr="00BF6F67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0" distR="0" simplePos="0" relativeHeight="251656192" behindDoc="0" locked="0" layoutInCell="1" allowOverlap="1" wp14:anchorId="4CAAE009" wp14:editId="52618A0B">
            <wp:simplePos x="0" y="0"/>
            <wp:positionH relativeFrom="character">
              <wp:posOffset>2476500</wp:posOffset>
            </wp:positionH>
            <wp:positionV relativeFrom="line">
              <wp:posOffset>-248285</wp:posOffset>
            </wp:positionV>
            <wp:extent cx="960755" cy="1244600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F67">
        <w:rPr>
          <w:rFonts w:ascii="Arial" w:hAnsi="Arial" w:cs="Arial"/>
          <w:b/>
          <w:sz w:val="24"/>
          <w:szCs w:val="24"/>
        </w:rPr>
        <w:t>ESTADO DO RIO GRANDE DO SUL</w:t>
      </w: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F67">
        <w:rPr>
          <w:rFonts w:ascii="Arial" w:hAnsi="Arial" w:cs="Arial"/>
          <w:b/>
          <w:sz w:val="24"/>
          <w:szCs w:val="24"/>
        </w:rPr>
        <w:t>MUNICÍPIO DE ARROIO DO PADRE</w:t>
      </w:r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F67">
        <w:rPr>
          <w:rFonts w:ascii="Arial" w:hAnsi="Arial" w:cs="Arial"/>
          <w:b/>
          <w:sz w:val="24"/>
          <w:szCs w:val="24"/>
        </w:rPr>
        <w:t>GABINETE DO PREFEITO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F6F67">
        <w:rPr>
          <w:rFonts w:ascii="Arial" w:hAnsi="Arial" w:cs="Arial"/>
          <w:b/>
          <w:bCs/>
          <w:sz w:val="24"/>
          <w:szCs w:val="24"/>
          <w:u w:val="single"/>
        </w:rPr>
        <w:t>PROJETO DE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LEI</w:t>
      </w:r>
      <w:r w:rsidR="002F4983">
        <w:rPr>
          <w:rFonts w:ascii="Arial" w:hAnsi="Arial" w:cs="Arial"/>
          <w:b/>
          <w:bCs/>
          <w:sz w:val="24"/>
          <w:szCs w:val="24"/>
          <w:u w:val="single"/>
        </w:rPr>
        <w:t xml:space="preserve"> Nº</w:t>
      </w:r>
      <w:r w:rsidRPr="00BF6F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70 DE 24</w:t>
      </w:r>
      <w:r w:rsidRPr="00BF6F67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OUTUBRO</w:t>
      </w:r>
      <w:r w:rsidRPr="00BF6F67">
        <w:rPr>
          <w:rFonts w:ascii="Arial" w:hAnsi="Arial" w:cs="Arial"/>
          <w:b/>
          <w:bCs/>
          <w:sz w:val="24"/>
          <w:szCs w:val="24"/>
          <w:u w:val="single"/>
        </w:rPr>
        <w:t xml:space="preserve"> DE 2016.</w:t>
      </w:r>
    </w:p>
    <w:p w:rsidR="00BF6F67" w:rsidRPr="00BF6F67" w:rsidRDefault="00BF6F67" w:rsidP="00BF6F67">
      <w:pPr>
        <w:tabs>
          <w:tab w:val="left" w:pos="3828"/>
        </w:tabs>
        <w:spacing w:line="240" w:lineRule="auto"/>
        <w:ind w:left="3828" w:right="-1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hAnsi="Arial" w:cs="Arial"/>
          <w:bCs/>
          <w:sz w:val="24"/>
          <w:szCs w:val="24"/>
        </w:rPr>
        <w:t xml:space="preserve">Autoriza o Município de Arroio do Padre a ressarcir o Consórcio do Extremos Sul por serviços de terraplanagem prestados a agricultores rurais. </w:t>
      </w:r>
    </w:p>
    <w:p w:rsidR="00BF6F67" w:rsidRPr="00BF6F67" w:rsidRDefault="00BF6F67" w:rsidP="00BF6F67">
      <w:pPr>
        <w:pStyle w:val="Padro"/>
        <w:tabs>
          <w:tab w:val="left" w:pos="3831"/>
          <w:tab w:val="right" w:pos="9746"/>
        </w:tabs>
        <w:spacing w:before="24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F6F67">
        <w:rPr>
          <w:rFonts w:ascii="Arial" w:eastAsia="Calibri" w:hAnsi="Arial" w:cs="Arial"/>
          <w:b/>
          <w:sz w:val="24"/>
          <w:szCs w:val="24"/>
        </w:rPr>
        <w:t>Art. 1</w:t>
      </w:r>
      <w:r w:rsidRPr="00BF6F67">
        <w:rPr>
          <w:rFonts w:ascii="Arial" w:eastAsia="Calibri" w:hAnsi="Arial" w:cs="Arial"/>
          <w:color w:val="000000"/>
          <w:sz w:val="24"/>
          <w:szCs w:val="24"/>
        </w:rPr>
        <w:t xml:space="preserve">º A presente Lei autoriza o Município de Arroio do Padre a ressarcir o Consórcio Extremo Sul por serviços de terraplanagem realizados em propriedades de agricultores locais, com máquina escavadeira hidráulica, de propriedade deste. </w:t>
      </w:r>
    </w:p>
    <w:p w:rsidR="00BF6F67" w:rsidRPr="00BF6F67" w:rsidRDefault="00BF6F67" w:rsidP="00BF6F67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2º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Deverão ser ressarcidos ao Cons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órcio Extremo Sul um total de 59,5</w:t>
      </w:r>
      <w:r w:rsidR="00E5115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="00E51159">
        <w:rPr>
          <w:rFonts w:ascii="Arial" w:eastAsia="Calibri" w:hAnsi="Arial" w:cs="Arial"/>
          <w:color w:val="000000"/>
          <w:sz w:val="24"/>
          <w:szCs w:val="24"/>
          <w:lang w:eastAsia="en-US"/>
        </w:rPr>
        <w:t>hrs</w:t>
      </w:r>
      <w:proofErr w:type="spellEnd"/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(cinquenta e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nove horas e meia</w:t>
      </w:r>
      <w:r w:rsidR="00E51159">
        <w:rPr>
          <w:rFonts w:ascii="Arial" w:eastAsia="Calibri" w:hAnsi="Arial" w:cs="Arial"/>
          <w:color w:val="000000"/>
          <w:sz w:val="24"/>
          <w:szCs w:val="24"/>
          <w:lang w:eastAsia="en-US"/>
        </w:rPr>
        <w:t>)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>, sendo R$ 20,00 (vinte reais) por h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ora máquina, totalizando R$ 1.19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>0,00 (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um mil cento e noventa reais)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pelo serviço</w:t>
      </w:r>
      <w:r w:rsidR="00E5115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prestado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BF6F67" w:rsidRPr="00BF6F67" w:rsidRDefault="00BF6F67" w:rsidP="00BF6F67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3º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Os valores a serem ressarcidos ao Consórcio do Extremos Sul deverão ser depositados em conta bancária própria</w:t>
      </w:r>
      <w:r w:rsidR="00E51159">
        <w:rPr>
          <w:rFonts w:ascii="Arial" w:eastAsia="Calibri" w:hAnsi="Arial" w:cs="Arial"/>
          <w:color w:val="000000"/>
          <w:sz w:val="24"/>
          <w:szCs w:val="24"/>
          <w:lang w:eastAsia="en-US"/>
        </w:rPr>
        <w:t>, a ser</w:t>
      </w:r>
      <w:bookmarkStart w:id="0" w:name="_GoBack"/>
      <w:bookmarkEnd w:id="0"/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informada para este fim.</w:t>
      </w:r>
    </w:p>
    <w:p w:rsidR="00BF6F67" w:rsidRPr="00BF6F67" w:rsidRDefault="00BF6F67" w:rsidP="00BF6F67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4º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As despesas decorrentes desta Lei correrão por dotação orçamentária própria a ser adicionada ao orçamento municipal vigente. </w:t>
      </w:r>
    </w:p>
    <w:p w:rsidR="00BF6F67" w:rsidRPr="00BF6F67" w:rsidRDefault="00BF6F67" w:rsidP="00BF6F67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5º</w:t>
      </w:r>
      <w:r w:rsidRPr="00BF6F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Esta Lei entra em vigor na data de sua publicação. </w:t>
      </w:r>
    </w:p>
    <w:p w:rsidR="00BF6F67" w:rsidRPr="00BF6F67" w:rsidRDefault="00687A8E" w:rsidP="00BF6F67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Arroio do Padre, 24 de outubro</w:t>
      </w:r>
      <w:r w:rsidR="00BF6F67" w:rsidRPr="00BF6F67">
        <w:rPr>
          <w:rFonts w:ascii="Arial" w:eastAsia="Calibri" w:hAnsi="Arial" w:cs="Arial"/>
          <w:sz w:val="24"/>
          <w:szCs w:val="24"/>
          <w:lang w:eastAsia="en-US"/>
        </w:rPr>
        <w:t xml:space="preserve"> de 2016.</w:t>
      </w:r>
    </w:p>
    <w:p w:rsidR="00BF6F67" w:rsidRPr="00BF6F67" w:rsidRDefault="00BF6F67" w:rsidP="00BF6F67">
      <w:pPr>
        <w:tabs>
          <w:tab w:val="left" w:pos="1834"/>
        </w:tabs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>Visto Técnico</w:t>
      </w:r>
      <w:r w:rsidRPr="00BF6F67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BF6F67" w:rsidRPr="00BF6F67" w:rsidRDefault="00BF6F67" w:rsidP="00BF6F67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BF6F67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BF6F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BF6F67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  <w:r w:rsidRPr="00BF6F6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BF6F67" w:rsidRPr="00BF6F67" w:rsidRDefault="00BF6F67" w:rsidP="00BF6F67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F6F67" w:rsidRPr="00BF6F67" w:rsidRDefault="00BF6F67" w:rsidP="00BF6F67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>Visto legal:</w:t>
      </w:r>
    </w:p>
    <w:p w:rsidR="00BF6F67" w:rsidRPr="00BF6F67" w:rsidRDefault="00BF6F67" w:rsidP="00BF6F67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 xml:space="preserve">Brisa Villas </w:t>
      </w:r>
      <w:proofErr w:type="spellStart"/>
      <w:r w:rsidRPr="00BF6F67">
        <w:rPr>
          <w:rFonts w:ascii="Arial" w:eastAsia="Calibri" w:hAnsi="Arial" w:cs="Arial"/>
          <w:sz w:val="24"/>
          <w:szCs w:val="24"/>
          <w:lang w:eastAsia="en-US"/>
        </w:rPr>
        <w:t>Bôas</w:t>
      </w:r>
      <w:proofErr w:type="spellEnd"/>
    </w:p>
    <w:p w:rsidR="00BF6F67" w:rsidRPr="00BF6F67" w:rsidRDefault="00BF6F67" w:rsidP="00BF6F67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 xml:space="preserve">Procuradora Jurídica </w:t>
      </w:r>
    </w:p>
    <w:p w:rsidR="00BF6F67" w:rsidRP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F6F67" w:rsidRP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F6F67" w:rsidRPr="00BF6F67" w:rsidRDefault="00BF6F67" w:rsidP="00BF6F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BF6F67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BF6F67" w:rsidRPr="00BF6F67" w:rsidRDefault="00BF6F67" w:rsidP="00BF6F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F67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B01AC2" w:rsidRPr="00BF6F67" w:rsidRDefault="00B01AC2" w:rsidP="007750CB">
      <w:pPr>
        <w:rPr>
          <w:rFonts w:ascii="Arial" w:eastAsia="Calibri" w:hAnsi="Arial" w:cs="Arial"/>
          <w:sz w:val="24"/>
          <w:szCs w:val="24"/>
        </w:rPr>
      </w:pPr>
    </w:p>
    <w:sectPr w:rsidR="00B01AC2" w:rsidRPr="00BF6F67" w:rsidSect="000A478A">
      <w:headerReference w:type="default" r:id="rId9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36" w:rsidRDefault="00680B36">
      <w:pPr>
        <w:spacing w:after="0" w:line="240" w:lineRule="auto"/>
      </w:pPr>
      <w:r>
        <w:separator/>
      </w:r>
    </w:p>
  </w:endnote>
  <w:endnote w:type="continuationSeparator" w:id="0">
    <w:p w:rsidR="00680B36" w:rsidRDefault="0068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36" w:rsidRDefault="00680B36">
      <w:pPr>
        <w:spacing w:after="0" w:line="240" w:lineRule="auto"/>
      </w:pPr>
      <w:r>
        <w:separator/>
      </w:r>
    </w:p>
  </w:footnote>
  <w:footnote w:type="continuationSeparator" w:id="0">
    <w:p w:rsidR="00680B36" w:rsidRDefault="0068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275E2"/>
    <w:rsid w:val="00131EA2"/>
    <w:rsid w:val="001446A9"/>
    <w:rsid w:val="001525AE"/>
    <w:rsid w:val="001548A8"/>
    <w:rsid w:val="00164FA0"/>
    <w:rsid w:val="0017554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2BBD"/>
    <w:rsid w:val="001B622F"/>
    <w:rsid w:val="001C19E6"/>
    <w:rsid w:val="001C1A7A"/>
    <w:rsid w:val="001D2C43"/>
    <w:rsid w:val="001D302C"/>
    <w:rsid w:val="001E2B9A"/>
    <w:rsid w:val="001E3F8B"/>
    <w:rsid w:val="001E548B"/>
    <w:rsid w:val="001E54FB"/>
    <w:rsid w:val="001E5D94"/>
    <w:rsid w:val="001E7FDB"/>
    <w:rsid w:val="001F0A13"/>
    <w:rsid w:val="001F47EE"/>
    <w:rsid w:val="001F62CE"/>
    <w:rsid w:val="00201A76"/>
    <w:rsid w:val="00233AD0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2F4983"/>
    <w:rsid w:val="003022C8"/>
    <w:rsid w:val="0030570E"/>
    <w:rsid w:val="003057E5"/>
    <w:rsid w:val="00307605"/>
    <w:rsid w:val="00312D7F"/>
    <w:rsid w:val="00330FDD"/>
    <w:rsid w:val="00366A2C"/>
    <w:rsid w:val="00383B4D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47AD3"/>
    <w:rsid w:val="00454CC3"/>
    <w:rsid w:val="00465884"/>
    <w:rsid w:val="00474D4B"/>
    <w:rsid w:val="00476E63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071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5FA9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5F4982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0B36"/>
    <w:rsid w:val="00683B5B"/>
    <w:rsid w:val="00687A8E"/>
    <w:rsid w:val="00693AA8"/>
    <w:rsid w:val="00694E04"/>
    <w:rsid w:val="0069567F"/>
    <w:rsid w:val="006C2AD6"/>
    <w:rsid w:val="006C6C94"/>
    <w:rsid w:val="006E18FA"/>
    <w:rsid w:val="006F1803"/>
    <w:rsid w:val="007165B9"/>
    <w:rsid w:val="0072499C"/>
    <w:rsid w:val="00737BD2"/>
    <w:rsid w:val="00756E64"/>
    <w:rsid w:val="00757313"/>
    <w:rsid w:val="00772434"/>
    <w:rsid w:val="007750CB"/>
    <w:rsid w:val="007765CA"/>
    <w:rsid w:val="007823CA"/>
    <w:rsid w:val="007922CD"/>
    <w:rsid w:val="0079479A"/>
    <w:rsid w:val="007A3A56"/>
    <w:rsid w:val="007B0C25"/>
    <w:rsid w:val="007B41CC"/>
    <w:rsid w:val="007B64B5"/>
    <w:rsid w:val="007B6D24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35C02"/>
    <w:rsid w:val="0084166F"/>
    <w:rsid w:val="0085246E"/>
    <w:rsid w:val="00855BB6"/>
    <w:rsid w:val="008668E7"/>
    <w:rsid w:val="00871801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3E5"/>
    <w:rsid w:val="00987AB3"/>
    <w:rsid w:val="00991AEC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9F4E74"/>
    <w:rsid w:val="00A01BDB"/>
    <w:rsid w:val="00A01F06"/>
    <w:rsid w:val="00A02980"/>
    <w:rsid w:val="00A10008"/>
    <w:rsid w:val="00A47A1A"/>
    <w:rsid w:val="00A50E1C"/>
    <w:rsid w:val="00A8034C"/>
    <w:rsid w:val="00A8438A"/>
    <w:rsid w:val="00A87EEE"/>
    <w:rsid w:val="00A92CA7"/>
    <w:rsid w:val="00AA7F4C"/>
    <w:rsid w:val="00AB6376"/>
    <w:rsid w:val="00AD2E4A"/>
    <w:rsid w:val="00AD53F4"/>
    <w:rsid w:val="00AF0968"/>
    <w:rsid w:val="00AF13A9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BF6F67"/>
    <w:rsid w:val="00C10B79"/>
    <w:rsid w:val="00C10C81"/>
    <w:rsid w:val="00C11297"/>
    <w:rsid w:val="00C1137E"/>
    <w:rsid w:val="00C17CC8"/>
    <w:rsid w:val="00C204CC"/>
    <w:rsid w:val="00C25E4F"/>
    <w:rsid w:val="00C46AD8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D267B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C88"/>
    <w:rsid w:val="00D60A97"/>
    <w:rsid w:val="00D6568A"/>
    <w:rsid w:val="00D73EEE"/>
    <w:rsid w:val="00D772EF"/>
    <w:rsid w:val="00D862DF"/>
    <w:rsid w:val="00D86FAF"/>
    <w:rsid w:val="00DA0314"/>
    <w:rsid w:val="00DA2DD9"/>
    <w:rsid w:val="00DC1ACE"/>
    <w:rsid w:val="00DC20B0"/>
    <w:rsid w:val="00DC2C8A"/>
    <w:rsid w:val="00DC6F38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1159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D6E3B"/>
    <w:rsid w:val="00EE20CE"/>
    <w:rsid w:val="00EF2A8A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CFA8-57FD-4548-8E08-A46151DC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9</cp:revision>
  <cp:lastPrinted>2016-03-15T16:08:00Z</cp:lastPrinted>
  <dcterms:created xsi:type="dcterms:W3CDTF">2016-04-20T11:07:00Z</dcterms:created>
  <dcterms:modified xsi:type="dcterms:W3CDTF">2016-10-24T12:29:00Z</dcterms:modified>
</cp:coreProperties>
</file>