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Arial" w:hAnsi="Arial"/>
          <w:color w:val="auto"/>
          <w:sz w:val="22"/>
          <w:szCs w:val="22"/>
        </w:rPr>
      </w:pPr>
      <w:r>
        <w:rPr>
          <w:rFonts w:eastAsia="Times New Roman" w:cs="Arial" w:ascii="Arial" w:hAnsi="Arial"/>
          <w:b/>
          <w:bCs/>
          <w:color w:val="auto"/>
          <w:sz w:val="22"/>
          <w:szCs w:val="22"/>
          <w:u w:val="single"/>
          <w:lang w:eastAsia="pt-BR"/>
        </w:rPr>
        <w:t>Mensagem Nº 01 C/2025</w:t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auto"/>
          <w:sz w:val="22"/>
          <w:szCs w:val="22"/>
          <w:lang w:eastAsia="pt-BR"/>
        </w:rPr>
      </w:pPr>
      <w:r>
        <w:rPr>
          <w:rFonts w:eastAsia="Times New Roman" w:cs="Times New Roman" w:ascii="Arial" w:hAnsi="Arial"/>
          <w:color w:val="auto"/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rPr>
          <w:rFonts w:ascii="Arial" w:hAnsi="Arial"/>
          <w:color w:val="auto"/>
          <w:sz w:val="22"/>
          <w:szCs w:val="22"/>
        </w:rPr>
      </w:pPr>
      <w:r>
        <w:rPr>
          <w:rFonts w:eastAsia="Times New Roman" w:cs="Arial" w:ascii="Arial" w:hAnsi="Arial"/>
          <w:b/>
          <w:bCs/>
          <w:color w:val="auto"/>
          <w:sz w:val="22"/>
          <w:szCs w:val="22"/>
          <w:lang w:eastAsia="pt-BR"/>
        </w:rPr>
        <w:t>Câmara Municipal de Vereadores</w:t>
      </w:r>
    </w:p>
    <w:p>
      <w:pPr>
        <w:pStyle w:val="Normal"/>
        <w:spacing w:lineRule="auto" w:line="240" w:before="0" w:after="0"/>
        <w:rPr>
          <w:rFonts w:ascii="Arial" w:hAnsi="Arial"/>
          <w:color w:val="auto"/>
          <w:sz w:val="22"/>
          <w:szCs w:val="22"/>
        </w:rPr>
      </w:pPr>
      <w:r>
        <w:rPr>
          <w:rFonts w:eastAsia="Times New Roman" w:cs="Arial" w:ascii="Arial" w:hAnsi="Arial"/>
          <w:b/>
          <w:bCs/>
          <w:color w:val="auto"/>
          <w:sz w:val="22"/>
          <w:szCs w:val="22"/>
          <w:lang w:eastAsia="pt-BR"/>
        </w:rPr>
        <w:t>Senhor Presidente</w:t>
      </w:r>
    </w:p>
    <w:p>
      <w:pPr>
        <w:pStyle w:val="Normal"/>
        <w:spacing w:lineRule="auto" w:line="240" w:before="0" w:after="0"/>
        <w:rPr>
          <w:rFonts w:ascii="Arial" w:hAnsi="Arial"/>
          <w:color w:val="auto"/>
          <w:sz w:val="22"/>
          <w:szCs w:val="22"/>
        </w:rPr>
      </w:pPr>
      <w:r>
        <w:rPr>
          <w:rFonts w:eastAsia="Times New Roman" w:cs="Arial" w:ascii="Arial" w:hAnsi="Arial"/>
          <w:b/>
          <w:bCs/>
          <w:color w:val="auto"/>
          <w:sz w:val="22"/>
          <w:szCs w:val="22"/>
          <w:lang w:eastAsia="pt-BR"/>
        </w:rPr>
        <w:t>Senhores Vereadores</w:t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auto"/>
          <w:sz w:val="22"/>
          <w:szCs w:val="22"/>
          <w:lang w:eastAsia="pt-BR"/>
        </w:rPr>
      </w:pPr>
      <w:r>
        <w:rPr>
          <w:rFonts w:eastAsia="Times New Roman" w:cs="Times New Roman" w:ascii="Arial" w:hAnsi="Arial"/>
          <w:color w:val="auto"/>
          <w:sz w:val="22"/>
          <w:szCs w:val="22"/>
          <w:lang w:eastAsia="pt-BR"/>
        </w:rPr>
      </w:r>
    </w:p>
    <w:p>
      <w:pPr>
        <w:pStyle w:val="Normal"/>
        <w:spacing w:lineRule="auto" w:line="24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eastAsia="Times New Roman" w:cs="Arial" w:ascii="Arial" w:hAnsi="Arial"/>
          <w:color w:val="auto"/>
          <w:sz w:val="22"/>
          <w:szCs w:val="22"/>
          <w:lang w:eastAsia="pt-BR"/>
        </w:rPr>
        <w:tab/>
        <w:t xml:space="preserve">Ao cumprimentá-los cordialmente, com a honra de encaminhar a esta Casa Legislativa o Projeto de Lei Complementar Nº 03/2025, que visa </w:t>
      </w:r>
      <w:r>
        <w:rPr>
          <w:rFonts w:cs="Arial" w:ascii="Arial" w:hAnsi="Arial"/>
          <w:color w:val="auto"/>
          <w:sz w:val="22"/>
          <w:szCs w:val="22"/>
        </w:rPr>
        <w:t>alterar</w:t>
      </w:r>
      <w:r>
        <w:rPr>
          <w:rFonts w:cs="Arial" w:ascii="Arial" w:hAnsi="Arial"/>
          <w:color w:val="auto"/>
          <w:sz w:val="22"/>
          <w:szCs w:val="22"/>
          <w:lang w:eastAsia="pt-BR"/>
        </w:rPr>
        <w:t xml:space="preserve"> </w:t>
      </w:r>
      <w:r>
        <w:rPr>
          <w:rFonts w:cs="Arial" w:ascii="Arial" w:hAnsi="Arial"/>
          <w:color w:val="auto"/>
          <w:sz w:val="22"/>
          <w:szCs w:val="22"/>
        </w:rPr>
        <w:t xml:space="preserve">o artigo 102, </w:t>
      </w:r>
      <w:r>
        <w:rPr>
          <w:rFonts w:eastAsia="Times New Roman" w:cs="Arial" w:ascii="Arial" w:hAnsi="Arial"/>
          <w:i/>
          <w:iCs/>
          <w:color w:val="auto"/>
          <w:sz w:val="22"/>
          <w:szCs w:val="22"/>
          <w:lang w:eastAsia="pt-BR"/>
        </w:rPr>
        <w:t>caput,</w:t>
      </w:r>
      <w:r>
        <w:rPr>
          <w:rFonts w:eastAsia="Times New Roman" w:cs="Arial" w:ascii="Arial" w:hAnsi="Arial"/>
          <w:color w:val="auto"/>
          <w:sz w:val="22"/>
          <w:szCs w:val="22"/>
          <w:lang w:eastAsia="pt-BR"/>
        </w:rPr>
        <w:t xml:space="preserve"> bem como </w:t>
      </w:r>
      <w:r>
        <w:rPr>
          <w:rFonts w:eastAsia="Times New Roman" w:cs="Arial" w:ascii="Arial" w:hAnsi="Arial"/>
          <w:color w:val="auto"/>
          <w:sz w:val="22"/>
          <w:szCs w:val="22"/>
          <w:lang w:eastAsia="pt-BR"/>
        </w:rPr>
        <w:t>o</w:t>
      </w:r>
      <w:r>
        <w:rPr>
          <w:rFonts w:eastAsia="Times New Roman" w:cs="Arial" w:ascii="Arial" w:hAnsi="Arial"/>
          <w:color w:val="auto"/>
          <w:sz w:val="22"/>
          <w:szCs w:val="22"/>
          <w:lang w:eastAsia="pt-BR"/>
        </w:rPr>
        <w:t xml:space="preserve"> § 1º e </w:t>
      </w:r>
      <w:r>
        <w:rPr>
          <w:rFonts w:eastAsia="Times New Roman" w:cs="Arial" w:ascii="Arial" w:hAnsi="Arial"/>
          <w:color w:val="auto"/>
          <w:sz w:val="22"/>
          <w:szCs w:val="22"/>
          <w:lang w:eastAsia="pt-BR"/>
        </w:rPr>
        <w:t xml:space="preserve">o </w:t>
      </w:r>
      <w:r>
        <w:rPr>
          <w:rFonts w:eastAsia="Times New Roman" w:cs="Arial" w:ascii="Arial" w:hAnsi="Arial"/>
          <w:color w:val="auto"/>
          <w:sz w:val="22"/>
          <w:szCs w:val="22"/>
          <w:lang w:eastAsia="pt-BR"/>
        </w:rPr>
        <w:t>§ 2º,</w:t>
      </w:r>
      <w:r>
        <w:rPr>
          <w:rFonts w:cs="Arial" w:ascii="Arial" w:hAnsi="Arial"/>
          <w:color w:val="auto"/>
          <w:sz w:val="22"/>
          <w:szCs w:val="22"/>
        </w:rPr>
        <w:t xml:space="preserve"> d</w:t>
      </w:r>
      <w:r>
        <w:rPr>
          <w:rFonts w:cs="Arial" w:ascii="Arial" w:hAnsi="Arial"/>
          <w:color w:val="auto"/>
          <w:sz w:val="22"/>
          <w:szCs w:val="22"/>
          <w:lang w:eastAsia="pt-BR"/>
        </w:rPr>
        <w:t xml:space="preserve">a Lei </w:t>
      </w:r>
      <w:r>
        <w:rPr>
          <w:rFonts w:cs="Arial" w:ascii="Arial" w:hAnsi="Arial"/>
          <w:color w:val="auto"/>
          <w:sz w:val="22"/>
          <w:szCs w:val="22"/>
        </w:rPr>
        <w:t>Complementar</w:t>
      </w:r>
      <w:r>
        <w:rPr>
          <w:rFonts w:cs="Arial" w:ascii="Arial" w:hAnsi="Arial"/>
          <w:color w:val="auto"/>
          <w:sz w:val="22"/>
          <w:szCs w:val="22"/>
          <w:lang w:eastAsia="pt-BR"/>
        </w:rPr>
        <w:t xml:space="preserve"> nº </w:t>
      </w:r>
      <w:r>
        <w:rPr>
          <w:rFonts w:cs="Arial" w:ascii="Arial" w:hAnsi="Arial"/>
          <w:color w:val="auto"/>
          <w:sz w:val="22"/>
          <w:szCs w:val="22"/>
        </w:rPr>
        <w:t>12</w:t>
      </w:r>
      <w:r>
        <w:rPr>
          <w:rFonts w:cs="Arial" w:ascii="Arial" w:hAnsi="Arial"/>
          <w:color w:val="auto"/>
          <w:sz w:val="22"/>
          <w:szCs w:val="22"/>
          <w:lang w:eastAsia="pt-BR"/>
        </w:rPr>
        <w:t xml:space="preserve">, de </w:t>
      </w:r>
      <w:r>
        <w:rPr>
          <w:rFonts w:cs="Arial" w:ascii="Arial" w:hAnsi="Arial"/>
          <w:color w:val="auto"/>
          <w:sz w:val="22"/>
          <w:szCs w:val="22"/>
        </w:rPr>
        <w:t>19</w:t>
      </w:r>
      <w:r>
        <w:rPr>
          <w:rFonts w:cs="Arial" w:ascii="Arial" w:hAnsi="Arial"/>
          <w:color w:val="auto"/>
          <w:sz w:val="22"/>
          <w:szCs w:val="22"/>
          <w:lang w:eastAsia="pt-BR"/>
        </w:rPr>
        <w:t xml:space="preserve"> de </w:t>
      </w:r>
      <w:r>
        <w:rPr>
          <w:rFonts w:cs="Arial" w:ascii="Arial" w:hAnsi="Arial"/>
          <w:color w:val="auto"/>
          <w:sz w:val="22"/>
          <w:szCs w:val="22"/>
        </w:rPr>
        <w:t>novembro</w:t>
      </w:r>
      <w:r>
        <w:rPr>
          <w:rFonts w:cs="Arial" w:ascii="Arial" w:hAnsi="Arial"/>
          <w:color w:val="auto"/>
          <w:sz w:val="22"/>
          <w:szCs w:val="22"/>
          <w:lang w:eastAsia="pt-BR"/>
        </w:rPr>
        <w:t xml:space="preserve"> de 20</w:t>
      </w:r>
      <w:r>
        <w:rPr>
          <w:rFonts w:cs="Arial" w:ascii="Arial" w:hAnsi="Arial"/>
          <w:color w:val="auto"/>
          <w:sz w:val="22"/>
          <w:szCs w:val="22"/>
        </w:rPr>
        <w:t xml:space="preserve">09, </w:t>
      </w:r>
      <w:r>
        <w:rPr>
          <w:rFonts w:cs="Arial" w:ascii="Arial" w:hAnsi="Arial"/>
          <w:color w:val="auto"/>
          <w:sz w:val="22"/>
          <w:szCs w:val="22"/>
        </w:rPr>
        <w:t>que d</w:t>
      </w:r>
      <w:r>
        <w:rPr>
          <w:rFonts w:cs="Arial" w:ascii="Arial" w:hAnsi="Arial"/>
          <w:color w:val="auto"/>
          <w:sz w:val="22"/>
          <w:szCs w:val="22"/>
        </w:rPr>
        <w:t xml:space="preserve">ispõe sobre o </w:t>
      </w:r>
      <w:r>
        <w:rPr>
          <w:rFonts w:cs="Arial" w:ascii="Arial" w:hAnsi="Arial"/>
          <w:color w:val="auto"/>
          <w:sz w:val="22"/>
          <w:szCs w:val="22"/>
        </w:rPr>
        <w:t>R</w:t>
      </w:r>
      <w:r>
        <w:rPr>
          <w:rFonts w:cs="Arial" w:ascii="Arial" w:hAnsi="Arial"/>
          <w:color w:val="auto"/>
          <w:sz w:val="22"/>
          <w:szCs w:val="22"/>
        </w:rPr>
        <w:t xml:space="preserve">egime </w:t>
      </w:r>
      <w:r>
        <w:rPr>
          <w:rFonts w:cs="Arial" w:ascii="Arial" w:hAnsi="Arial"/>
          <w:color w:val="auto"/>
          <w:sz w:val="22"/>
          <w:szCs w:val="22"/>
        </w:rPr>
        <w:t>J</w:t>
      </w:r>
      <w:r>
        <w:rPr>
          <w:rFonts w:cs="Arial" w:ascii="Arial" w:hAnsi="Arial"/>
          <w:color w:val="auto"/>
          <w:sz w:val="22"/>
          <w:szCs w:val="22"/>
        </w:rPr>
        <w:t xml:space="preserve">urídico dos </w:t>
      </w:r>
      <w:r>
        <w:rPr>
          <w:rFonts w:cs="Arial" w:ascii="Arial" w:hAnsi="Arial"/>
          <w:color w:val="auto"/>
          <w:sz w:val="22"/>
          <w:szCs w:val="22"/>
        </w:rPr>
        <w:t>S</w:t>
      </w:r>
      <w:r>
        <w:rPr>
          <w:rFonts w:cs="Arial" w:ascii="Arial" w:hAnsi="Arial"/>
          <w:color w:val="auto"/>
          <w:sz w:val="22"/>
          <w:szCs w:val="22"/>
        </w:rPr>
        <w:t xml:space="preserve">ervidores </w:t>
      </w:r>
      <w:r>
        <w:rPr>
          <w:rFonts w:cs="Arial" w:ascii="Arial" w:hAnsi="Arial"/>
          <w:color w:val="auto"/>
          <w:sz w:val="22"/>
          <w:szCs w:val="22"/>
        </w:rPr>
        <w:t>P</w:t>
      </w:r>
      <w:r>
        <w:rPr>
          <w:rFonts w:cs="Arial" w:ascii="Arial" w:hAnsi="Arial"/>
          <w:color w:val="auto"/>
          <w:sz w:val="22"/>
          <w:szCs w:val="22"/>
        </w:rPr>
        <w:t>úblicos do Município de Arroio do Padre, no que se refere à Licença por Motivo de Doença em Pessoa da Família.</w:t>
      </w:r>
    </w:p>
    <w:p>
      <w:pPr>
        <w:pStyle w:val="Normal"/>
        <w:jc w:val="both"/>
        <w:rPr>
          <w:rFonts w:ascii="Arial" w:hAnsi="Arial"/>
          <w:color w:val="auto"/>
          <w:sz w:val="22"/>
          <w:szCs w:val="22"/>
        </w:rPr>
      </w:pPr>
      <w:r>
        <w:rPr>
          <w:rFonts w:eastAsia="Times New Roman" w:cs="Arial" w:ascii="Arial" w:hAnsi="Arial"/>
          <w:color w:val="auto"/>
          <w:sz w:val="22"/>
          <w:szCs w:val="22"/>
          <w:lang w:eastAsia="pt-BR"/>
        </w:rPr>
        <w:tab/>
      </w:r>
      <w:r>
        <w:rPr>
          <w:rFonts w:cs="Arial" w:ascii="Arial" w:hAnsi="Arial"/>
          <w:color w:val="auto"/>
          <w:sz w:val="22"/>
          <w:szCs w:val="22"/>
          <w:lang w:eastAsia="pt-BR"/>
        </w:rPr>
        <w:t xml:space="preserve">A alteração proposta estabelece critérios claros e prazos definidos para a concessão da </w:t>
      </w:r>
      <w:r>
        <w:rPr>
          <w:rFonts w:cs="Arial" w:ascii="Arial" w:hAnsi="Arial"/>
          <w:color w:val="auto"/>
          <w:sz w:val="22"/>
          <w:szCs w:val="22"/>
          <w:lang w:eastAsia="pt-BR"/>
        </w:rPr>
        <w:t>l</w:t>
      </w:r>
      <w:r>
        <w:rPr>
          <w:rFonts w:cs="Arial" w:ascii="Arial" w:hAnsi="Arial"/>
          <w:color w:val="auto"/>
          <w:sz w:val="22"/>
          <w:szCs w:val="22"/>
          <w:lang w:eastAsia="pt-BR"/>
        </w:rPr>
        <w:t>icença por motivo de doença em pessoa da família, com e sem remuneração, proporcionando maior segurança jurídica tanto para o servidor quanto para a administração pública. A medida busca equilibrar o direito social do servidor com a eficiência do serviço público.</w:t>
      </w:r>
    </w:p>
    <w:p>
      <w:pPr>
        <w:pStyle w:val="Normal"/>
        <w:spacing w:lineRule="auto" w:line="24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eastAsia="Times New Roman" w:cs="Arial" w:ascii="Arial" w:hAnsi="Arial"/>
          <w:color w:val="auto"/>
          <w:sz w:val="22"/>
          <w:szCs w:val="22"/>
          <w:lang w:eastAsia="pt-BR"/>
        </w:rPr>
        <w:tab/>
        <w:t>Sem mais para o momento, renovamos votos de elevada consideração e contamos com o apoio dos nobres vereadores para a aprovação do presente projeto.</w:t>
      </w:r>
    </w:p>
    <w:p>
      <w:pPr>
        <w:pStyle w:val="Normal"/>
        <w:spacing w:lineRule="auto" w:line="24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eastAsia="Times New Roman" w:cs="Arial" w:ascii="Arial" w:hAnsi="Arial"/>
          <w:color w:val="auto"/>
          <w:sz w:val="22"/>
          <w:szCs w:val="22"/>
          <w:lang w:eastAsia="pt-BR"/>
        </w:rPr>
        <w:tab/>
        <w:t>Atenciosamente,</w:t>
      </w:r>
    </w:p>
    <w:p>
      <w:pPr>
        <w:pStyle w:val="Normal"/>
        <w:spacing w:lineRule="auto" w:line="240" w:before="0" w:after="0"/>
        <w:jc w:val="right"/>
        <w:rPr>
          <w:rFonts w:ascii="Arial" w:hAnsi="Arial"/>
          <w:color w:val="auto"/>
          <w:sz w:val="22"/>
          <w:szCs w:val="22"/>
        </w:rPr>
      </w:pPr>
      <w:r>
        <w:rPr>
          <w:rFonts w:eastAsia="Times New Roman" w:cs="Arial" w:ascii="Arial" w:hAnsi="Arial"/>
          <w:color w:val="000000"/>
          <w:sz w:val="22"/>
          <w:szCs w:val="22"/>
          <w:shd w:fill="FFFFFF" w:val="clear"/>
          <w:lang w:eastAsia="pt-BR"/>
        </w:rPr>
        <w:t>Arroio do Padre, 14 de novembro de 2025.</w:t>
      </w:r>
    </w:p>
    <w:p>
      <w:pPr>
        <w:pStyle w:val="Normal"/>
        <w:spacing w:lineRule="auto" w:line="240" w:before="0" w:after="240"/>
        <w:rPr>
          <w:rFonts w:ascii="Arial" w:hAnsi="Arial"/>
          <w:color w:val="auto"/>
          <w:sz w:val="22"/>
          <w:szCs w:val="22"/>
        </w:rPr>
      </w:pPr>
      <w:r>
        <w:rPr>
          <w:rFonts w:eastAsia="Times New Roman" w:cs="Times New Roman" w:ascii="Arial" w:hAnsi="Arial"/>
          <w:color w:val="auto"/>
          <w:sz w:val="22"/>
          <w:szCs w:val="22"/>
          <w:lang w:eastAsia="pt-BR"/>
        </w:rPr>
        <w:br/>
        <w:br/>
      </w:r>
    </w:p>
    <w:p>
      <w:pPr>
        <w:pStyle w:val="Normal"/>
        <w:spacing w:lineRule="auto" w:line="240" w:before="0" w:after="0"/>
        <w:jc w:val="center"/>
        <w:rPr>
          <w:rFonts w:ascii="Arial" w:hAnsi="Arial"/>
          <w:color w:val="auto"/>
          <w:sz w:val="22"/>
          <w:szCs w:val="22"/>
        </w:rPr>
      </w:pPr>
      <w:r>
        <w:rPr>
          <w:rFonts w:eastAsia="Times New Roman" w:cs="Arial" w:ascii="Arial" w:hAnsi="Arial"/>
          <w:color w:val="000000"/>
          <w:sz w:val="22"/>
          <w:szCs w:val="22"/>
          <w:shd w:fill="FFFFFF" w:val="clear"/>
          <w:lang w:eastAsia="pt-BR"/>
        </w:rPr>
        <w:t>________________________________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color w:val="auto"/>
          <w:sz w:val="22"/>
          <w:szCs w:val="22"/>
        </w:rPr>
      </w:pPr>
      <w:r>
        <w:rPr>
          <w:rFonts w:eastAsia="Times New Roman" w:cs="Arial" w:ascii="Arial" w:hAnsi="Arial"/>
          <w:color w:val="000000"/>
          <w:sz w:val="22"/>
          <w:szCs w:val="22"/>
          <w:shd w:fill="FFFFFF" w:val="clear"/>
          <w:lang w:eastAsia="pt-BR"/>
        </w:rPr>
        <w:t>Juliano Hobuss Buchweitz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color w:val="auto"/>
          <w:sz w:val="22"/>
          <w:szCs w:val="22"/>
        </w:rPr>
      </w:pPr>
      <w:r>
        <w:rPr>
          <w:rFonts w:eastAsia="Times New Roman" w:cs="Arial" w:ascii="Arial" w:hAnsi="Arial"/>
          <w:color w:val="000000"/>
          <w:sz w:val="22"/>
          <w:szCs w:val="22"/>
          <w:shd w:fill="FFFFFF" w:val="clear"/>
          <w:lang w:eastAsia="pt-BR"/>
        </w:rPr>
        <w:t>Prefeito Municipal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/>
          <w:color w:val="auto"/>
          <w:sz w:val="22"/>
          <w:szCs w:val="22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shd w:fill="FFFFFF" w:val="clear"/>
          <w:lang w:eastAsia="pt-BR"/>
        </w:rPr>
        <w:t>Ao Sr.</w:t>
      </w:r>
    </w:p>
    <w:p>
      <w:pPr>
        <w:pStyle w:val="Normal"/>
        <w:spacing w:lineRule="auto" w:line="240" w:before="0" w:after="0"/>
        <w:rPr>
          <w:rFonts w:ascii="Arial" w:hAnsi="Arial"/>
          <w:color w:val="auto"/>
          <w:sz w:val="22"/>
          <w:szCs w:val="22"/>
        </w:rPr>
      </w:pPr>
      <w:r>
        <w:rPr>
          <w:rFonts w:eastAsia="Times New Roman" w:cs="Arial" w:ascii="Arial" w:hAnsi="Arial"/>
          <w:b/>
          <w:bCs/>
          <w:i/>
          <w:iCs/>
          <w:color w:val="auto"/>
          <w:sz w:val="22"/>
          <w:szCs w:val="22"/>
          <w:lang w:eastAsia="pt-BR"/>
        </w:rPr>
        <w:t>Adavilson Kuter Timm</w:t>
      </w:r>
    </w:p>
    <w:p>
      <w:pPr>
        <w:pStyle w:val="Normal"/>
        <w:spacing w:lineRule="auto" w:line="240" w:before="0" w:after="0"/>
        <w:rPr>
          <w:rFonts w:ascii="Arial" w:hAnsi="Arial"/>
          <w:color w:val="auto"/>
          <w:sz w:val="22"/>
          <w:szCs w:val="22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shd w:fill="FFFFFF" w:val="clear"/>
          <w:lang w:eastAsia="pt-BR"/>
        </w:rPr>
        <w:t>Presidente da Câmara Municipal de Vereadores</w:t>
      </w:r>
    </w:p>
    <w:p>
      <w:pPr>
        <w:pStyle w:val="Normal"/>
        <w:spacing w:lineRule="auto" w:line="240" w:before="0" w:after="0"/>
        <w:rPr>
          <w:rFonts w:ascii="Arial" w:hAnsi="Arial"/>
          <w:color w:val="auto"/>
          <w:sz w:val="22"/>
          <w:szCs w:val="22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shd w:fill="FFFFFF" w:val="clear"/>
          <w:lang w:eastAsia="pt-BR"/>
        </w:rPr>
        <w:t>Arroio do Padre/RS</w:t>
      </w:r>
    </w:p>
    <w:p>
      <w:pPr>
        <w:pStyle w:val="Normal"/>
        <w:spacing w:lineRule="auto" w:line="240"/>
        <w:jc w:val="right"/>
        <w:rPr>
          <w:rFonts w:ascii="Arial" w:hAnsi="Arial" w:eastAsia="Times New Roman" w:cs="Times New Roman"/>
          <w:color w:val="auto"/>
          <w:sz w:val="22"/>
          <w:szCs w:val="22"/>
          <w:lang w:eastAsia="pt-BR"/>
        </w:rPr>
      </w:pPr>
      <w:r>
        <w:rPr>
          <w:rFonts w:eastAsia="Times New Roman" w:cs="Times New Roman" w:ascii="Arial" w:hAnsi="Arial"/>
          <w:color w:val="auto"/>
          <w:sz w:val="22"/>
          <w:szCs w:val="22"/>
          <w:lang w:eastAsia="pt-BR"/>
        </w:rPr>
      </w:r>
    </w:p>
    <w:p>
      <w:pPr>
        <w:pStyle w:val="Normal"/>
        <w:spacing w:lineRule="auto" w:line="240"/>
        <w:jc w:val="righ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u w:val="single"/>
          <w:lang w:eastAsia="pt-BR"/>
        </w:rPr>
        <w:t>PROJETO DE LEI COMPLEMENTAR Nº 03/2025</w:t>
      </w:r>
    </w:p>
    <w:p>
      <w:pPr>
        <w:pStyle w:val="Normal"/>
        <w:spacing w:lineRule="auto" w:line="240" w:before="0" w:after="120"/>
        <w:ind w:left="3969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A"/>
          <w:lang w:eastAsia="pt-BR"/>
        </w:rPr>
        <w:t xml:space="preserve">Altera o artigo 102, </w:t>
      </w:r>
      <w:r>
        <w:rPr>
          <w:rFonts w:eastAsia="Times New Roman" w:cs="Arial" w:ascii="Arial" w:hAnsi="Arial"/>
          <w:i/>
          <w:iCs/>
          <w:color w:val="00000A"/>
          <w:lang w:eastAsia="pt-BR"/>
        </w:rPr>
        <w:t>caput,</w:t>
      </w:r>
      <w:r>
        <w:rPr>
          <w:rFonts w:eastAsia="Times New Roman" w:cs="Arial" w:ascii="Arial" w:hAnsi="Arial"/>
          <w:color w:val="00000A"/>
          <w:lang w:eastAsia="pt-BR"/>
        </w:rPr>
        <w:t xml:space="preserve"> bem como o § 1º e </w:t>
      </w:r>
      <w:r>
        <w:rPr>
          <w:rFonts w:eastAsia="Times New Roman" w:cs="Arial" w:ascii="Arial" w:hAnsi="Arial"/>
          <w:color w:val="00000A"/>
          <w:lang w:eastAsia="pt-BR"/>
        </w:rPr>
        <w:t>o</w:t>
      </w:r>
      <w:r>
        <w:rPr>
          <w:rFonts w:eastAsia="Times New Roman" w:cs="Arial" w:ascii="Arial" w:hAnsi="Arial"/>
          <w:color w:val="00000A"/>
          <w:lang w:eastAsia="pt-BR"/>
        </w:rPr>
        <w:t xml:space="preserve"> § 2º, da Lei Complementar nº 12, de 19 de novembro de 2009, que dispõe sobre o Regime Jurídico dos Servidores Públicos do Município de Arroio do Padre.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jc w:val="both"/>
        <w:rPr>
          <w:rFonts w:ascii="Arial" w:hAnsi="Arial" w:cs="Arial"/>
          <w:lang w:eastAsia="pt-BR"/>
        </w:rPr>
      </w:pPr>
      <w:r>
        <w:rPr>
          <w:rFonts w:cs="Arial" w:ascii="Arial" w:hAnsi="Arial"/>
          <w:b/>
          <w:bCs/>
          <w:lang w:eastAsia="pt-BR"/>
        </w:rPr>
        <w:t>Art. 1º</w:t>
      </w:r>
      <w:r>
        <w:rPr>
          <w:rFonts w:cs="Arial" w:ascii="Arial" w:hAnsi="Arial"/>
          <w:lang w:eastAsia="pt-BR"/>
        </w:rPr>
        <w:t xml:space="preserve"> A </w:t>
      </w:r>
      <w:r>
        <w:rPr>
          <w:rFonts w:cs="Arial" w:ascii="Arial" w:hAnsi="Arial"/>
        </w:rPr>
        <w:t>presente lei altera</w:t>
      </w:r>
      <w:r>
        <w:rPr>
          <w:rFonts w:cs="Arial" w:ascii="Arial" w:hAnsi="Arial"/>
          <w:lang w:eastAsia="pt-BR"/>
        </w:rPr>
        <w:t xml:space="preserve"> </w:t>
      </w:r>
      <w:r>
        <w:rPr>
          <w:rFonts w:cs="Arial" w:ascii="Arial" w:hAnsi="Arial"/>
        </w:rPr>
        <w:t xml:space="preserve">o artigo 102, </w:t>
      </w:r>
      <w:r>
        <w:rPr>
          <w:rFonts w:cs="Arial" w:ascii="Arial" w:hAnsi="Arial"/>
          <w:i/>
          <w:iCs/>
        </w:rPr>
        <w:t xml:space="preserve">caput, </w:t>
      </w:r>
      <w:r>
        <w:rPr>
          <w:rFonts w:cs="Arial" w:ascii="Arial" w:hAnsi="Arial"/>
        </w:rPr>
        <w:t>bem</w:t>
      </w:r>
      <w:r>
        <w:rPr>
          <w:rFonts w:eastAsia="Times New Roman" w:cs="Arial" w:ascii="Arial" w:hAnsi="Arial"/>
          <w:color w:val="00000A"/>
          <w:lang w:eastAsia="pt-BR"/>
        </w:rPr>
        <w:t xml:space="preserve"> como </w:t>
      </w:r>
      <w:r>
        <w:rPr>
          <w:rFonts w:eastAsia="Times New Roman" w:cs="Arial" w:ascii="Arial" w:hAnsi="Arial"/>
          <w:color w:val="00000A"/>
          <w:lang w:eastAsia="pt-BR"/>
        </w:rPr>
        <w:t>o</w:t>
      </w:r>
      <w:r>
        <w:rPr>
          <w:rFonts w:eastAsia="Times New Roman" w:cs="Arial" w:ascii="Arial" w:hAnsi="Arial"/>
          <w:color w:val="00000A"/>
          <w:lang w:eastAsia="pt-BR"/>
        </w:rPr>
        <w:t xml:space="preserve"> § 1º e </w:t>
      </w:r>
      <w:r>
        <w:rPr>
          <w:rFonts w:eastAsia="Times New Roman" w:cs="Arial" w:ascii="Arial" w:hAnsi="Arial"/>
          <w:color w:val="00000A"/>
          <w:lang w:eastAsia="pt-BR"/>
        </w:rPr>
        <w:t xml:space="preserve">o </w:t>
      </w:r>
      <w:r>
        <w:rPr>
          <w:rFonts w:eastAsia="Times New Roman" w:cs="Arial" w:ascii="Arial" w:hAnsi="Arial"/>
          <w:color w:val="00000A"/>
          <w:lang w:eastAsia="pt-BR"/>
        </w:rPr>
        <w:t>§ 2º,</w:t>
      </w:r>
      <w:r>
        <w:rPr>
          <w:rFonts w:cs="Arial" w:ascii="Arial" w:hAnsi="Arial"/>
        </w:rPr>
        <w:t xml:space="preserve"> d</w:t>
      </w:r>
      <w:r>
        <w:rPr>
          <w:rFonts w:cs="Arial" w:ascii="Arial" w:hAnsi="Arial"/>
          <w:lang w:eastAsia="pt-BR"/>
        </w:rPr>
        <w:t xml:space="preserve">a Lei </w:t>
      </w:r>
      <w:r>
        <w:rPr>
          <w:rFonts w:cs="Arial" w:ascii="Arial" w:hAnsi="Arial"/>
        </w:rPr>
        <w:t>Complementar</w:t>
      </w:r>
      <w:r>
        <w:rPr>
          <w:rFonts w:cs="Arial" w:ascii="Arial" w:hAnsi="Arial"/>
          <w:lang w:eastAsia="pt-BR"/>
        </w:rPr>
        <w:t xml:space="preserve"> nº </w:t>
      </w:r>
      <w:r>
        <w:rPr>
          <w:rFonts w:cs="Arial" w:ascii="Arial" w:hAnsi="Arial"/>
        </w:rPr>
        <w:t>12</w:t>
      </w:r>
      <w:r>
        <w:rPr>
          <w:rFonts w:cs="Arial" w:ascii="Arial" w:hAnsi="Arial"/>
          <w:lang w:eastAsia="pt-BR"/>
        </w:rPr>
        <w:t xml:space="preserve">, de </w:t>
      </w:r>
      <w:r>
        <w:rPr>
          <w:rFonts w:cs="Arial" w:ascii="Arial" w:hAnsi="Arial"/>
        </w:rPr>
        <w:t>19</w:t>
      </w:r>
      <w:r>
        <w:rPr>
          <w:rFonts w:cs="Arial" w:ascii="Arial" w:hAnsi="Arial"/>
          <w:lang w:eastAsia="pt-BR"/>
        </w:rPr>
        <w:t xml:space="preserve"> de </w:t>
      </w:r>
      <w:r>
        <w:rPr>
          <w:rFonts w:cs="Arial" w:ascii="Arial" w:hAnsi="Arial"/>
        </w:rPr>
        <w:t>novembro</w:t>
      </w:r>
      <w:r>
        <w:rPr>
          <w:rFonts w:cs="Arial" w:ascii="Arial" w:hAnsi="Arial"/>
          <w:lang w:eastAsia="pt-BR"/>
        </w:rPr>
        <w:t xml:space="preserve"> de 20</w:t>
      </w:r>
      <w:r>
        <w:rPr>
          <w:rFonts w:cs="Arial" w:ascii="Arial" w:hAnsi="Arial"/>
        </w:rPr>
        <w:t>09, que dispõe sobre o Regime Jurídico dos Servidores Públicos do Município de Arroio do Padre, no que se refere à Licença Por Motivo De Doença Em Pessoa Da Família.</w:t>
      </w:r>
    </w:p>
    <w:p>
      <w:pPr>
        <w:pStyle w:val="Normal"/>
        <w:spacing w:lineRule="auto" w:line="240" w:before="0" w:after="12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  <w:t xml:space="preserve">Art. 2º </w:t>
      </w:r>
      <w:r>
        <w:rPr>
          <w:rFonts w:eastAsia="Times New Roman" w:cs="Arial" w:ascii="Arial" w:hAnsi="Arial"/>
          <w:color w:val="000000"/>
          <w:lang w:eastAsia="pt-BR"/>
        </w:rPr>
        <w:t xml:space="preserve">Fica alterado o artigo 102, </w:t>
      </w:r>
      <w:r>
        <w:rPr>
          <w:rFonts w:eastAsia="Times New Roman" w:cs="Arial" w:ascii="Arial" w:hAnsi="Arial"/>
          <w:i/>
          <w:iCs/>
          <w:color w:val="000000"/>
          <w:lang w:eastAsia="pt-BR"/>
        </w:rPr>
        <w:t>caput</w:t>
      </w:r>
      <w:r>
        <w:rPr>
          <w:rFonts w:eastAsia="Times New Roman" w:cs="Arial" w:ascii="Arial" w:hAnsi="Arial"/>
          <w:color w:val="000000"/>
          <w:lang w:eastAsia="pt-BR"/>
        </w:rPr>
        <w:t xml:space="preserve">, da Lei Complementar nº 12, de 19 de novembro de 2009, bem como </w:t>
      </w:r>
      <w:r>
        <w:rPr>
          <w:rFonts w:eastAsia="Times New Roman" w:cs="Arial" w:ascii="Arial" w:hAnsi="Arial"/>
          <w:color w:val="000000"/>
          <w:lang w:eastAsia="pt-BR"/>
        </w:rPr>
        <w:t>o</w:t>
      </w:r>
      <w:r>
        <w:rPr>
          <w:rFonts w:eastAsia="Times New Roman" w:cs="Arial" w:ascii="Arial" w:hAnsi="Arial"/>
          <w:color w:val="000000"/>
          <w:lang w:eastAsia="pt-BR"/>
        </w:rPr>
        <w:t xml:space="preserve"> § 1º e § 2</w:t>
      </w:r>
      <w:r>
        <w:rPr>
          <w:rFonts w:eastAsia="Times New Roman" w:cs="Arial" w:ascii="Arial" w:hAnsi="Arial"/>
          <w:color w:val="000000"/>
          <w:lang w:eastAsia="pt-BR"/>
        </w:rPr>
        <w:t>º</w:t>
      </w:r>
      <w:r>
        <w:rPr>
          <w:rFonts w:eastAsia="Times New Roman" w:cs="Arial" w:ascii="Arial" w:hAnsi="Arial"/>
          <w:color w:val="000000"/>
          <w:lang w:eastAsia="pt-BR"/>
        </w:rPr>
        <w:t>, que passarão a ter vigência conforme a seguinte redação: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i/>
          <w:i/>
          <w:iCs/>
        </w:rPr>
      </w:pPr>
      <w:r>
        <w:rPr>
          <w:rFonts w:eastAsia="Times New Roman" w:cs="Arial" w:ascii="Arial" w:hAnsi="Arial"/>
          <w:i/>
          <w:iCs/>
          <w:color w:val="000000"/>
          <w:lang w:eastAsia="pt-BR"/>
        </w:rPr>
        <w:tab/>
        <w:tab/>
        <w:t xml:space="preserve">Art. 102. </w:t>
      </w:r>
      <w:r>
        <w:rPr>
          <w:rFonts w:eastAsia="Times New Roman" w:cs="Arial" w:ascii="Arial" w:hAnsi="Arial"/>
          <w:i/>
          <w:iCs/>
          <w:color w:val="000000"/>
          <w:lang w:eastAsia="pt-BR"/>
        </w:rPr>
        <w:t>P</w:t>
      </w:r>
      <w:r>
        <w:rPr>
          <w:rFonts w:cs="Arial" w:ascii="Arial" w:hAnsi="Arial"/>
          <w:i/>
          <w:iCs/>
        </w:rPr>
        <w:t xml:space="preserve">oderá ser concedida licença ao servidor ocupante de cargo           efetivo, por motivo de doença do cônjuge ou companheiro, do pai ou da mãe, do filho ou enteado e de irmão, mediante comprovação oficial do Município. 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                       </w:t>
      </w:r>
      <w:r>
        <w:rPr>
          <w:rFonts w:cs="Arial" w:ascii="Arial" w:hAnsi="Arial"/>
          <w:i/>
          <w:iCs/>
        </w:rPr>
        <w:t xml:space="preserve">§ 1º A licença somente será deferida se a assistência direta do servidor for indispensável e não puder ser prestada simultaneamente com o exercício do cargo, o que deverá ser apurado, através de acompanhamento pela Administração Municipal, </w:t>
      </w:r>
      <w:r>
        <w:rPr>
          <w:rFonts w:cs="Arial" w:ascii="Arial" w:hAnsi="Arial"/>
          <w:i/>
          <w:iCs/>
        </w:rPr>
        <w:t>n</w:t>
      </w:r>
      <w:r>
        <w:rPr>
          <w:rFonts w:cs="Arial" w:ascii="Arial" w:hAnsi="Arial"/>
          <w:i/>
          <w:iCs/>
        </w:rPr>
        <w:t xml:space="preserve">o qual poderá </w:t>
      </w:r>
      <w:r>
        <w:rPr>
          <w:rFonts w:cs="Arial" w:ascii="Arial" w:hAnsi="Arial"/>
          <w:i/>
          <w:iCs/>
        </w:rPr>
        <w:t>ser realizada</w:t>
      </w:r>
      <w:r>
        <w:rPr>
          <w:rFonts w:cs="Arial" w:ascii="Arial" w:hAnsi="Arial"/>
          <w:i/>
          <w:iCs/>
        </w:rPr>
        <w:t xml:space="preserve"> visita domiciliar e/ou entrevista com o requerente através da Assistente Social do Município.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ab/>
        <w:t xml:space="preserve">§ 2º A licença será concedida sem prejuízo da remuneração até 15 (quinze) dias, após serão aplicados os seguintes descontos: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120"/>
        <w:ind w:left="1417" w:right="0" w:hanging="0"/>
        <w:contextualSpacing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 </w:t>
      </w:r>
      <w:r>
        <w:rPr>
          <w:rFonts w:cs="Arial" w:ascii="Arial" w:hAnsi="Arial"/>
          <w:i/>
          <w:iCs/>
        </w:rPr>
        <w:t xml:space="preserve">De 50% (cinquenta por cento), quando exceder 15 (quinze) dias, até 30 (trinta) dias.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120"/>
        <w:ind w:left="1417" w:right="0" w:hanging="0"/>
        <w:contextualSpacing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Sem remuneração, a partir de 30 (trinta) </w:t>
      </w:r>
      <w:r>
        <w:rPr>
          <w:rFonts w:cs="Arial" w:ascii="Arial" w:hAnsi="Arial"/>
          <w:i/>
          <w:iCs/>
        </w:rPr>
        <w:t>dias</w:t>
      </w:r>
      <w:r>
        <w:rPr>
          <w:rFonts w:cs="Arial" w:ascii="Arial" w:hAnsi="Arial"/>
          <w:i/>
          <w:iCs/>
        </w:rPr>
        <w:t xml:space="preserve">, até o máximo </w:t>
      </w:r>
      <w:r>
        <w:rPr>
          <w:rFonts w:cs="Arial" w:ascii="Arial" w:hAnsi="Arial"/>
          <w:i/>
          <w:iCs/>
        </w:rPr>
        <w:t>de</w:t>
      </w:r>
      <w:r>
        <w:rPr>
          <w:rFonts w:cs="Arial" w:ascii="Arial" w:hAnsi="Arial"/>
          <w:i/>
          <w:iCs/>
        </w:rPr>
        <w:t xml:space="preserve"> 60 (sessenta) dias. (NR)</w:t>
      </w:r>
    </w:p>
    <w:p>
      <w:pPr>
        <w:pStyle w:val="Normal"/>
        <w:spacing w:lineRule="auto" w:line="240" w:before="0" w:after="240"/>
        <w:rPr>
          <w:rFonts w:ascii="Myriad Pro Regular" w:hAnsi="Myriad Pro Regular"/>
          <w:color w:val="333333"/>
          <w:sz w:val="21"/>
          <w:szCs w:val="21"/>
          <w:shd w:fill="FFFFFF" w:val="clea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  <w:t xml:space="preserve">Art. </w:t>
      </w:r>
      <w:r>
        <w:rPr>
          <w:rFonts w:eastAsia="Times New Roman" w:cs="Arial" w:ascii="Arial" w:hAnsi="Arial"/>
          <w:b/>
          <w:bCs/>
          <w:color w:val="000000"/>
          <w:lang w:eastAsia="pt-BR"/>
        </w:rPr>
        <w:t>3</w:t>
      </w:r>
      <w:r>
        <w:rPr>
          <w:rFonts w:eastAsia="Times New Roman" w:cs="Arial" w:ascii="Arial" w:hAnsi="Arial"/>
          <w:b/>
          <w:bCs/>
          <w:color w:val="000000"/>
          <w:lang w:eastAsia="pt-BR"/>
        </w:rPr>
        <w:t xml:space="preserve">º </w:t>
      </w:r>
      <w:r>
        <w:rPr>
          <w:rFonts w:eastAsia="Times New Roman" w:cs="Arial" w:ascii="Arial" w:hAnsi="Arial"/>
          <w:b w:val="false"/>
          <w:bCs w:val="false"/>
          <w:color w:val="000000"/>
          <w:lang w:eastAsia="pt-BR"/>
        </w:rPr>
        <w:t>Esta Lei Complementar entrará em vigor na data de sua publicação.</w:t>
      </w:r>
    </w:p>
    <w:p>
      <w:pPr>
        <w:pStyle w:val="Normal"/>
        <w:spacing w:lineRule="auto" w:line="240" w:before="0" w:after="240"/>
        <w:jc w:val="righ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 xml:space="preserve">Arroio do Padre, </w:t>
      </w:r>
      <w:r>
        <w:rPr>
          <w:rFonts w:eastAsia="Times New Roman" w:cs="Arial" w:ascii="Arial" w:hAnsi="Arial"/>
          <w:color w:val="000000"/>
          <w:lang w:eastAsia="pt-BR"/>
        </w:rPr>
        <w:t>14</w:t>
      </w:r>
      <w:r>
        <w:rPr>
          <w:rFonts w:eastAsia="Times New Roman" w:cs="Arial" w:ascii="Arial" w:hAnsi="Arial"/>
          <w:color w:val="000000"/>
          <w:lang w:eastAsia="pt-BR"/>
        </w:rPr>
        <w:t xml:space="preserve"> de novembro de 2025.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Visto técnico: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Magna S. R. Bohm Hobuss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Secretária de Administração, Planejamento,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Finanças, Gestão e Tributos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left="1560" w:hanging="0"/>
        <w:jc w:val="center"/>
        <w:rPr>
          <w:rFonts w:ascii="Arial" w:hAnsi="Arial" w:eastAsia="Times New Roman" w:cs="Arial"/>
          <w:color w:val="000000"/>
          <w:shd w:fill="FFFFFF" w:val="clear"/>
          <w:lang w:eastAsia="pt-BR"/>
        </w:rPr>
      </w:pPr>
      <w:r>
        <w:rPr>
          <w:rFonts w:eastAsia="Times New Roman" w:cs="Arial" w:ascii="Arial" w:hAnsi="Arial"/>
          <w:color w:val="000000"/>
          <w:shd w:fill="FFFFFF" w:val="clear"/>
          <w:lang w:eastAsia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hd w:fill="FFFFFF" w:val="clear"/>
          <w:lang w:eastAsia="pt-BR"/>
        </w:rPr>
        <w:t>Juliano Hobuss Buchweitz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hd w:fill="FFFFFF" w:val="clear"/>
          <w:lang w:eastAsia="pt-BR"/>
        </w:rPr>
        <w:t>Prefeito Municipal</w:t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  <w:font w:name="Myriad Pro Regular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bookmarkStart w:id="0" w:name="docs-internal-guid-b713fcac-7fff-10af-fd"/>
    <w:bookmarkEnd w:id="0"/>
    <w:r>
      <w:rPr/>
      <w:drawing>
        <wp:inline distT="0" distB="0" distL="0" distR="0">
          <wp:extent cx="731520" cy="76962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  <w:p>
    <w:pPr>
      <w:pStyle w:val="NormalWeb"/>
      <w:spacing w:beforeAutospacing="0" w:before="0" w:afterAutospacing="0" w:after="0"/>
      <w:jc w:val="center"/>
      <w:rPr/>
    </w:pPr>
    <w:r>
      <w:rPr>
        <w:rFonts w:cs="Arial" w:ascii="Arial" w:hAnsi="Arial"/>
        <w:b/>
        <w:bCs/>
        <w:color w:val="000000"/>
        <w:sz w:val="22"/>
        <w:szCs w:val="22"/>
      </w:rPr>
      <w:t>ESTADO DO RIO GRANDE DO SUL</w:t>
    </w:r>
  </w:p>
  <w:p>
    <w:pPr>
      <w:pStyle w:val="NormalWeb"/>
      <w:spacing w:beforeAutospacing="0" w:before="0" w:afterAutospacing="0" w:after="0"/>
      <w:jc w:val="center"/>
      <w:rPr/>
    </w:pPr>
    <w:r>
      <w:rPr>
        <w:rFonts w:cs="Arial" w:ascii="Arial" w:hAnsi="Arial"/>
        <w:b/>
        <w:bCs/>
        <w:color w:val="000000"/>
        <w:sz w:val="22"/>
        <w:szCs w:val="22"/>
      </w:rPr>
      <w:t>MUNICÍPIO DE ARROIO DO PADRE</w:t>
    </w:r>
  </w:p>
  <w:p>
    <w:pPr>
      <w:pStyle w:val="NormalWeb"/>
      <w:spacing w:beforeAutospacing="0" w:before="0" w:afterAutospacing="0" w:after="0"/>
      <w:jc w:val="center"/>
      <w:rPr/>
    </w:pPr>
    <w:r>
      <w:rPr>
        <w:rFonts w:cs="Arial" w:ascii="Arial" w:hAnsi="Arial"/>
        <w:b/>
        <w:bCs/>
        <w:color w:val="000000"/>
        <w:sz w:val="22"/>
        <w:szCs w:val="22"/>
      </w:rPr>
      <w:t>GABINETE DO PREFEITO</w:t>
    </w:r>
  </w:p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)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tabspan" w:customStyle="1">
    <w:name w:val="apple-tab-span"/>
    <w:basedOn w:val="DefaultParagraphFont"/>
    <w:qFormat/>
    <w:rsid w:val="009613ed"/>
    <w:rPr/>
  </w:style>
  <w:style w:type="character" w:styleId="LinkdaInternet">
    <w:name w:val="Hyperlink"/>
    <w:basedOn w:val="DefaultParagraphFont"/>
    <w:uiPriority w:val="99"/>
    <w:unhideWhenUsed/>
    <w:rsid w:val="000534fc"/>
    <w:rPr>
      <w:color w:val="0000FF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7676a5"/>
    <w:rPr/>
  </w:style>
  <w:style w:type="character" w:styleId="RodapChar" w:customStyle="1">
    <w:name w:val="Rodapé Char"/>
    <w:basedOn w:val="DefaultParagraphFont"/>
    <w:uiPriority w:val="99"/>
    <w:qFormat/>
    <w:rsid w:val="007676a5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9613e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13a31"/>
    <w:pPr>
      <w:spacing w:before="0" w:after="16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676a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676a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Application>LibreOffice/7.4.6.2$Windows_X86_64 LibreOffice_project/5b1f5509c2decdade7fda905e3e1429a67acd63d</Application>
  <AppVersion>15.0000</AppVersion>
  <Pages>2</Pages>
  <Words>534</Words>
  <Characters>2633</Characters>
  <CharactersWithSpaces>3178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2025-11-12T18:35:00Z</dcterms:created>
  <dc:creator>Martina Scherdien</dc:creator>
  <dc:description/>
  <dc:language>pt-BR</dc:language>
  <cp:lastModifiedBy/>
  <dcterms:modified xsi:type="dcterms:W3CDTF">2025-11-14T16:00:39Z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