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621A8B54" w14:textId="0BDB7F4A" w:rsidR="00C9145A" w:rsidRDefault="000B16FC" w:rsidP="000B16FC">
      <w:pPr>
        <w:spacing w:after="0" w:line="240" w:lineRule="auto"/>
        <w:jc w:val="center"/>
        <w:rPr>
          <w:rFonts w:ascii="Arial" w:hAnsi="Arial" w:cs="Arial"/>
          <w:b/>
        </w:rPr>
      </w:pPr>
      <w:r>
        <w:rPr>
          <w:rFonts w:ascii="Arial" w:hAnsi="Arial" w:cs="Arial"/>
          <w:b/>
        </w:rPr>
        <w:t>VEREADOR ADAVILSON KUTER TIMM</w:t>
      </w:r>
      <w:r w:rsidR="00E667CD">
        <w:rPr>
          <w:rFonts w:ascii="Arial" w:hAnsi="Arial" w:cs="Arial"/>
          <w:b/>
        </w:rPr>
        <w:t xml:space="preserve"> (PP)</w:t>
      </w:r>
    </w:p>
    <w:p w14:paraId="3D779C12" w14:textId="77777777" w:rsidR="000B16FC" w:rsidRPr="00A669D2" w:rsidRDefault="000B16FC" w:rsidP="000B16FC">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72E51165" w14:textId="6D23CDD0"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 xml:space="preserve">MOÇÃO DE APOIO Nº </w:t>
      </w:r>
      <w:r w:rsidR="00C95E43">
        <w:rPr>
          <w:rFonts w:ascii="Arial" w:eastAsia="SimSun" w:hAnsi="Arial" w:cs="Arial"/>
          <w:sz w:val="24"/>
          <w:szCs w:val="24"/>
          <w:lang w:eastAsia="en-US"/>
        </w:rPr>
        <w:t>003</w:t>
      </w:r>
      <w:r w:rsidRPr="00E667CD">
        <w:rPr>
          <w:rFonts w:ascii="Arial" w:eastAsia="SimSun" w:hAnsi="Arial" w:cs="Arial"/>
          <w:sz w:val="24"/>
          <w:szCs w:val="24"/>
          <w:lang w:eastAsia="en-US"/>
        </w:rPr>
        <w:t>/2026</w:t>
      </w:r>
    </w:p>
    <w:p w14:paraId="58D94B9F" w14:textId="77777777" w:rsidR="00E667CD" w:rsidRPr="00E667CD" w:rsidRDefault="00E667CD" w:rsidP="00E667CD">
      <w:pPr>
        <w:spacing w:after="0" w:line="240" w:lineRule="auto"/>
        <w:jc w:val="both"/>
        <w:rPr>
          <w:rFonts w:ascii="Arial" w:eastAsia="SimSun" w:hAnsi="Arial" w:cs="Arial"/>
          <w:sz w:val="24"/>
          <w:szCs w:val="24"/>
          <w:lang w:eastAsia="en-US"/>
        </w:rPr>
      </w:pPr>
    </w:p>
    <w:p w14:paraId="2336FD63" w14:textId="20F970D2"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 xml:space="preserve">AUTOR: </w:t>
      </w:r>
      <w:r w:rsidRPr="00CD04FA">
        <w:rPr>
          <w:rFonts w:ascii="Arial" w:eastAsia="SimSun" w:hAnsi="Arial" w:cs="Arial"/>
          <w:b/>
          <w:bCs/>
          <w:sz w:val="24"/>
          <w:szCs w:val="24"/>
          <w:lang w:eastAsia="en-US"/>
        </w:rPr>
        <w:t>V</w:t>
      </w:r>
      <w:r w:rsidR="00CD04FA" w:rsidRPr="00CD04FA">
        <w:rPr>
          <w:rFonts w:ascii="Arial" w:eastAsia="SimSun" w:hAnsi="Arial" w:cs="Arial"/>
          <w:b/>
          <w:bCs/>
          <w:sz w:val="24"/>
          <w:szCs w:val="24"/>
          <w:lang w:eastAsia="en-US"/>
        </w:rPr>
        <w:t>EREADOR</w:t>
      </w:r>
      <w:r w:rsidRPr="00E667CD">
        <w:rPr>
          <w:rFonts w:ascii="Arial" w:eastAsia="SimSun" w:hAnsi="Arial" w:cs="Arial"/>
          <w:sz w:val="24"/>
          <w:szCs w:val="24"/>
          <w:lang w:eastAsia="en-US"/>
        </w:rPr>
        <w:t xml:space="preserve"> </w:t>
      </w:r>
      <w:r>
        <w:rPr>
          <w:rFonts w:ascii="Arial" w:hAnsi="Arial" w:cs="Arial"/>
          <w:b/>
        </w:rPr>
        <w:t>ADAVILSON KUTER TIMM (PP)</w:t>
      </w:r>
    </w:p>
    <w:p w14:paraId="0FA384A7" w14:textId="77777777" w:rsidR="00E667CD" w:rsidRPr="00E667CD" w:rsidRDefault="00E667CD" w:rsidP="00E667CD">
      <w:pPr>
        <w:spacing w:after="0" w:line="240" w:lineRule="auto"/>
        <w:jc w:val="both"/>
        <w:rPr>
          <w:rFonts w:ascii="Arial" w:eastAsia="SimSun" w:hAnsi="Arial" w:cs="Arial"/>
          <w:sz w:val="24"/>
          <w:szCs w:val="24"/>
          <w:lang w:eastAsia="en-US"/>
        </w:rPr>
      </w:pPr>
    </w:p>
    <w:p w14:paraId="0F24AB4D" w14:textId="21B0D077" w:rsidR="00E667CD" w:rsidRPr="009E7B37" w:rsidRDefault="00E667CD" w:rsidP="009E7B37">
      <w:pPr>
        <w:pBdr>
          <w:top w:val="single" w:sz="4" w:space="1" w:color="auto"/>
          <w:left w:val="single" w:sz="4" w:space="4" w:color="auto"/>
          <w:bottom w:val="single" w:sz="4" w:space="1" w:color="auto"/>
          <w:right w:val="single" w:sz="4" w:space="4" w:color="auto"/>
        </w:pBdr>
        <w:spacing w:after="0" w:line="240" w:lineRule="auto"/>
        <w:jc w:val="both"/>
        <w:rPr>
          <w:rFonts w:ascii="Arial" w:eastAsia="SimSun" w:hAnsi="Arial" w:cs="Arial"/>
          <w:b/>
          <w:bCs/>
          <w:sz w:val="24"/>
          <w:szCs w:val="24"/>
          <w:lang w:eastAsia="en-US"/>
        </w:rPr>
      </w:pPr>
      <w:r w:rsidRPr="009E7B37">
        <w:rPr>
          <w:rFonts w:ascii="Arial" w:eastAsia="SimSun" w:hAnsi="Arial" w:cs="Arial"/>
          <w:b/>
          <w:bCs/>
          <w:sz w:val="24"/>
          <w:szCs w:val="24"/>
          <w:lang w:eastAsia="en-US"/>
        </w:rPr>
        <w:t>MOÇÃO DE APOIO AO MOVIMENTO EM DEFESA DA COSULATI E COBRANÇA DE PROVIDÊNCIAS DA ASSEMBLEIA LEGISLATIVA DO ESTADO DO RIO GRANDE DO SUL</w:t>
      </w:r>
    </w:p>
    <w:p w14:paraId="0CCC5808" w14:textId="77777777" w:rsidR="00E667CD" w:rsidRPr="00E667CD" w:rsidRDefault="00E667CD" w:rsidP="00E667CD">
      <w:pPr>
        <w:spacing w:after="0" w:line="240" w:lineRule="auto"/>
        <w:jc w:val="both"/>
        <w:rPr>
          <w:rFonts w:ascii="Arial" w:eastAsia="SimSun" w:hAnsi="Arial" w:cs="Arial"/>
          <w:sz w:val="24"/>
          <w:szCs w:val="24"/>
          <w:lang w:eastAsia="en-US"/>
        </w:rPr>
      </w:pPr>
    </w:p>
    <w:p w14:paraId="1659E115" w14:textId="1D523E79" w:rsidR="00E667CD" w:rsidRPr="00E667CD" w:rsidRDefault="00E667CD" w:rsidP="00E667CD">
      <w:pPr>
        <w:spacing w:after="0" w:line="240" w:lineRule="auto"/>
        <w:ind w:firstLine="708"/>
        <w:jc w:val="both"/>
        <w:rPr>
          <w:rFonts w:ascii="Arial" w:eastAsia="SimSun" w:hAnsi="Arial" w:cs="Arial"/>
          <w:sz w:val="24"/>
          <w:szCs w:val="24"/>
          <w:lang w:eastAsia="en-US"/>
        </w:rPr>
      </w:pPr>
      <w:r w:rsidRPr="00E667CD">
        <w:rPr>
          <w:rFonts w:ascii="Arial" w:eastAsia="SimSun" w:hAnsi="Arial" w:cs="Arial"/>
          <w:sz w:val="24"/>
          <w:szCs w:val="24"/>
          <w:lang w:eastAsia="en-US"/>
        </w:rPr>
        <w:t xml:space="preserve">A Câmara Municipal de Vereadores de Arroio do Padre, por proposição do Vereador </w:t>
      </w:r>
      <w:r>
        <w:rPr>
          <w:rFonts w:ascii="Arial" w:hAnsi="Arial" w:cs="Arial"/>
          <w:b/>
        </w:rPr>
        <w:t>ADAVILSON KUTER TIMM</w:t>
      </w:r>
      <w:r w:rsidRPr="00E667CD">
        <w:rPr>
          <w:rFonts w:ascii="Arial" w:eastAsia="SimSun" w:hAnsi="Arial" w:cs="Arial"/>
          <w:sz w:val="24"/>
          <w:szCs w:val="24"/>
          <w:lang w:eastAsia="en-US"/>
        </w:rPr>
        <w:t xml:space="preserve">, </w:t>
      </w:r>
      <w:r>
        <w:rPr>
          <w:rFonts w:ascii="Arial" w:eastAsia="SimSun" w:hAnsi="Arial" w:cs="Arial"/>
          <w:sz w:val="24"/>
          <w:szCs w:val="24"/>
          <w:lang w:eastAsia="en-US"/>
        </w:rPr>
        <w:t xml:space="preserve">(PP) </w:t>
      </w:r>
      <w:r w:rsidRPr="00E667CD">
        <w:rPr>
          <w:rFonts w:ascii="Arial" w:eastAsia="SimSun" w:hAnsi="Arial" w:cs="Arial"/>
          <w:sz w:val="24"/>
          <w:szCs w:val="24"/>
          <w:lang w:eastAsia="en-US"/>
        </w:rPr>
        <w:t xml:space="preserve">no uso de suas atribuições legais e regimentais, vem, por meio desta, manifestar </w:t>
      </w:r>
      <w:r w:rsidRPr="00E667CD">
        <w:rPr>
          <w:rFonts w:ascii="Arial" w:eastAsia="SimSun" w:hAnsi="Arial" w:cs="Arial"/>
          <w:b/>
          <w:bCs/>
          <w:sz w:val="24"/>
          <w:szCs w:val="24"/>
          <w:lang w:eastAsia="en-US"/>
        </w:rPr>
        <w:t>MOÇÃO DE APOIO</w:t>
      </w:r>
      <w:r w:rsidRPr="00E667CD">
        <w:rPr>
          <w:rFonts w:ascii="Arial" w:eastAsia="SimSun" w:hAnsi="Arial" w:cs="Arial"/>
          <w:sz w:val="24"/>
          <w:szCs w:val="24"/>
          <w:lang w:eastAsia="en-US"/>
        </w:rPr>
        <w:t xml:space="preserve"> ao movimento liderado pela Cooperativa Sul Rio-Grandense de Laticínios Ltda. – COSULATI (em liquidação), seus produtores rurais associados representando a cooperativa e a cadeia produtiva do leite, bem como cobrar providências urgentes da Assembleia Legislativa do Estado do Rio Grande do Sul, especialmente da Comissão de Assuntos Municipais, em relação aos encaminhamentos definidos na Audiência Pública nº 60/2025, realizada em 15 de dezembro de 2025.</w:t>
      </w:r>
    </w:p>
    <w:p w14:paraId="111CA29F" w14:textId="77777777" w:rsidR="00E667CD" w:rsidRPr="00E667CD" w:rsidRDefault="00E667CD" w:rsidP="00E667CD">
      <w:pPr>
        <w:spacing w:after="0" w:line="240" w:lineRule="auto"/>
        <w:jc w:val="both"/>
        <w:rPr>
          <w:rFonts w:ascii="Arial" w:eastAsia="SimSun" w:hAnsi="Arial" w:cs="Arial"/>
          <w:sz w:val="24"/>
          <w:szCs w:val="24"/>
          <w:lang w:eastAsia="en-US"/>
        </w:rPr>
      </w:pPr>
    </w:p>
    <w:p w14:paraId="129765E3" w14:textId="36C3AF33" w:rsidR="00E667CD" w:rsidRPr="00E667CD" w:rsidRDefault="00E667CD" w:rsidP="00E667CD">
      <w:pPr>
        <w:spacing w:after="0" w:line="240" w:lineRule="auto"/>
        <w:ind w:firstLine="708"/>
        <w:jc w:val="both"/>
        <w:rPr>
          <w:rFonts w:ascii="Arial" w:eastAsia="SimSun" w:hAnsi="Arial" w:cs="Arial"/>
          <w:sz w:val="24"/>
          <w:szCs w:val="24"/>
          <w:lang w:eastAsia="en-US"/>
        </w:rPr>
      </w:pPr>
      <w:r w:rsidRPr="00E667CD">
        <w:rPr>
          <w:rFonts w:ascii="Arial" w:eastAsia="SimSun" w:hAnsi="Arial" w:cs="Arial"/>
          <w:sz w:val="24"/>
          <w:szCs w:val="24"/>
          <w:lang w:eastAsia="en-US"/>
        </w:rPr>
        <w:t>C</w:t>
      </w:r>
      <w:r w:rsidR="009E7B37">
        <w:rPr>
          <w:rFonts w:ascii="Arial" w:eastAsia="SimSun" w:hAnsi="Arial" w:cs="Arial"/>
          <w:sz w:val="24"/>
          <w:szCs w:val="24"/>
          <w:lang w:eastAsia="en-US"/>
        </w:rPr>
        <w:t>onsiderando</w:t>
      </w:r>
      <w:r w:rsidRPr="00E667CD">
        <w:rPr>
          <w:rFonts w:ascii="Arial" w:eastAsia="SimSun" w:hAnsi="Arial" w:cs="Arial"/>
          <w:sz w:val="24"/>
          <w:szCs w:val="24"/>
          <w:lang w:eastAsia="en-US"/>
        </w:rPr>
        <w:t xml:space="preserve"> que a COSULATI representa</w:t>
      </w:r>
      <w:r>
        <w:rPr>
          <w:rFonts w:ascii="Arial" w:eastAsia="SimSun" w:hAnsi="Arial" w:cs="Arial"/>
          <w:sz w:val="24"/>
          <w:szCs w:val="24"/>
          <w:lang w:eastAsia="en-US"/>
        </w:rPr>
        <w:t>va</w:t>
      </w:r>
      <w:r w:rsidRPr="00E667CD">
        <w:rPr>
          <w:rFonts w:ascii="Arial" w:eastAsia="SimSun" w:hAnsi="Arial" w:cs="Arial"/>
          <w:sz w:val="24"/>
          <w:szCs w:val="24"/>
          <w:lang w:eastAsia="en-US"/>
        </w:rPr>
        <w:t xml:space="preserve"> historicamente um dos pilares da economia leiteira da Zona Sul do Estado, impactando diretamente centenas de famílias e a economia de diversos municípios, incluindo Arroio do Padre;</w:t>
      </w:r>
    </w:p>
    <w:p w14:paraId="552C6AD0" w14:textId="77777777" w:rsidR="00E667CD" w:rsidRPr="00E667CD" w:rsidRDefault="00E667CD" w:rsidP="00E667CD">
      <w:pPr>
        <w:spacing w:after="0" w:line="240" w:lineRule="auto"/>
        <w:jc w:val="both"/>
        <w:rPr>
          <w:rFonts w:ascii="Arial" w:eastAsia="SimSun" w:hAnsi="Arial" w:cs="Arial"/>
          <w:sz w:val="24"/>
          <w:szCs w:val="24"/>
          <w:lang w:eastAsia="en-US"/>
        </w:rPr>
      </w:pPr>
    </w:p>
    <w:p w14:paraId="240A93FE" w14:textId="28107CB3" w:rsidR="00E667CD" w:rsidRPr="00E667CD" w:rsidRDefault="00E667CD" w:rsidP="00E667CD">
      <w:pPr>
        <w:spacing w:after="0" w:line="240" w:lineRule="auto"/>
        <w:ind w:firstLine="708"/>
        <w:jc w:val="both"/>
        <w:rPr>
          <w:rFonts w:ascii="Arial" w:eastAsia="SimSun" w:hAnsi="Arial" w:cs="Arial"/>
          <w:sz w:val="24"/>
          <w:szCs w:val="24"/>
          <w:lang w:eastAsia="en-US"/>
        </w:rPr>
      </w:pPr>
      <w:r>
        <w:rPr>
          <w:rFonts w:ascii="Arial" w:eastAsia="SimSun" w:hAnsi="Arial" w:cs="Arial"/>
          <w:sz w:val="24"/>
          <w:szCs w:val="24"/>
          <w:lang w:eastAsia="en-US"/>
        </w:rPr>
        <w:t>Há vista,</w:t>
      </w:r>
      <w:r w:rsidRPr="00E667CD">
        <w:rPr>
          <w:rFonts w:ascii="Arial" w:eastAsia="SimSun" w:hAnsi="Arial" w:cs="Arial"/>
          <w:sz w:val="24"/>
          <w:szCs w:val="24"/>
          <w:lang w:eastAsia="en-US"/>
        </w:rPr>
        <w:t xml:space="preserve"> que o complexo industrial da cooperativa, localizado nos municípios de Capão do Leão e Pelotas, foi objeto de leilão judicial pelo valor de </w:t>
      </w:r>
      <w:r w:rsidRPr="00E667CD">
        <w:rPr>
          <w:rFonts w:ascii="Arial" w:eastAsia="SimSun" w:hAnsi="Arial" w:cs="Arial"/>
          <w:b/>
          <w:bCs/>
          <w:sz w:val="24"/>
          <w:szCs w:val="24"/>
          <w:lang w:eastAsia="en-US"/>
        </w:rPr>
        <w:t>R$ 50.000.000,00</w:t>
      </w:r>
      <w:r w:rsidRPr="00E667CD">
        <w:rPr>
          <w:rFonts w:ascii="Arial" w:eastAsia="SimSun" w:hAnsi="Arial" w:cs="Arial"/>
          <w:sz w:val="24"/>
          <w:szCs w:val="24"/>
          <w:lang w:eastAsia="en-US"/>
        </w:rPr>
        <w:t xml:space="preserve"> (cinquenta milhões de reais), montante considerado manifestamente inferior ao seu valor real, conforme avaliações técnicas apresentadas na referida Audiência Pública;</w:t>
      </w:r>
    </w:p>
    <w:p w14:paraId="44DC365D" w14:textId="77777777" w:rsidR="00E667CD" w:rsidRPr="00E667CD" w:rsidRDefault="00E667CD" w:rsidP="00E667CD">
      <w:pPr>
        <w:spacing w:after="0" w:line="240" w:lineRule="auto"/>
        <w:jc w:val="both"/>
        <w:rPr>
          <w:rFonts w:ascii="Arial" w:eastAsia="SimSun" w:hAnsi="Arial" w:cs="Arial"/>
          <w:sz w:val="24"/>
          <w:szCs w:val="24"/>
          <w:lang w:eastAsia="en-US"/>
        </w:rPr>
      </w:pPr>
    </w:p>
    <w:p w14:paraId="4F1E6560" w14:textId="5A8841EE" w:rsidR="00E667CD" w:rsidRPr="00E667CD" w:rsidRDefault="00E667CD" w:rsidP="00E667CD">
      <w:pPr>
        <w:spacing w:after="0" w:line="240" w:lineRule="auto"/>
        <w:ind w:firstLine="708"/>
        <w:jc w:val="both"/>
        <w:rPr>
          <w:rFonts w:ascii="Arial" w:eastAsia="SimSun" w:hAnsi="Arial" w:cs="Arial"/>
          <w:sz w:val="24"/>
          <w:szCs w:val="24"/>
          <w:lang w:eastAsia="en-US"/>
        </w:rPr>
      </w:pPr>
      <w:r>
        <w:rPr>
          <w:rFonts w:ascii="Arial" w:eastAsia="SimSun" w:hAnsi="Arial" w:cs="Arial"/>
          <w:sz w:val="24"/>
          <w:szCs w:val="24"/>
          <w:lang w:eastAsia="en-US"/>
        </w:rPr>
        <w:t>Entretanto</w:t>
      </w:r>
      <w:r w:rsidRPr="00E667CD">
        <w:rPr>
          <w:rFonts w:ascii="Arial" w:eastAsia="SimSun" w:hAnsi="Arial" w:cs="Arial"/>
          <w:sz w:val="24"/>
          <w:szCs w:val="24"/>
          <w:lang w:eastAsia="en-US"/>
        </w:rPr>
        <w:t xml:space="preserve"> os compromissos assumidos durante a Audiência Pública nº 60/2025, no sentido de buscar medidas institucionais para apuração dos fatos e proteção do interesse público;</w:t>
      </w:r>
    </w:p>
    <w:p w14:paraId="5C23FAAD" w14:textId="77777777" w:rsidR="00E667CD" w:rsidRPr="00E667CD" w:rsidRDefault="00E667CD" w:rsidP="00E667CD">
      <w:pPr>
        <w:spacing w:after="0" w:line="240" w:lineRule="auto"/>
        <w:jc w:val="both"/>
        <w:rPr>
          <w:rFonts w:ascii="Arial" w:eastAsia="SimSun" w:hAnsi="Arial" w:cs="Arial"/>
          <w:sz w:val="24"/>
          <w:szCs w:val="24"/>
          <w:lang w:eastAsia="en-US"/>
        </w:rPr>
      </w:pPr>
    </w:p>
    <w:p w14:paraId="6B54A0C7" w14:textId="6C35E458" w:rsidR="00E667CD" w:rsidRPr="00E667CD" w:rsidRDefault="00E667CD" w:rsidP="00E667CD">
      <w:pPr>
        <w:spacing w:after="0" w:line="240" w:lineRule="auto"/>
        <w:ind w:firstLine="708"/>
        <w:jc w:val="both"/>
        <w:rPr>
          <w:rFonts w:ascii="Arial" w:eastAsia="SimSun" w:hAnsi="Arial" w:cs="Arial"/>
          <w:sz w:val="24"/>
          <w:szCs w:val="24"/>
          <w:lang w:eastAsia="en-US"/>
        </w:rPr>
      </w:pPr>
      <w:r>
        <w:rPr>
          <w:rFonts w:ascii="Arial" w:eastAsia="SimSun" w:hAnsi="Arial" w:cs="Arial"/>
          <w:sz w:val="24"/>
          <w:szCs w:val="24"/>
          <w:lang w:eastAsia="en-US"/>
        </w:rPr>
        <w:t>Contudo</w:t>
      </w:r>
      <w:r w:rsidRPr="00E667CD">
        <w:rPr>
          <w:rFonts w:ascii="Arial" w:eastAsia="SimSun" w:hAnsi="Arial" w:cs="Arial"/>
          <w:sz w:val="24"/>
          <w:szCs w:val="24"/>
          <w:lang w:eastAsia="en-US"/>
        </w:rPr>
        <w:t xml:space="preserve"> a necessidade de garantir transparência, legalidade e justiça no processo que envolve patrimônio de relevante interesse econômico e social para a região;</w:t>
      </w:r>
    </w:p>
    <w:p w14:paraId="28A8DBA5" w14:textId="77777777" w:rsidR="00E667CD" w:rsidRPr="00E667CD" w:rsidRDefault="00E667CD" w:rsidP="00E667CD">
      <w:pPr>
        <w:spacing w:after="0" w:line="240" w:lineRule="auto"/>
        <w:jc w:val="both"/>
        <w:rPr>
          <w:rFonts w:ascii="Arial" w:eastAsia="SimSun" w:hAnsi="Arial" w:cs="Arial"/>
          <w:sz w:val="24"/>
          <w:szCs w:val="24"/>
          <w:lang w:eastAsia="en-US"/>
        </w:rPr>
      </w:pPr>
    </w:p>
    <w:p w14:paraId="70FF0B66" w14:textId="0F072C2B" w:rsidR="00E667CD" w:rsidRPr="00E667CD" w:rsidRDefault="009E7B37" w:rsidP="009E7B37">
      <w:pPr>
        <w:spacing w:after="0" w:line="240" w:lineRule="auto"/>
        <w:ind w:firstLine="708"/>
        <w:jc w:val="both"/>
        <w:rPr>
          <w:rFonts w:ascii="Arial" w:eastAsia="SimSun" w:hAnsi="Arial" w:cs="Arial"/>
          <w:sz w:val="24"/>
          <w:szCs w:val="24"/>
          <w:lang w:eastAsia="en-US"/>
        </w:rPr>
      </w:pPr>
      <w:r>
        <w:rPr>
          <w:rFonts w:ascii="Arial" w:eastAsia="SimSun" w:hAnsi="Arial" w:cs="Arial"/>
          <w:sz w:val="24"/>
          <w:szCs w:val="24"/>
          <w:lang w:eastAsia="en-US"/>
        </w:rPr>
        <w:t>Levando em conta</w:t>
      </w:r>
      <w:r w:rsidR="00E667CD" w:rsidRPr="00E667CD">
        <w:rPr>
          <w:rFonts w:ascii="Arial" w:eastAsia="SimSun" w:hAnsi="Arial" w:cs="Arial"/>
          <w:sz w:val="24"/>
          <w:szCs w:val="24"/>
          <w:lang w:eastAsia="en-US"/>
        </w:rPr>
        <w:t xml:space="preserve"> que o Município de Arroio do Padre, como integrante da região sul do Estado, é diretamente impactado pela atividade leiteira e pelo fortalecimento ou enfraquecimento da cadeia produtiva do leite;</w:t>
      </w:r>
    </w:p>
    <w:p w14:paraId="03654CAF" w14:textId="77777777" w:rsidR="00E667CD" w:rsidRPr="00E667CD" w:rsidRDefault="00E667CD" w:rsidP="00E667CD">
      <w:pPr>
        <w:spacing w:after="0" w:line="240" w:lineRule="auto"/>
        <w:jc w:val="both"/>
        <w:rPr>
          <w:rFonts w:ascii="Arial" w:eastAsia="SimSun" w:hAnsi="Arial" w:cs="Arial"/>
          <w:sz w:val="24"/>
          <w:szCs w:val="24"/>
          <w:lang w:eastAsia="en-US"/>
        </w:rPr>
      </w:pPr>
    </w:p>
    <w:p w14:paraId="603B762B" w14:textId="0537B367" w:rsidR="00E667CD" w:rsidRPr="00E667CD" w:rsidRDefault="009E7B37" w:rsidP="009E7B37">
      <w:pPr>
        <w:spacing w:after="0" w:line="240" w:lineRule="auto"/>
        <w:ind w:firstLine="708"/>
        <w:jc w:val="both"/>
        <w:rPr>
          <w:rFonts w:ascii="Arial" w:eastAsia="SimSun" w:hAnsi="Arial" w:cs="Arial"/>
          <w:sz w:val="24"/>
          <w:szCs w:val="24"/>
          <w:lang w:eastAsia="en-US"/>
        </w:rPr>
      </w:pPr>
      <w:r>
        <w:rPr>
          <w:rFonts w:ascii="Arial" w:eastAsia="SimSun" w:hAnsi="Arial" w:cs="Arial"/>
          <w:sz w:val="24"/>
          <w:szCs w:val="24"/>
          <w:lang w:eastAsia="en-US"/>
        </w:rPr>
        <w:t>A</w:t>
      </w:r>
      <w:r w:rsidR="00E667CD" w:rsidRPr="00E667CD">
        <w:rPr>
          <w:rFonts w:ascii="Arial" w:eastAsia="SimSun" w:hAnsi="Arial" w:cs="Arial"/>
          <w:sz w:val="24"/>
          <w:szCs w:val="24"/>
          <w:lang w:eastAsia="en-US"/>
        </w:rPr>
        <w:t xml:space="preserve"> presente Moção encontra amparo no art. 95, inciso VII, do Regimento Interno da Câmara Municipal de Arroio do Padre, que prevê a apreciação de moções na Ordem do Dia;</w:t>
      </w:r>
    </w:p>
    <w:p w14:paraId="643129FC" w14:textId="77777777" w:rsidR="00E667CD" w:rsidRPr="00E667CD" w:rsidRDefault="00E667CD" w:rsidP="00E667CD">
      <w:pPr>
        <w:spacing w:after="0" w:line="240" w:lineRule="auto"/>
        <w:jc w:val="both"/>
        <w:rPr>
          <w:rFonts w:ascii="Arial" w:eastAsia="SimSun" w:hAnsi="Arial" w:cs="Arial"/>
          <w:sz w:val="24"/>
          <w:szCs w:val="24"/>
          <w:lang w:eastAsia="en-US"/>
        </w:rPr>
      </w:pPr>
    </w:p>
    <w:p w14:paraId="4D2484A2" w14:textId="77777777" w:rsidR="00E667CD" w:rsidRPr="00E667CD" w:rsidRDefault="00E667CD" w:rsidP="009E7B37">
      <w:pPr>
        <w:spacing w:after="0" w:line="240" w:lineRule="auto"/>
        <w:ind w:firstLine="708"/>
        <w:jc w:val="both"/>
        <w:rPr>
          <w:rFonts w:ascii="Arial" w:eastAsia="SimSun" w:hAnsi="Arial" w:cs="Arial"/>
          <w:sz w:val="24"/>
          <w:szCs w:val="24"/>
          <w:lang w:eastAsia="en-US"/>
        </w:rPr>
      </w:pPr>
      <w:r w:rsidRPr="00E667CD">
        <w:rPr>
          <w:rFonts w:ascii="Arial" w:eastAsia="SimSun" w:hAnsi="Arial" w:cs="Arial"/>
          <w:sz w:val="24"/>
          <w:szCs w:val="24"/>
          <w:lang w:eastAsia="en-US"/>
        </w:rPr>
        <w:t>A Câmara Municipal de Vereadores de Arroio do Padre manifesta:</w:t>
      </w:r>
    </w:p>
    <w:p w14:paraId="0D011DC3" w14:textId="77777777" w:rsidR="00E667CD" w:rsidRPr="00E667CD" w:rsidRDefault="00E667CD" w:rsidP="00E667CD">
      <w:pPr>
        <w:spacing w:after="0" w:line="240" w:lineRule="auto"/>
        <w:jc w:val="both"/>
        <w:rPr>
          <w:rFonts w:ascii="Arial" w:eastAsia="SimSun" w:hAnsi="Arial" w:cs="Arial"/>
          <w:sz w:val="24"/>
          <w:szCs w:val="24"/>
          <w:lang w:eastAsia="en-US"/>
        </w:rPr>
      </w:pPr>
    </w:p>
    <w:p w14:paraId="7EDF6C52" w14:textId="77777777" w:rsidR="00E667CD" w:rsidRPr="009E7B37" w:rsidRDefault="00E667CD" w:rsidP="00E667CD">
      <w:pPr>
        <w:spacing w:after="0" w:line="240" w:lineRule="auto"/>
        <w:jc w:val="both"/>
        <w:rPr>
          <w:rFonts w:ascii="Arial" w:eastAsia="SimSun" w:hAnsi="Arial" w:cs="Arial"/>
          <w:b/>
          <w:bCs/>
          <w:sz w:val="24"/>
          <w:szCs w:val="24"/>
          <w:lang w:eastAsia="en-US"/>
        </w:rPr>
      </w:pPr>
      <w:r w:rsidRPr="00E667CD">
        <w:rPr>
          <w:rFonts w:ascii="Arial" w:eastAsia="SimSun" w:hAnsi="Arial" w:cs="Arial"/>
          <w:sz w:val="24"/>
          <w:szCs w:val="24"/>
          <w:lang w:eastAsia="en-US"/>
        </w:rPr>
        <w:t xml:space="preserve">1. </w:t>
      </w:r>
      <w:r w:rsidRPr="009E7B37">
        <w:rPr>
          <w:rFonts w:ascii="Arial" w:eastAsia="SimSun" w:hAnsi="Arial" w:cs="Arial"/>
          <w:b/>
          <w:bCs/>
          <w:sz w:val="24"/>
          <w:szCs w:val="24"/>
          <w:lang w:eastAsia="en-US"/>
        </w:rPr>
        <w:t>APOIO</w:t>
      </w:r>
    </w:p>
    <w:p w14:paraId="5C4B859E" w14:textId="77777777" w:rsidR="00E667CD" w:rsidRPr="00E667CD" w:rsidRDefault="00E667CD" w:rsidP="00E667CD">
      <w:pPr>
        <w:spacing w:after="0" w:line="240" w:lineRule="auto"/>
        <w:jc w:val="both"/>
        <w:rPr>
          <w:rFonts w:ascii="Arial" w:eastAsia="SimSun" w:hAnsi="Arial" w:cs="Arial"/>
          <w:sz w:val="24"/>
          <w:szCs w:val="24"/>
          <w:lang w:eastAsia="en-US"/>
        </w:rPr>
      </w:pPr>
    </w:p>
    <w:p w14:paraId="5851D3BE" w14:textId="77777777" w:rsidR="00E667CD" w:rsidRPr="00E667CD" w:rsidRDefault="00E667CD" w:rsidP="009E7B37">
      <w:pPr>
        <w:spacing w:after="0" w:line="240" w:lineRule="auto"/>
        <w:ind w:firstLine="708"/>
        <w:jc w:val="both"/>
        <w:rPr>
          <w:rFonts w:ascii="Arial" w:eastAsia="SimSun" w:hAnsi="Arial" w:cs="Arial"/>
          <w:sz w:val="24"/>
          <w:szCs w:val="24"/>
          <w:lang w:eastAsia="en-US"/>
        </w:rPr>
      </w:pPr>
      <w:r w:rsidRPr="00E667CD">
        <w:rPr>
          <w:rFonts w:ascii="Arial" w:eastAsia="SimSun" w:hAnsi="Arial" w:cs="Arial"/>
          <w:sz w:val="24"/>
          <w:szCs w:val="24"/>
          <w:lang w:eastAsia="en-US"/>
        </w:rPr>
        <w:lastRenderedPageBreak/>
        <w:t>Apoio integral ao movimento dos produtores rurais associados representando a cooperativa e a cadeia produtiva do leite da COSULATI, que lutam pela revisão dos atos praticados no processo de alienação do complexo industrial e pela preservação da atividade econômica regional.</w:t>
      </w:r>
    </w:p>
    <w:p w14:paraId="5634F597" w14:textId="77777777" w:rsidR="00E667CD" w:rsidRPr="00E667CD" w:rsidRDefault="00E667CD" w:rsidP="00E667CD">
      <w:pPr>
        <w:spacing w:after="0" w:line="240" w:lineRule="auto"/>
        <w:jc w:val="both"/>
        <w:rPr>
          <w:rFonts w:ascii="Arial" w:eastAsia="SimSun" w:hAnsi="Arial" w:cs="Arial"/>
          <w:sz w:val="24"/>
          <w:szCs w:val="24"/>
          <w:lang w:eastAsia="en-US"/>
        </w:rPr>
      </w:pPr>
    </w:p>
    <w:p w14:paraId="48BE8C54"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 xml:space="preserve">2. </w:t>
      </w:r>
      <w:r w:rsidRPr="009E7B37">
        <w:rPr>
          <w:rFonts w:ascii="Arial" w:eastAsia="SimSun" w:hAnsi="Arial" w:cs="Arial"/>
          <w:b/>
          <w:bCs/>
          <w:sz w:val="24"/>
          <w:szCs w:val="24"/>
          <w:lang w:eastAsia="en-US"/>
        </w:rPr>
        <w:t>COBRANÇA DE PROVIDÊNCIAS</w:t>
      </w:r>
    </w:p>
    <w:p w14:paraId="511A50A0" w14:textId="77777777" w:rsidR="00E667CD" w:rsidRPr="00E667CD" w:rsidRDefault="00E667CD" w:rsidP="00E667CD">
      <w:pPr>
        <w:spacing w:after="0" w:line="240" w:lineRule="auto"/>
        <w:jc w:val="both"/>
        <w:rPr>
          <w:rFonts w:ascii="Arial" w:eastAsia="SimSun" w:hAnsi="Arial" w:cs="Arial"/>
          <w:sz w:val="24"/>
          <w:szCs w:val="24"/>
          <w:lang w:eastAsia="en-US"/>
        </w:rPr>
      </w:pPr>
    </w:p>
    <w:p w14:paraId="7993E95B" w14:textId="77777777" w:rsidR="00E667CD" w:rsidRPr="00E667CD" w:rsidRDefault="00E667CD" w:rsidP="009E7B37">
      <w:pPr>
        <w:spacing w:after="0" w:line="240" w:lineRule="auto"/>
        <w:ind w:firstLine="708"/>
        <w:jc w:val="both"/>
        <w:rPr>
          <w:rFonts w:ascii="Arial" w:eastAsia="SimSun" w:hAnsi="Arial" w:cs="Arial"/>
          <w:sz w:val="24"/>
          <w:szCs w:val="24"/>
          <w:lang w:eastAsia="en-US"/>
        </w:rPr>
      </w:pPr>
      <w:r w:rsidRPr="00E667CD">
        <w:rPr>
          <w:rFonts w:ascii="Arial" w:eastAsia="SimSun" w:hAnsi="Arial" w:cs="Arial"/>
          <w:sz w:val="24"/>
          <w:szCs w:val="24"/>
          <w:lang w:eastAsia="en-US"/>
        </w:rPr>
        <w:t>Solicita e cobra da Assembleia Legislativa do Estado do Rio Grande do Sul, por meio de sua Comissão de Assuntos Municipais:</w:t>
      </w:r>
    </w:p>
    <w:p w14:paraId="3A6C4317" w14:textId="77777777" w:rsidR="00E667CD" w:rsidRPr="00E667CD" w:rsidRDefault="00E667CD" w:rsidP="00E667CD">
      <w:pPr>
        <w:spacing w:after="0" w:line="240" w:lineRule="auto"/>
        <w:jc w:val="both"/>
        <w:rPr>
          <w:rFonts w:ascii="Arial" w:eastAsia="SimSun" w:hAnsi="Arial" w:cs="Arial"/>
          <w:sz w:val="24"/>
          <w:szCs w:val="24"/>
          <w:lang w:eastAsia="en-US"/>
        </w:rPr>
      </w:pPr>
    </w:p>
    <w:p w14:paraId="6656AD15" w14:textId="77777777" w:rsidR="00E667CD" w:rsidRPr="00E667CD" w:rsidRDefault="00E667CD" w:rsidP="00E667CD">
      <w:pPr>
        <w:spacing w:after="0" w:line="240" w:lineRule="auto"/>
        <w:jc w:val="both"/>
        <w:rPr>
          <w:rFonts w:ascii="Arial" w:eastAsia="SimSun" w:hAnsi="Arial" w:cs="Arial"/>
          <w:sz w:val="24"/>
          <w:szCs w:val="24"/>
          <w:lang w:eastAsia="en-US"/>
        </w:rPr>
      </w:pPr>
      <w:r w:rsidRPr="009E7B37">
        <w:rPr>
          <w:rFonts w:ascii="Arial" w:eastAsia="SimSun" w:hAnsi="Arial" w:cs="Arial"/>
          <w:b/>
          <w:bCs/>
          <w:sz w:val="24"/>
          <w:szCs w:val="24"/>
          <w:lang w:eastAsia="en-US"/>
        </w:rPr>
        <w:t>a</w:t>
      </w:r>
      <w:r w:rsidRPr="00E667CD">
        <w:rPr>
          <w:rFonts w:ascii="Arial" w:eastAsia="SimSun" w:hAnsi="Arial" w:cs="Arial"/>
          <w:sz w:val="24"/>
          <w:szCs w:val="24"/>
          <w:lang w:eastAsia="en-US"/>
        </w:rPr>
        <w:t>) O encaminhamento imediato de pedido de anulação do leilão do complexo industrial da COSULATI junto ao Tribunal Superior do Trabalho – TST;</w:t>
      </w:r>
    </w:p>
    <w:p w14:paraId="263AF5C4" w14:textId="77777777" w:rsidR="00E667CD" w:rsidRPr="00E667CD" w:rsidRDefault="00E667CD" w:rsidP="00E667CD">
      <w:pPr>
        <w:spacing w:after="0" w:line="240" w:lineRule="auto"/>
        <w:jc w:val="both"/>
        <w:rPr>
          <w:rFonts w:ascii="Arial" w:eastAsia="SimSun" w:hAnsi="Arial" w:cs="Arial"/>
          <w:sz w:val="24"/>
          <w:szCs w:val="24"/>
          <w:lang w:eastAsia="en-US"/>
        </w:rPr>
      </w:pPr>
    </w:p>
    <w:p w14:paraId="3EF332B3" w14:textId="77777777" w:rsidR="00E667CD" w:rsidRPr="00E667CD" w:rsidRDefault="00E667CD" w:rsidP="00E667CD">
      <w:pPr>
        <w:spacing w:after="0" w:line="240" w:lineRule="auto"/>
        <w:jc w:val="both"/>
        <w:rPr>
          <w:rFonts w:ascii="Arial" w:eastAsia="SimSun" w:hAnsi="Arial" w:cs="Arial"/>
          <w:sz w:val="24"/>
          <w:szCs w:val="24"/>
          <w:lang w:eastAsia="en-US"/>
        </w:rPr>
      </w:pPr>
      <w:r w:rsidRPr="009E7B37">
        <w:rPr>
          <w:rFonts w:ascii="Arial" w:eastAsia="SimSun" w:hAnsi="Arial" w:cs="Arial"/>
          <w:b/>
          <w:bCs/>
          <w:sz w:val="24"/>
          <w:szCs w:val="24"/>
          <w:lang w:eastAsia="en-US"/>
        </w:rPr>
        <w:t>b</w:t>
      </w:r>
      <w:r w:rsidRPr="00E667CD">
        <w:rPr>
          <w:rFonts w:ascii="Arial" w:eastAsia="SimSun" w:hAnsi="Arial" w:cs="Arial"/>
          <w:sz w:val="24"/>
          <w:szCs w:val="24"/>
          <w:lang w:eastAsia="en-US"/>
        </w:rPr>
        <w:t>) A formalização de denúncia junto ao Ministério Público Federal – MPF, para apuração rigorosa dos fatos apresentados na Audiência Pública nº 60/2025;</w:t>
      </w:r>
    </w:p>
    <w:p w14:paraId="12ECD658" w14:textId="77777777" w:rsidR="00E667CD" w:rsidRPr="00E667CD" w:rsidRDefault="00E667CD" w:rsidP="00E667CD">
      <w:pPr>
        <w:spacing w:after="0" w:line="240" w:lineRule="auto"/>
        <w:jc w:val="both"/>
        <w:rPr>
          <w:rFonts w:ascii="Arial" w:eastAsia="SimSun" w:hAnsi="Arial" w:cs="Arial"/>
          <w:sz w:val="24"/>
          <w:szCs w:val="24"/>
          <w:lang w:eastAsia="en-US"/>
        </w:rPr>
      </w:pPr>
    </w:p>
    <w:p w14:paraId="22E7B53A" w14:textId="77777777" w:rsidR="00E667CD" w:rsidRPr="00E667CD" w:rsidRDefault="00E667CD" w:rsidP="00E667CD">
      <w:pPr>
        <w:spacing w:after="0" w:line="240" w:lineRule="auto"/>
        <w:jc w:val="both"/>
        <w:rPr>
          <w:rFonts w:ascii="Arial" w:eastAsia="SimSun" w:hAnsi="Arial" w:cs="Arial"/>
          <w:sz w:val="24"/>
          <w:szCs w:val="24"/>
          <w:lang w:eastAsia="en-US"/>
        </w:rPr>
      </w:pPr>
      <w:r w:rsidRPr="009E7B37">
        <w:rPr>
          <w:rFonts w:ascii="Arial" w:eastAsia="SimSun" w:hAnsi="Arial" w:cs="Arial"/>
          <w:b/>
          <w:bCs/>
          <w:sz w:val="24"/>
          <w:szCs w:val="24"/>
          <w:lang w:eastAsia="en-US"/>
        </w:rPr>
        <w:t>c</w:t>
      </w:r>
      <w:r w:rsidRPr="00E667CD">
        <w:rPr>
          <w:rFonts w:ascii="Arial" w:eastAsia="SimSun" w:hAnsi="Arial" w:cs="Arial"/>
          <w:sz w:val="24"/>
          <w:szCs w:val="24"/>
          <w:lang w:eastAsia="en-US"/>
        </w:rPr>
        <w:t>) O acompanhamento contínuo do caso, com novas ações institucionais que garantam a defesa do interesse público e dos produtores envolvidos.</w:t>
      </w:r>
    </w:p>
    <w:p w14:paraId="2E2041F2" w14:textId="77777777" w:rsidR="00E667CD" w:rsidRPr="00E667CD" w:rsidRDefault="00E667CD" w:rsidP="00E667CD">
      <w:pPr>
        <w:spacing w:after="0" w:line="240" w:lineRule="auto"/>
        <w:jc w:val="both"/>
        <w:rPr>
          <w:rFonts w:ascii="Arial" w:eastAsia="SimSun" w:hAnsi="Arial" w:cs="Arial"/>
          <w:sz w:val="24"/>
          <w:szCs w:val="24"/>
          <w:lang w:eastAsia="en-US"/>
        </w:rPr>
      </w:pPr>
    </w:p>
    <w:p w14:paraId="268EAC85"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 xml:space="preserve">3. </w:t>
      </w:r>
      <w:r w:rsidRPr="009E7B37">
        <w:rPr>
          <w:rFonts w:ascii="Arial" w:eastAsia="SimSun" w:hAnsi="Arial" w:cs="Arial"/>
          <w:b/>
          <w:bCs/>
          <w:sz w:val="24"/>
          <w:szCs w:val="24"/>
          <w:lang w:eastAsia="en-US"/>
        </w:rPr>
        <w:t>ENCAMINHAMENTOS</w:t>
      </w:r>
    </w:p>
    <w:p w14:paraId="4A7D285B" w14:textId="77777777" w:rsidR="00E667CD" w:rsidRPr="00E667CD" w:rsidRDefault="00E667CD" w:rsidP="00E667CD">
      <w:pPr>
        <w:spacing w:after="0" w:line="240" w:lineRule="auto"/>
        <w:jc w:val="both"/>
        <w:rPr>
          <w:rFonts w:ascii="Arial" w:eastAsia="SimSun" w:hAnsi="Arial" w:cs="Arial"/>
          <w:sz w:val="24"/>
          <w:szCs w:val="24"/>
          <w:lang w:eastAsia="en-US"/>
        </w:rPr>
      </w:pPr>
    </w:p>
    <w:p w14:paraId="3E82142F"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Que esta Moção seja encaminhada:</w:t>
      </w:r>
    </w:p>
    <w:p w14:paraId="1F4D22D9" w14:textId="77777777" w:rsidR="00E667CD" w:rsidRPr="00E667CD" w:rsidRDefault="00E667CD" w:rsidP="00E667CD">
      <w:pPr>
        <w:spacing w:after="0" w:line="240" w:lineRule="auto"/>
        <w:jc w:val="both"/>
        <w:rPr>
          <w:rFonts w:ascii="Arial" w:eastAsia="SimSun" w:hAnsi="Arial" w:cs="Arial"/>
          <w:sz w:val="24"/>
          <w:szCs w:val="24"/>
          <w:lang w:eastAsia="en-US"/>
        </w:rPr>
      </w:pPr>
    </w:p>
    <w:p w14:paraId="6D3E9527"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À Assembleia Legislativa do Estado do Rio Grande do Sul;</w:t>
      </w:r>
    </w:p>
    <w:p w14:paraId="14ECED76" w14:textId="77777777" w:rsidR="00E667CD" w:rsidRPr="00E667CD" w:rsidRDefault="00E667CD" w:rsidP="00E667CD">
      <w:pPr>
        <w:spacing w:after="0" w:line="240" w:lineRule="auto"/>
        <w:jc w:val="both"/>
        <w:rPr>
          <w:rFonts w:ascii="Arial" w:eastAsia="SimSun" w:hAnsi="Arial" w:cs="Arial"/>
          <w:sz w:val="24"/>
          <w:szCs w:val="24"/>
          <w:lang w:eastAsia="en-US"/>
        </w:rPr>
      </w:pPr>
    </w:p>
    <w:p w14:paraId="605E77BF"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À Comissão de Assuntos Municipais da Assembleia Legislativa;</w:t>
      </w:r>
    </w:p>
    <w:p w14:paraId="2324B6DA" w14:textId="77777777" w:rsidR="00E667CD" w:rsidRPr="00E667CD" w:rsidRDefault="00E667CD" w:rsidP="00E667CD">
      <w:pPr>
        <w:spacing w:after="0" w:line="240" w:lineRule="auto"/>
        <w:jc w:val="both"/>
        <w:rPr>
          <w:rFonts w:ascii="Arial" w:eastAsia="SimSun" w:hAnsi="Arial" w:cs="Arial"/>
          <w:sz w:val="24"/>
          <w:szCs w:val="24"/>
          <w:lang w:eastAsia="en-US"/>
        </w:rPr>
      </w:pPr>
    </w:p>
    <w:p w14:paraId="52878237"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Ao Ministério Público Federal;</w:t>
      </w:r>
    </w:p>
    <w:p w14:paraId="339B5A96" w14:textId="77777777" w:rsidR="00E667CD" w:rsidRPr="00E667CD" w:rsidRDefault="00E667CD" w:rsidP="00E667CD">
      <w:pPr>
        <w:spacing w:after="0" w:line="240" w:lineRule="auto"/>
        <w:jc w:val="both"/>
        <w:rPr>
          <w:rFonts w:ascii="Arial" w:eastAsia="SimSun" w:hAnsi="Arial" w:cs="Arial"/>
          <w:sz w:val="24"/>
          <w:szCs w:val="24"/>
          <w:lang w:eastAsia="en-US"/>
        </w:rPr>
      </w:pPr>
    </w:p>
    <w:p w14:paraId="69EF07D4"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Ao Tribunal Superior do Trabalho – TST;</w:t>
      </w:r>
    </w:p>
    <w:p w14:paraId="120C39F8" w14:textId="77777777" w:rsidR="00E667CD" w:rsidRPr="00E667CD" w:rsidRDefault="00E667CD" w:rsidP="00E667CD">
      <w:pPr>
        <w:spacing w:after="0" w:line="240" w:lineRule="auto"/>
        <w:jc w:val="both"/>
        <w:rPr>
          <w:rFonts w:ascii="Arial" w:eastAsia="SimSun" w:hAnsi="Arial" w:cs="Arial"/>
          <w:sz w:val="24"/>
          <w:szCs w:val="24"/>
          <w:lang w:eastAsia="en-US"/>
        </w:rPr>
      </w:pPr>
    </w:p>
    <w:p w14:paraId="7A188C6C"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À direção da COSULATI e às entidades representativas dos produtores;</w:t>
      </w:r>
    </w:p>
    <w:p w14:paraId="1AD00751" w14:textId="77777777" w:rsidR="00E667CD" w:rsidRPr="00E667CD" w:rsidRDefault="00E667CD" w:rsidP="00E667CD">
      <w:pPr>
        <w:spacing w:after="0" w:line="240" w:lineRule="auto"/>
        <w:jc w:val="both"/>
        <w:rPr>
          <w:rFonts w:ascii="Arial" w:eastAsia="SimSun" w:hAnsi="Arial" w:cs="Arial"/>
          <w:sz w:val="24"/>
          <w:szCs w:val="24"/>
          <w:lang w:eastAsia="en-US"/>
        </w:rPr>
      </w:pPr>
    </w:p>
    <w:p w14:paraId="39B58079" w14:textId="77777777" w:rsidR="00E667CD" w:rsidRPr="00E667CD" w:rsidRDefault="00E667CD" w:rsidP="00E667CD">
      <w:pPr>
        <w:spacing w:after="0" w:line="240" w:lineRule="auto"/>
        <w:jc w:val="both"/>
        <w:rPr>
          <w:rFonts w:ascii="Arial" w:eastAsia="SimSun" w:hAnsi="Arial" w:cs="Arial"/>
          <w:sz w:val="24"/>
          <w:szCs w:val="24"/>
          <w:lang w:eastAsia="en-US"/>
        </w:rPr>
      </w:pPr>
      <w:r w:rsidRPr="00E667CD">
        <w:rPr>
          <w:rFonts w:ascii="Arial" w:eastAsia="SimSun" w:hAnsi="Arial" w:cs="Arial"/>
          <w:sz w:val="24"/>
          <w:szCs w:val="24"/>
          <w:lang w:eastAsia="en-US"/>
        </w:rPr>
        <w:t>Aos municípios da região sul do Estado, para conhecimento e adesão.</w:t>
      </w:r>
    </w:p>
    <w:p w14:paraId="030E77D4" w14:textId="77777777" w:rsidR="00E667CD" w:rsidRPr="00E667CD" w:rsidRDefault="00E667CD" w:rsidP="00E667CD">
      <w:pPr>
        <w:spacing w:after="0" w:line="240" w:lineRule="auto"/>
        <w:jc w:val="both"/>
        <w:rPr>
          <w:rFonts w:ascii="Arial" w:eastAsia="SimSun" w:hAnsi="Arial" w:cs="Arial"/>
          <w:sz w:val="24"/>
          <w:szCs w:val="24"/>
          <w:lang w:eastAsia="en-US"/>
        </w:rPr>
      </w:pPr>
    </w:p>
    <w:p w14:paraId="78D01C83" w14:textId="77777777" w:rsidR="009E7B37" w:rsidRDefault="009E7B37" w:rsidP="00E667CD">
      <w:pPr>
        <w:spacing w:after="0" w:line="240" w:lineRule="auto"/>
        <w:jc w:val="both"/>
        <w:rPr>
          <w:rFonts w:ascii="Arial" w:eastAsia="SimSun" w:hAnsi="Arial" w:cs="Arial"/>
          <w:sz w:val="24"/>
          <w:szCs w:val="24"/>
          <w:lang w:eastAsia="en-US"/>
        </w:rPr>
      </w:pPr>
    </w:p>
    <w:p w14:paraId="5C7A51E6" w14:textId="77777777" w:rsidR="009E7B37" w:rsidRDefault="009E7B37" w:rsidP="009E7B37">
      <w:pPr>
        <w:spacing w:after="0" w:line="240" w:lineRule="auto"/>
        <w:jc w:val="center"/>
        <w:rPr>
          <w:rFonts w:ascii="Arial" w:eastAsia="SimSun" w:hAnsi="Arial" w:cs="Arial"/>
          <w:sz w:val="24"/>
          <w:szCs w:val="24"/>
          <w:lang w:eastAsia="en-US"/>
        </w:rPr>
      </w:pPr>
    </w:p>
    <w:p w14:paraId="5D17B9A2" w14:textId="1517B30A" w:rsidR="00E667CD" w:rsidRPr="00E667CD" w:rsidRDefault="00E667CD" w:rsidP="009E7B37">
      <w:pPr>
        <w:spacing w:after="0" w:line="240" w:lineRule="auto"/>
        <w:jc w:val="center"/>
        <w:rPr>
          <w:rFonts w:ascii="Arial" w:eastAsia="SimSun" w:hAnsi="Arial" w:cs="Arial"/>
          <w:sz w:val="24"/>
          <w:szCs w:val="24"/>
          <w:lang w:eastAsia="en-US"/>
        </w:rPr>
      </w:pPr>
      <w:r w:rsidRPr="00E667CD">
        <w:rPr>
          <w:rFonts w:ascii="Arial" w:eastAsia="SimSun" w:hAnsi="Arial" w:cs="Arial"/>
          <w:sz w:val="24"/>
          <w:szCs w:val="24"/>
          <w:lang w:eastAsia="en-US"/>
        </w:rPr>
        <w:t xml:space="preserve">Sala das Sessões, </w:t>
      </w:r>
      <w:r w:rsidR="00C95E43">
        <w:rPr>
          <w:rFonts w:ascii="Arial" w:eastAsia="SimSun" w:hAnsi="Arial" w:cs="Arial"/>
          <w:sz w:val="24"/>
          <w:szCs w:val="24"/>
          <w:lang w:eastAsia="en-US"/>
        </w:rPr>
        <w:t>Arroio do Padre</w:t>
      </w:r>
      <w:r w:rsidR="009E7B37">
        <w:rPr>
          <w:rFonts w:ascii="Arial" w:eastAsia="SimSun" w:hAnsi="Arial" w:cs="Arial"/>
          <w:sz w:val="24"/>
          <w:szCs w:val="24"/>
          <w:lang w:eastAsia="en-US"/>
        </w:rPr>
        <w:t>, 2</w:t>
      </w:r>
      <w:r w:rsidR="00C95E43">
        <w:rPr>
          <w:rFonts w:ascii="Arial" w:eastAsia="SimSun" w:hAnsi="Arial" w:cs="Arial"/>
          <w:sz w:val="24"/>
          <w:szCs w:val="24"/>
          <w:lang w:eastAsia="en-US"/>
        </w:rPr>
        <w:t>7</w:t>
      </w:r>
      <w:r w:rsidR="009E7B37">
        <w:rPr>
          <w:rFonts w:ascii="Arial" w:eastAsia="SimSun" w:hAnsi="Arial" w:cs="Arial"/>
          <w:sz w:val="24"/>
          <w:szCs w:val="24"/>
          <w:lang w:eastAsia="en-US"/>
        </w:rPr>
        <w:t xml:space="preserve"> de abril de 2026.</w:t>
      </w:r>
    </w:p>
    <w:p w14:paraId="72396FD7" w14:textId="77777777" w:rsidR="00E667CD" w:rsidRPr="00E667CD" w:rsidRDefault="00E667CD" w:rsidP="009E7B37">
      <w:pPr>
        <w:spacing w:after="0" w:line="240" w:lineRule="auto"/>
        <w:jc w:val="center"/>
        <w:rPr>
          <w:rFonts w:ascii="Arial" w:eastAsia="SimSun" w:hAnsi="Arial" w:cs="Arial"/>
          <w:sz w:val="24"/>
          <w:szCs w:val="24"/>
          <w:lang w:eastAsia="en-US"/>
        </w:rPr>
      </w:pPr>
    </w:p>
    <w:p w14:paraId="271F9D26" w14:textId="77777777" w:rsidR="009E7B37" w:rsidRDefault="009E7B37" w:rsidP="00E667CD">
      <w:pPr>
        <w:spacing w:after="0" w:line="240" w:lineRule="auto"/>
        <w:jc w:val="both"/>
        <w:rPr>
          <w:rFonts w:ascii="Arial" w:eastAsia="SimSun" w:hAnsi="Arial" w:cs="Arial"/>
          <w:sz w:val="24"/>
          <w:szCs w:val="24"/>
          <w:lang w:eastAsia="en-US"/>
        </w:rPr>
      </w:pPr>
    </w:p>
    <w:p w14:paraId="5B25EEFB" w14:textId="77777777" w:rsidR="009E7B37" w:rsidRDefault="009E7B37" w:rsidP="009E7B37">
      <w:pPr>
        <w:spacing w:after="0" w:line="240" w:lineRule="auto"/>
        <w:jc w:val="center"/>
        <w:rPr>
          <w:rFonts w:ascii="Arial" w:hAnsi="Arial" w:cs="Arial"/>
          <w:b/>
        </w:rPr>
      </w:pPr>
    </w:p>
    <w:p w14:paraId="209E6D6B" w14:textId="7C3B2FB0" w:rsidR="009E7B37" w:rsidRDefault="009E7B37" w:rsidP="009E7B37">
      <w:pPr>
        <w:spacing w:after="0" w:line="240" w:lineRule="auto"/>
        <w:jc w:val="center"/>
        <w:rPr>
          <w:rFonts w:ascii="Arial" w:hAnsi="Arial" w:cs="Arial"/>
          <w:b/>
        </w:rPr>
      </w:pPr>
      <w:r>
        <w:rPr>
          <w:rFonts w:ascii="Arial" w:hAnsi="Arial" w:cs="Arial"/>
          <w:b/>
        </w:rPr>
        <w:t>___________________________________</w:t>
      </w:r>
    </w:p>
    <w:p w14:paraId="78DE1528" w14:textId="307540AE" w:rsidR="009B00DE" w:rsidRPr="00C95E43" w:rsidRDefault="009E7B37" w:rsidP="00C95E43">
      <w:pPr>
        <w:spacing w:after="0" w:line="240" w:lineRule="auto"/>
        <w:jc w:val="center"/>
        <w:rPr>
          <w:rFonts w:ascii="Arial" w:eastAsia="SimSun" w:hAnsi="Arial" w:cs="Arial"/>
          <w:sz w:val="24"/>
          <w:szCs w:val="24"/>
          <w:lang w:eastAsia="en-US"/>
        </w:rPr>
      </w:pPr>
      <w:r w:rsidRPr="00C95E43">
        <w:rPr>
          <w:rFonts w:ascii="Arial" w:hAnsi="Arial" w:cs="Arial"/>
          <w:b/>
          <w:sz w:val="24"/>
          <w:szCs w:val="24"/>
        </w:rPr>
        <w:t>ADAVILSON KUTER TIMM</w:t>
      </w:r>
    </w:p>
    <w:p w14:paraId="48F93423" w14:textId="5A2DF74E" w:rsidR="009B00DE" w:rsidRDefault="009E7B37" w:rsidP="009E7B37">
      <w:pPr>
        <w:spacing w:after="0" w:line="240" w:lineRule="auto"/>
        <w:jc w:val="center"/>
        <w:rPr>
          <w:rFonts w:ascii="Arial" w:hAnsi="Arial" w:cs="Arial"/>
          <w:b/>
          <w:sz w:val="24"/>
          <w:szCs w:val="24"/>
        </w:rPr>
      </w:pPr>
      <w:r w:rsidRPr="00E667CD">
        <w:rPr>
          <w:rFonts w:ascii="Arial" w:eastAsia="SimSun" w:hAnsi="Arial" w:cs="Arial"/>
          <w:sz w:val="24"/>
          <w:szCs w:val="24"/>
          <w:lang w:eastAsia="en-US"/>
        </w:rPr>
        <w:t>Vereador</w:t>
      </w:r>
      <w:r w:rsidR="00C95E43">
        <w:rPr>
          <w:rFonts w:ascii="Arial" w:eastAsia="SimSun" w:hAnsi="Arial" w:cs="Arial"/>
          <w:sz w:val="24"/>
          <w:szCs w:val="24"/>
          <w:lang w:eastAsia="en-US"/>
        </w:rPr>
        <w:t xml:space="preserve"> Proponente</w:t>
      </w:r>
      <w:r>
        <w:rPr>
          <w:rFonts w:ascii="Arial" w:eastAsia="SimSun" w:hAnsi="Arial" w:cs="Arial"/>
          <w:sz w:val="24"/>
          <w:szCs w:val="24"/>
          <w:lang w:eastAsia="en-US"/>
        </w:rPr>
        <w:t xml:space="preserve"> (PP)</w:t>
      </w:r>
    </w:p>
    <w:p w14:paraId="3EA30398" w14:textId="0ECDACF9" w:rsidR="00900E5D" w:rsidRDefault="00900E5D" w:rsidP="009E7B37">
      <w:pPr>
        <w:spacing w:after="0" w:line="240" w:lineRule="auto"/>
        <w:jc w:val="center"/>
        <w:rPr>
          <w:rFonts w:ascii="Arial" w:hAnsi="Arial" w:cs="Arial"/>
          <w:b/>
          <w:sz w:val="24"/>
          <w:szCs w:val="24"/>
        </w:rPr>
      </w:pPr>
    </w:p>
    <w:p w14:paraId="65BFA715" w14:textId="40B30E1F" w:rsidR="00BB36D2" w:rsidRPr="00A669D2" w:rsidRDefault="00BB36D2" w:rsidP="00BB36D2">
      <w:pPr>
        <w:pStyle w:val="Padro"/>
        <w:tabs>
          <w:tab w:val="left" w:pos="5355"/>
        </w:tabs>
        <w:spacing w:after="120" w:line="240" w:lineRule="auto"/>
        <w:jc w:val="both"/>
        <w:rPr>
          <w:rFonts w:ascii="Arial" w:hAnsi="Arial" w:cs="Arial"/>
          <w:color w:val="auto"/>
        </w:rPr>
      </w:pPr>
    </w:p>
    <w:p w14:paraId="0479B0C4" w14:textId="2D3D871F" w:rsidR="00BB36D2" w:rsidRPr="00A669D2" w:rsidRDefault="00C95E43" w:rsidP="00BB36D2">
      <w:pPr>
        <w:pStyle w:val="Padro"/>
        <w:tabs>
          <w:tab w:val="right" w:pos="3191"/>
        </w:tabs>
        <w:spacing w:line="240" w:lineRule="auto"/>
        <w:rPr>
          <w:rFonts w:ascii="Arial" w:hAnsi="Arial" w:cs="Arial"/>
          <w:color w:val="auto"/>
        </w:rPr>
      </w:pPr>
      <w:r>
        <w:rPr>
          <w:rFonts w:ascii="Arial" w:hAnsi="Arial" w:cs="Arial"/>
          <w:b/>
        </w:rPr>
        <w:t>__________________________________                     ___________________________________</w:t>
      </w:r>
    </w:p>
    <w:p w14:paraId="4B7F0467" w14:textId="225BDBC9" w:rsidR="00BB36D2" w:rsidRPr="00C95E43" w:rsidRDefault="00C95E43" w:rsidP="00C95E43">
      <w:pPr>
        <w:pStyle w:val="Padro"/>
        <w:spacing w:line="240" w:lineRule="auto"/>
        <w:rPr>
          <w:rFonts w:ascii="Arial" w:hAnsi="Arial" w:cs="Arial"/>
          <w:b/>
          <w:bCs/>
          <w:color w:val="auto"/>
          <w:lang w:val="de-DE"/>
        </w:rPr>
      </w:pPr>
      <w:r w:rsidRPr="00C95E43">
        <w:rPr>
          <w:rFonts w:ascii="Arial" w:hAnsi="Arial" w:cs="Arial"/>
          <w:b/>
          <w:bCs/>
          <w:color w:val="auto"/>
          <w:sz w:val="24"/>
          <w:szCs w:val="24"/>
          <w:lang w:val="de-DE"/>
        </w:rPr>
        <w:t xml:space="preserve"> ANGÉLICA BEHLING WACHHOLZ </w:t>
      </w:r>
      <w:r>
        <w:rPr>
          <w:rFonts w:ascii="Arial" w:hAnsi="Arial" w:cs="Arial"/>
          <w:b/>
          <w:bCs/>
          <w:color w:val="auto"/>
          <w:sz w:val="24"/>
          <w:szCs w:val="24"/>
          <w:lang w:val="de-DE"/>
        </w:rPr>
        <w:t xml:space="preserve">                                  </w:t>
      </w:r>
      <w:r w:rsidRPr="00C95E43">
        <w:rPr>
          <w:rFonts w:ascii="Arial" w:hAnsi="Arial" w:cs="Arial"/>
          <w:b/>
          <w:bCs/>
          <w:color w:val="auto"/>
          <w:sz w:val="24"/>
          <w:szCs w:val="24"/>
          <w:lang w:val="de-DE"/>
        </w:rPr>
        <w:t>COLMAR NE</w:t>
      </w:r>
      <w:r>
        <w:rPr>
          <w:rFonts w:ascii="Arial" w:hAnsi="Arial" w:cs="Arial"/>
          <w:b/>
          <w:bCs/>
          <w:color w:val="auto"/>
          <w:sz w:val="24"/>
          <w:szCs w:val="24"/>
          <w:lang w:val="de-DE"/>
        </w:rPr>
        <w:t>ITZKE TIMM</w:t>
      </w:r>
    </w:p>
    <w:p w14:paraId="62D8BBE8" w14:textId="136AF996" w:rsidR="00BB36D2" w:rsidRDefault="00C95E43" w:rsidP="00C95E43">
      <w:pPr>
        <w:spacing w:after="0" w:line="240" w:lineRule="auto"/>
        <w:rPr>
          <w:rFonts w:ascii="Arial" w:hAnsi="Arial" w:cs="Arial"/>
          <w:bCs/>
          <w:sz w:val="24"/>
          <w:szCs w:val="24"/>
        </w:rPr>
      </w:pPr>
      <w:r w:rsidRPr="00C95E43">
        <w:rPr>
          <w:rFonts w:ascii="Arial" w:hAnsi="Arial" w:cs="Arial"/>
          <w:bCs/>
          <w:sz w:val="24"/>
          <w:szCs w:val="24"/>
          <w:lang w:val="de-DE"/>
        </w:rPr>
        <w:t xml:space="preserve">                 </w:t>
      </w:r>
      <w:r w:rsidRPr="00C95E43">
        <w:rPr>
          <w:rFonts w:ascii="Arial" w:hAnsi="Arial" w:cs="Arial"/>
          <w:bCs/>
          <w:sz w:val="24"/>
          <w:szCs w:val="24"/>
        </w:rPr>
        <w:t>Vereadora (</w:t>
      </w:r>
      <w:proofErr w:type="gramStart"/>
      <w:r w:rsidRPr="00C95E43">
        <w:rPr>
          <w:rFonts w:ascii="Arial" w:hAnsi="Arial" w:cs="Arial"/>
          <w:bCs/>
          <w:sz w:val="24"/>
          <w:szCs w:val="24"/>
        </w:rPr>
        <w:t>PP)</w:t>
      </w:r>
      <w:r>
        <w:rPr>
          <w:rFonts w:ascii="Arial" w:hAnsi="Arial" w:cs="Arial"/>
          <w:bCs/>
          <w:sz w:val="24"/>
          <w:szCs w:val="24"/>
        </w:rPr>
        <w:t xml:space="preserve">   </w:t>
      </w:r>
      <w:proofErr w:type="gramEnd"/>
      <w:r>
        <w:rPr>
          <w:rFonts w:ascii="Arial" w:hAnsi="Arial" w:cs="Arial"/>
          <w:bCs/>
          <w:sz w:val="24"/>
          <w:szCs w:val="24"/>
        </w:rPr>
        <w:t xml:space="preserve">                                                          Vereador (PP)</w:t>
      </w:r>
    </w:p>
    <w:p w14:paraId="3325CB7A" w14:textId="77777777" w:rsidR="00C95E43" w:rsidRPr="00C95E43" w:rsidRDefault="00C95E43" w:rsidP="00C95E43">
      <w:pPr>
        <w:spacing w:after="0" w:line="240" w:lineRule="auto"/>
        <w:rPr>
          <w:rFonts w:ascii="Arial" w:hAnsi="Arial" w:cs="Arial"/>
          <w:bCs/>
          <w:sz w:val="24"/>
          <w:szCs w:val="24"/>
        </w:rPr>
      </w:pPr>
    </w:p>
    <w:p w14:paraId="243C573B" w14:textId="77777777" w:rsidR="00C95E43" w:rsidRPr="00C95E43" w:rsidRDefault="00C95E43" w:rsidP="00C95E43">
      <w:pPr>
        <w:pStyle w:val="Padro"/>
        <w:tabs>
          <w:tab w:val="right" w:pos="3191"/>
        </w:tabs>
        <w:spacing w:line="240" w:lineRule="auto"/>
        <w:rPr>
          <w:rFonts w:ascii="Arial" w:hAnsi="Arial" w:cs="Arial"/>
          <w:color w:val="auto"/>
          <w:lang w:val="de-DE"/>
        </w:rPr>
      </w:pPr>
      <w:r w:rsidRPr="00C95E43">
        <w:rPr>
          <w:rFonts w:ascii="Arial" w:hAnsi="Arial" w:cs="Arial"/>
          <w:b/>
          <w:lang w:val="de-DE"/>
        </w:rPr>
        <w:t>__________________________________                     ___________________________________</w:t>
      </w:r>
    </w:p>
    <w:p w14:paraId="39EB3B90" w14:textId="0EF724BA" w:rsidR="00C95E43" w:rsidRPr="00C95E43" w:rsidRDefault="00C95E43" w:rsidP="00C95E43">
      <w:pPr>
        <w:pStyle w:val="Padro"/>
        <w:spacing w:line="240" w:lineRule="auto"/>
        <w:rPr>
          <w:rFonts w:ascii="Arial" w:hAnsi="Arial" w:cs="Arial"/>
          <w:b/>
          <w:bCs/>
          <w:color w:val="auto"/>
          <w:sz w:val="24"/>
          <w:szCs w:val="24"/>
          <w:lang w:val="de-DE"/>
        </w:rPr>
      </w:pPr>
      <w:r w:rsidRPr="00C95E43">
        <w:rPr>
          <w:rFonts w:ascii="Arial" w:hAnsi="Arial" w:cs="Arial"/>
          <w:b/>
          <w:bCs/>
          <w:color w:val="auto"/>
          <w:sz w:val="24"/>
          <w:szCs w:val="24"/>
          <w:lang w:val="de-DE"/>
        </w:rPr>
        <w:t xml:space="preserve"> </w:t>
      </w:r>
      <w:r>
        <w:rPr>
          <w:rFonts w:ascii="Arial" w:hAnsi="Arial" w:cs="Arial"/>
          <w:b/>
          <w:bCs/>
          <w:color w:val="auto"/>
          <w:sz w:val="24"/>
          <w:szCs w:val="24"/>
          <w:lang w:val="de-DE"/>
        </w:rPr>
        <w:t xml:space="preserve"> </w:t>
      </w:r>
      <w:r w:rsidRPr="00C95E43">
        <w:rPr>
          <w:rFonts w:ascii="Arial" w:hAnsi="Arial" w:cs="Arial"/>
          <w:b/>
          <w:bCs/>
          <w:color w:val="auto"/>
          <w:sz w:val="24"/>
          <w:szCs w:val="24"/>
          <w:lang w:val="de-DE"/>
        </w:rPr>
        <w:t xml:space="preserve">INGRIDE NEUSCHRANK BONOW                               </w:t>
      </w:r>
      <w:r>
        <w:rPr>
          <w:rFonts w:ascii="Arial" w:hAnsi="Arial" w:cs="Arial"/>
          <w:b/>
          <w:bCs/>
          <w:color w:val="auto"/>
          <w:sz w:val="24"/>
          <w:szCs w:val="24"/>
          <w:lang w:val="de-DE"/>
        </w:rPr>
        <w:t>J</w:t>
      </w:r>
      <w:r w:rsidRPr="00C95E43">
        <w:rPr>
          <w:rFonts w:ascii="Arial" w:hAnsi="Arial" w:cs="Arial"/>
          <w:b/>
          <w:bCs/>
          <w:color w:val="auto"/>
          <w:sz w:val="24"/>
          <w:szCs w:val="24"/>
          <w:lang w:val="de-DE"/>
        </w:rPr>
        <w:t>ODELE V</w:t>
      </w:r>
      <w:r>
        <w:rPr>
          <w:rFonts w:ascii="Arial" w:hAnsi="Arial" w:cs="Arial"/>
          <w:b/>
          <w:bCs/>
          <w:color w:val="auto"/>
          <w:sz w:val="24"/>
          <w:szCs w:val="24"/>
          <w:lang w:val="de-DE"/>
        </w:rPr>
        <w:t>AHL SCHLESENER</w:t>
      </w:r>
    </w:p>
    <w:p w14:paraId="7F7A2658" w14:textId="4BDCD471" w:rsidR="007D327B" w:rsidRPr="0030046C" w:rsidRDefault="00C95E43" w:rsidP="0030046C">
      <w:pPr>
        <w:spacing w:after="0" w:line="240" w:lineRule="auto"/>
        <w:rPr>
          <w:rFonts w:ascii="Arial" w:hAnsi="Arial" w:cs="Arial"/>
          <w:bCs/>
          <w:sz w:val="24"/>
          <w:szCs w:val="24"/>
        </w:rPr>
      </w:pPr>
      <w:r w:rsidRPr="00C95E43">
        <w:rPr>
          <w:rFonts w:ascii="Arial" w:hAnsi="Arial" w:cs="Arial"/>
          <w:bCs/>
          <w:sz w:val="24"/>
          <w:szCs w:val="24"/>
          <w:lang w:val="de-DE"/>
        </w:rPr>
        <w:t xml:space="preserve">                 </w:t>
      </w:r>
      <w:r w:rsidRPr="00C95E43">
        <w:rPr>
          <w:rFonts w:ascii="Arial" w:hAnsi="Arial" w:cs="Arial"/>
          <w:bCs/>
          <w:sz w:val="24"/>
          <w:szCs w:val="24"/>
        </w:rPr>
        <w:t>Vereadora (</w:t>
      </w:r>
      <w:proofErr w:type="gramStart"/>
      <w:r w:rsidRPr="00C95E43">
        <w:rPr>
          <w:rFonts w:ascii="Arial" w:hAnsi="Arial" w:cs="Arial"/>
          <w:bCs/>
          <w:sz w:val="24"/>
          <w:szCs w:val="24"/>
        </w:rPr>
        <w:t>PP)</w:t>
      </w:r>
      <w:r>
        <w:rPr>
          <w:rFonts w:ascii="Arial" w:hAnsi="Arial" w:cs="Arial"/>
          <w:bCs/>
          <w:sz w:val="24"/>
          <w:szCs w:val="24"/>
        </w:rPr>
        <w:t xml:space="preserve">   </w:t>
      </w:r>
      <w:proofErr w:type="gramEnd"/>
      <w:r>
        <w:rPr>
          <w:rFonts w:ascii="Arial" w:hAnsi="Arial" w:cs="Arial"/>
          <w:bCs/>
          <w:sz w:val="24"/>
          <w:szCs w:val="24"/>
        </w:rPr>
        <w:t xml:space="preserve">                                                          Vereadora (PP)</w:t>
      </w:r>
    </w:p>
    <w:sectPr w:rsidR="007D327B" w:rsidRPr="0030046C" w:rsidSect="008D1803">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AA32" w14:textId="77777777" w:rsidR="00436674" w:rsidRDefault="00436674">
      <w:pPr>
        <w:spacing w:after="0" w:line="240" w:lineRule="auto"/>
      </w:pPr>
      <w:r>
        <w:separator/>
      </w:r>
    </w:p>
  </w:endnote>
  <w:endnote w:type="continuationSeparator" w:id="0">
    <w:p w14:paraId="45545855" w14:textId="77777777" w:rsidR="00436674" w:rsidRDefault="0043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1360" w14:textId="77777777" w:rsidR="00436674" w:rsidRDefault="00436674">
      <w:pPr>
        <w:spacing w:after="0" w:line="240" w:lineRule="auto"/>
      </w:pPr>
      <w:r>
        <w:separator/>
      </w:r>
    </w:p>
  </w:footnote>
  <w:footnote w:type="continuationSeparator" w:id="0">
    <w:p w14:paraId="624546FF" w14:textId="77777777" w:rsidR="00436674" w:rsidRDefault="0043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1650094003">
    <w:abstractNumId w:val="4"/>
  </w:num>
  <w:num w:numId="2" w16cid:durableId="1468544103">
    <w:abstractNumId w:val="8"/>
  </w:num>
  <w:num w:numId="3" w16cid:durableId="172765023">
    <w:abstractNumId w:val="13"/>
  </w:num>
  <w:num w:numId="4" w16cid:durableId="1925796165">
    <w:abstractNumId w:val="2"/>
  </w:num>
  <w:num w:numId="5" w16cid:durableId="1159075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930685">
    <w:abstractNumId w:val="10"/>
  </w:num>
  <w:num w:numId="7" w16cid:durableId="723142852">
    <w:abstractNumId w:val="12"/>
  </w:num>
  <w:num w:numId="8" w16cid:durableId="310254833">
    <w:abstractNumId w:val="9"/>
  </w:num>
  <w:num w:numId="9" w16cid:durableId="1801458602">
    <w:abstractNumId w:val="3"/>
  </w:num>
  <w:num w:numId="10" w16cid:durableId="1081096737">
    <w:abstractNumId w:val="7"/>
  </w:num>
  <w:num w:numId="11" w16cid:durableId="1929925952">
    <w:abstractNumId w:val="5"/>
  </w:num>
  <w:num w:numId="12" w16cid:durableId="202835854">
    <w:abstractNumId w:val="1"/>
  </w:num>
  <w:num w:numId="13" w16cid:durableId="2004970916">
    <w:abstractNumId w:val="0"/>
  </w:num>
  <w:num w:numId="14" w16cid:durableId="1963608827">
    <w:abstractNumId w:val="6"/>
  </w:num>
  <w:num w:numId="15" w16cid:durableId="168326981">
    <w:abstractNumId w:val="11"/>
    <w:lvlOverride w:ilvl="0">
      <w:startOverride w:val="1"/>
    </w:lvlOverride>
  </w:num>
  <w:num w:numId="16" w16cid:durableId="515122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636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63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1AC6"/>
    <w:rsid w:val="0003213B"/>
    <w:rsid w:val="0003276F"/>
    <w:rsid w:val="00035B66"/>
    <w:rsid w:val="0003701E"/>
    <w:rsid w:val="000414F3"/>
    <w:rsid w:val="000419A2"/>
    <w:rsid w:val="000439EE"/>
    <w:rsid w:val="00047351"/>
    <w:rsid w:val="00051771"/>
    <w:rsid w:val="0005480A"/>
    <w:rsid w:val="00054BC7"/>
    <w:rsid w:val="00055BF4"/>
    <w:rsid w:val="0005750C"/>
    <w:rsid w:val="00057EB6"/>
    <w:rsid w:val="000617FE"/>
    <w:rsid w:val="00061F24"/>
    <w:rsid w:val="00067B83"/>
    <w:rsid w:val="00071027"/>
    <w:rsid w:val="00071CC8"/>
    <w:rsid w:val="00071CD1"/>
    <w:rsid w:val="00072593"/>
    <w:rsid w:val="00072F5C"/>
    <w:rsid w:val="00074BB8"/>
    <w:rsid w:val="00074D7E"/>
    <w:rsid w:val="00077016"/>
    <w:rsid w:val="000777B6"/>
    <w:rsid w:val="00077923"/>
    <w:rsid w:val="00081FB1"/>
    <w:rsid w:val="000823E8"/>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39C5"/>
    <w:rsid w:val="000A4C4E"/>
    <w:rsid w:val="000A4E7A"/>
    <w:rsid w:val="000A66E3"/>
    <w:rsid w:val="000A69E1"/>
    <w:rsid w:val="000B16FC"/>
    <w:rsid w:val="000B2B40"/>
    <w:rsid w:val="000B2B65"/>
    <w:rsid w:val="000B36DC"/>
    <w:rsid w:val="000B4393"/>
    <w:rsid w:val="000B4EF5"/>
    <w:rsid w:val="000B4F29"/>
    <w:rsid w:val="000B512E"/>
    <w:rsid w:val="000B5F55"/>
    <w:rsid w:val="000B6D78"/>
    <w:rsid w:val="000B7ACA"/>
    <w:rsid w:val="000C1101"/>
    <w:rsid w:val="000C1BA6"/>
    <w:rsid w:val="000C2AC5"/>
    <w:rsid w:val="000C2B8A"/>
    <w:rsid w:val="000C3101"/>
    <w:rsid w:val="000C42BA"/>
    <w:rsid w:val="000C48C0"/>
    <w:rsid w:val="000C4C10"/>
    <w:rsid w:val="000C578D"/>
    <w:rsid w:val="000D10F6"/>
    <w:rsid w:val="000D4E0D"/>
    <w:rsid w:val="000D5434"/>
    <w:rsid w:val="000E3360"/>
    <w:rsid w:val="000E3FC9"/>
    <w:rsid w:val="000E4995"/>
    <w:rsid w:val="000E6C56"/>
    <w:rsid w:val="000E7686"/>
    <w:rsid w:val="000F1F8F"/>
    <w:rsid w:val="000F27C2"/>
    <w:rsid w:val="000F46EA"/>
    <w:rsid w:val="000F5160"/>
    <w:rsid w:val="000F6206"/>
    <w:rsid w:val="000F7F08"/>
    <w:rsid w:val="00104841"/>
    <w:rsid w:val="00104D63"/>
    <w:rsid w:val="001108C1"/>
    <w:rsid w:val="00111E1D"/>
    <w:rsid w:val="00112440"/>
    <w:rsid w:val="00112FF4"/>
    <w:rsid w:val="001149B5"/>
    <w:rsid w:val="00114C9D"/>
    <w:rsid w:val="00114DAD"/>
    <w:rsid w:val="0011529A"/>
    <w:rsid w:val="0012050E"/>
    <w:rsid w:val="00120CAD"/>
    <w:rsid w:val="001221A8"/>
    <w:rsid w:val="00125C7E"/>
    <w:rsid w:val="001262A1"/>
    <w:rsid w:val="00126D46"/>
    <w:rsid w:val="00130FA9"/>
    <w:rsid w:val="00131362"/>
    <w:rsid w:val="00137EBD"/>
    <w:rsid w:val="0014050B"/>
    <w:rsid w:val="00142C99"/>
    <w:rsid w:val="00146E30"/>
    <w:rsid w:val="0015000C"/>
    <w:rsid w:val="00151A80"/>
    <w:rsid w:val="00153856"/>
    <w:rsid w:val="00153F6D"/>
    <w:rsid w:val="001567B7"/>
    <w:rsid w:val="001573B9"/>
    <w:rsid w:val="0016179B"/>
    <w:rsid w:val="0016309D"/>
    <w:rsid w:val="001634D5"/>
    <w:rsid w:val="001643CF"/>
    <w:rsid w:val="001646CC"/>
    <w:rsid w:val="0016484D"/>
    <w:rsid w:val="0016496C"/>
    <w:rsid w:val="00164C05"/>
    <w:rsid w:val="00170805"/>
    <w:rsid w:val="001725AD"/>
    <w:rsid w:val="00175B9D"/>
    <w:rsid w:val="00175D07"/>
    <w:rsid w:val="001768A6"/>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4617"/>
    <w:rsid w:val="001A75D5"/>
    <w:rsid w:val="001A7A4D"/>
    <w:rsid w:val="001A7FAE"/>
    <w:rsid w:val="001B0742"/>
    <w:rsid w:val="001B0C6F"/>
    <w:rsid w:val="001B0CFE"/>
    <w:rsid w:val="001B0FFF"/>
    <w:rsid w:val="001B22FD"/>
    <w:rsid w:val="001B2EC7"/>
    <w:rsid w:val="001B3063"/>
    <w:rsid w:val="001B73C4"/>
    <w:rsid w:val="001B7B12"/>
    <w:rsid w:val="001B7CA7"/>
    <w:rsid w:val="001C19E6"/>
    <w:rsid w:val="001C1A7A"/>
    <w:rsid w:val="001C55B5"/>
    <w:rsid w:val="001C5D34"/>
    <w:rsid w:val="001D03BC"/>
    <w:rsid w:val="001D08B9"/>
    <w:rsid w:val="001D0A51"/>
    <w:rsid w:val="001D1441"/>
    <w:rsid w:val="001D24DD"/>
    <w:rsid w:val="001D38BF"/>
    <w:rsid w:val="001D5DF1"/>
    <w:rsid w:val="001D63E8"/>
    <w:rsid w:val="001D6DFB"/>
    <w:rsid w:val="001E1D75"/>
    <w:rsid w:val="001E2EEC"/>
    <w:rsid w:val="001E334E"/>
    <w:rsid w:val="001E3431"/>
    <w:rsid w:val="001E3D01"/>
    <w:rsid w:val="001E4479"/>
    <w:rsid w:val="001E5D94"/>
    <w:rsid w:val="001F144E"/>
    <w:rsid w:val="001F29F2"/>
    <w:rsid w:val="001F484C"/>
    <w:rsid w:val="001F570E"/>
    <w:rsid w:val="001F584B"/>
    <w:rsid w:val="001F6C6F"/>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299"/>
    <w:rsid w:val="00220BAA"/>
    <w:rsid w:val="002214EB"/>
    <w:rsid w:val="002216E7"/>
    <w:rsid w:val="0022283E"/>
    <w:rsid w:val="00223860"/>
    <w:rsid w:val="00225FF5"/>
    <w:rsid w:val="00226DCC"/>
    <w:rsid w:val="0023090D"/>
    <w:rsid w:val="0023259C"/>
    <w:rsid w:val="00234FEC"/>
    <w:rsid w:val="002401C0"/>
    <w:rsid w:val="00241DEA"/>
    <w:rsid w:val="00243EE4"/>
    <w:rsid w:val="002441B5"/>
    <w:rsid w:val="00244851"/>
    <w:rsid w:val="00244ACA"/>
    <w:rsid w:val="0024510E"/>
    <w:rsid w:val="00251605"/>
    <w:rsid w:val="00253307"/>
    <w:rsid w:val="002545FB"/>
    <w:rsid w:val="00254627"/>
    <w:rsid w:val="00255F38"/>
    <w:rsid w:val="00260967"/>
    <w:rsid w:val="00260C0B"/>
    <w:rsid w:val="00260E17"/>
    <w:rsid w:val="00260FD5"/>
    <w:rsid w:val="002613A5"/>
    <w:rsid w:val="00265BF2"/>
    <w:rsid w:val="00265C30"/>
    <w:rsid w:val="0026626B"/>
    <w:rsid w:val="00266B9F"/>
    <w:rsid w:val="00266C79"/>
    <w:rsid w:val="00266DC8"/>
    <w:rsid w:val="00267F04"/>
    <w:rsid w:val="002700A8"/>
    <w:rsid w:val="0027117B"/>
    <w:rsid w:val="0027123B"/>
    <w:rsid w:val="002712A6"/>
    <w:rsid w:val="00271D7F"/>
    <w:rsid w:val="00272CF1"/>
    <w:rsid w:val="00274B8D"/>
    <w:rsid w:val="00275D24"/>
    <w:rsid w:val="00281847"/>
    <w:rsid w:val="00282FE4"/>
    <w:rsid w:val="0028391E"/>
    <w:rsid w:val="00284D20"/>
    <w:rsid w:val="00285062"/>
    <w:rsid w:val="002851E5"/>
    <w:rsid w:val="0029034E"/>
    <w:rsid w:val="00297699"/>
    <w:rsid w:val="002A05A6"/>
    <w:rsid w:val="002A1109"/>
    <w:rsid w:val="002A7143"/>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230D"/>
    <w:rsid w:val="002E3F51"/>
    <w:rsid w:val="002E4EF2"/>
    <w:rsid w:val="002E5BCF"/>
    <w:rsid w:val="002E60D1"/>
    <w:rsid w:val="002F03E4"/>
    <w:rsid w:val="002F1639"/>
    <w:rsid w:val="002F1CC3"/>
    <w:rsid w:val="002F3000"/>
    <w:rsid w:val="002F60F1"/>
    <w:rsid w:val="002F70D1"/>
    <w:rsid w:val="003001CB"/>
    <w:rsid w:val="0030046C"/>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1F4C"/>
    <w:rsid w:val="0033275D"/>
    <w:rsid w:val="00334F7E"/>
    <w:rsid w:val="003361C9"/>
    <w:rsid w:val="0033640B"/>
    <w:rsid w:val="00337C7E"/>
    <w:rsid w:val="00342B85"/>
    <w:rsid w:val="0034335E"/>
    <w:rsid w:val="00343B80"/>
    <w:rsid w:val="003444F2"/>
    <w:rsid w:val="00344D81"/>
    <w:rsid w:val="00344F7E"/>
    <w:rsid w:val="0034540C"/>
    <w:rsid w:val="003513F2"/>
    <w:rsid w:val="00352151"/>
    <w:rsid w:val="003529A8"/>
    <w:rsid w:val="00352BF5"/>
    <w:rsid w:val="0035342E"/>
    <w:rsid w:val="003536A9"/>
    <w:rsid w:val="003543AD"/>
    <w:rsid w:val="00355F6F"/>
    <w:rsid w:val="00360FBF"/>
    <w:rsid w:val="00365496"/>
    <w:rsid w:val="00365F43"/>
    <w:rsid w:val="00367215"/>
    <w:rsid w:val="0037323E"/>
    <w:rsid w:val="00375E25"/>
    <w:rsid w:val="0037775C"/>
    <w:rsid w:val="00381612"/>
    <w:rsid w:val="00382604"/>
    <w:rsid w:val="003829D1"/>
    <w:rsid w:val="0038314D"/>
    <w:rsid w:val="0038373A"/>
    <w:rsid w:val="003846DE"/>
    <w:rsid w:val="00386F23"/>
    <w:rsid w:val="0038741C"/>
    <w:rsid w:val="00390049"/>
    <w:rsid w:val="00390DE7"/>
    <w:rsid w:val="00392649"/>
    <w:rsid w:val="003926FE"/>
    <w:rsid w:val="003929D0"/>
    <w:rsid w:val="00392CC7"/>
    <w:rsid w:val="003942F3"/>
    <w:rsid w:val="0039541E"/>
    <w:rsid w:val="00396B13"/>
    <w:rsid w:val="003A06D9"/>
    <w:rsid w:val="003A0EE7"/>
    <w:rsid w:val="003A0F52"/>
    <w:rsid w:val="003A12F9"/>
    <w:rsid w:val="003A2199"/>
    <w:rsid w:val="003A30E8"/>
    <w:rsid w:val="003A6920"/>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06F66"/>
    <w:rsid w:val="00410079"/>
    <w:rsid w:val="0041224E"/>
    <w:rsid w:val="004125F5"/>
    <w:rsid w:val="0041442D"/>
    <w:rsid w:val="00414D3C"/>
    <w:rsid w:val="00414EFA"/>
    <w:rsid w:val="004158DD"/>
    <w:rsid w:val="00415B3E"/>
    <w:rsid w:val="00415EA4"/>
    <w:rsid w:val="00417CEE"/>
    <w:rsid w:val="0042519B"/>
    <w:rsid w:val="00431375"/>
    <w:rsid w:val="0043312C"/>
    <w:rsid w:val="00433C01"/>
    <w:rsid w:val="0043498A"/>
    <w:rsid w:val="004358CC"/>
    <w:rsid w:val="00435F66"/>
    <w:rsid w:val="00436674"/>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6F62"/>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328A"/>
    <w:rsid w:val="004A6FB3"/>
    <w:rsid w:val="004A7B92"/>
    <w:rsid w:val="004A7C8D"/>
    <w:rsid w:val="004B1AF4"/>
    <w:rsid w:val="004B1E49"/>
    <w:rsid w:val="004B22FE"/>
    <w:rsid w:val="004B2788"/>
    <w:rsid w:val="004B27DF"/>
    <w:rsid w:val="004B4A47"/>
    <w:rsid w:val="004B51F6"/>
    <w:rsid w:val="004B53CA"/>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003"/>
    <w:rsid w:val="004D4F8B"/>
    <w:rsid w:val="004D5D60"/>
    <w:rsid w:val="004D683B"/>
    <w:rsid w:val="004D6873"/>
    <w:rsid w:val="004E09A7"/>
    <w:rsid w:val="004E1F1C"/>
    <w:rsid w:val="004E4335"/>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5FFD"/>
    <w:rsid w:val="00516838"/>
    <w:rsid w:val="0051794F"/>
    <w:rsid w:val="005219E5"/>
    <w:rsid w:val="00521EFD"/>
    <w:rsid w:val="005235AA"/>
    <w:rsid w:val="00523866"/>
    <w:rsid w:val="005239CF"/>
    <w:rsid w:val="0052608E"/>
    <w:rsid w:val="0052751A"/>
    <w:rsid w:val="00527BBE"/>
    <w:rsid w:val="00530717"/>
    <w:rsid w:val="005319B3"/>
    <w:rsid w:val="00532E79"/>
    <w:rsid w:val="00535296"/>
    <w:rsid w:val="00535BD1"/>
    <w:rsid w:val="00537117"/>
    <w:rsid w:val="0053711B"/>
    <w:rsid w:val="005377C8"/>
    <w:rsid w:val="0054046B"/>
    <w:rsid w:val="00540E09"/>
    <w:rsid w:val="0054101F"/>
    <w:rsid w:val="00542724"/>
    <w:rsid w:val="0054360A"/>
    <w:rsid w:val="005436D3"/>
    <w:rsid w:val="00543BB8"/>
    <w:rsid w:val="00545C02"/>
    <w:rsid w:val="005478F5"/>
    <w:rsid w:val="00550288"/>
    <w:rsid w:val="00552AF4"/>
    <w:rsid w:val="00553624"/>
    <w:rsid w:val="00553CE1"/>
    <w:rsid w:val="005545AE"/>
    <w:rsid w:val="00557933"/>
    <w:rsid w:val="005579DE"/>
    <w:rsid w:val="0056098F"/>
    <w:rsid w:val="00561748"/>
    <w:rsid w:val="00561FCE"/>
    <w:rsid w:val="0056382E"/>
    <w:rsid w:val="0056504C"/>
    <w:rsid w:val="005675BF"/>
    <w:rsid w:val="00571926"/>
    <w:rsid w:val="00573109"/>
    <w:rsid w:val="00573412"/>
    <w:rsid w:val="005739AF"/>
    <w:rsid w:val="00574EA3"/>
    <w:rsid w:val="00574F7E"/>
    <w:rsid w:val="005757D0"/>
    <w:rsid w:val="00575D20"/>
    <w:rsid w:val="00577245"/>
    <w:rsid w:val="005817E9"/>
    <w:rsid w:val="005827C9"/>
    <w:rsid w:val="00585848"/>
    <w:rsid w:val="00587576"/>
    <w:rsid w:val="00590162"/>
    <w:rsid w:val="00591560"/>
    <w:rsid w:val="00592FD3"/>
    <w:rsid w:val="005A11C5"/>
    <w:rsid w:val="005A137C"/>
    <w:rsid w:val="005A1B73"/>
    <w:rsid w:val="005A42DE"/>
    <w:rsid w:val="005A747E"/>
    <w:rsid w:val="005A7933"/>
    <w:rsid w:val="005B0730"/>
    <w:rsid w:val="005B13D1"/>
    <w:rsid w:val="005B35BA"/>
    <w:rsid w:val="005B3C44"/>
    <w:rsid w:val="005B4AF8"/>
    <w:rsid w:val="005B6088"/>
    <w:rsid w:val="005B64E2"/>
    <w:rsid w:val="005B6B8A"/>
    <w:rsid w:val="005C12AD"/>
    <w:rsid w:val="005C2E96"/>
    <w:rsid w:val="005C37C7"/>
    <w:rsid w:val="005C453F"/>
    <w:rsid w:val="005C75A8"/>
    <w:rsid w:val="005D08C9"/>
    <w:rsid w:val="005D0CBE"/>
    <w:rsid w:val="005D0F7C"/>
    <w:rsid w:val="005D153C"/>
    <w:rsid w:val="005D17C7"/>
    <w:rsid w:val="005D1E3F"/>
    <w:rsid w:val="005D20A7"/>
    <w:rsid w:val="005D3491"/>
    <w:rsid w:val="005D36B9"/>
    <w:rsid w:val="005D42F3"/>
    <w:rsid w:val="005D4A0C"/>
    <w:rsid w:val="005D7226"/>
    <w:rsid w:val="005E1EA8"/>
    <w:rsid w:val="005E48D0"/>
    <w:rsid w:val="005F0DDD"/>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0C00"/>
    <w:rsid w:val="0064125E"/>
    <w:rsid w:val="00642567"/>
    <w:rsid w:val="00643248"/>
    <w:rsid w:val="00643DB2"/>
    <w:rsid w:val="00644484"/>
    <w:rsid w:val="006448A1"/>
    <w:rsid w:val="00647B9E"/>
    <w:rsid w:val="00651421"/>
    <w:rsid w:val="00652BB1"/>
    <w:rsid w:val="00655D2C"/>
    <w:rsid w:val="00656948"/>
    <w:rsid w:val="0066045C"/>
    <w:rsid w:val="00661418"/>
    <w:rsid w:val="00662427"/>
    <w:rsid w:val="00663F79"/>
    <w:rsid w:val="00664EFE"/>
    <w:rsid w:val="00665883"/>
    <w:rsid w:val="006660EB"/>
    <w:rsid w:val="00666253"/>
    <w:rsid w:val="00666BE1"/>
    <w:rsid w:val="006670ED"/>
    <w:rsid w:val="00667247"/>
    <w:rsid w:val="00667F3C"/>
    <w:rsid w:val="00667F5E"/>
    <w:rsid w:val="00670276"/>
    <w:rsid w:val="00671B20"/>
    <w:rsid w:val="006723E0"/>
    <w:rsid w:val="00674043"/>
    <w:rsid w:val="00674BE4"/>
    <w:rsid w:val="00675600"/>
    <w:rsid w:val="00676EC1"/>
    <w:rsid w:val="0068076A"/>
    <w:rsid w:val="006807C3"/>
    <w:rsid w:val="006809FE"/>
    <w:rsid w:val="0068198A"/>
    <w:rsid w:val="00682619"/>
    <w:rsid w:val="00683B58"/>
    <w:rsid w:val="0068454F"/>
    <w:rsid w:val="00685B46"/>
    <w:rsid w:val="00685D20"/>
    <w:rsid w:val="00691482"/>
    <w:rsid w:val="006927BB"/>
    <w:rsid w:val="00692CB4"/>
    <w:rsid w:val="0069398D"/>
    <w:rsid w:val="00697DED"/>
    <w:rsid w:val="006A2992"/>
    <w:rsid w:val="006A346C"/>
    <w:rsid w:val="006A4530"/>
    <w:rsid w:val="006A49A5"/>
    <w:rsid w:val="006A7E1D"/>
    <w:rsid w:val="006B1790"/>
    <w:rsid w:val="006B19E4"/>
    <w:rsid w:val="006B2871"/>
    <w:rsid w:val="006B5FF4"/>
    <w:rsid w:val="006B6F1B"/>
    <w:rsid w:val="006B72FD"/>
    <w:rsid w:val="006B74C0"/>
    <w:rsid w:val="006C167E"/>
    <w:rsid w:val="006C1785"/>
    <w:rsid w:val="006C22C6"/>
    <w:rsid w:val="006C2AD6"/>
    <w:rsid w:val="006C410B"/>
    <w:rsid w:val="006C5D7E"/>
    <w:rsid w:val="006C62F0"/>
    <w:rsid w:val="006C68F1"/>
    <w:rsid w:val="006C6C94"/>
    <w:rsid w:val="006C6F6E"/>
    <w:rsid w:val="006C72D3"/>
    <w:rsid w:val="006C7759"/>
    <w:rsid w:val="006C7EA1"/>
    <w:rsid w:val="006D0804"/>
    <w:rsid w:val="006D121B"/>
    <w:rsid w:val="006D20E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2A3D"/>
    <w:rsid w:val="006F47E1"/>
    <w:rsid w:val="006F5B1A"/>
    <w:rsid w:val="006F5B57"/>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2D1"/>
    <w:rsid w:val="00726493"/>
    <w:rsid w:val="00726F6D"/>
    <w:rsid w:val="00727637"/>
    <w:rsid w:val="0072786E"/>
    <w:rsid w:val="007279C1"/>
    <w:rsid w:val="00727A09"/>
    <w:rsid w:val="007324AB"/>
    <w:rsid w:val="00733282"/>
    <w:rsid w:val="00735B55"/>
    <w:rsid w:val="007364D6"/>
    <w:rsid w:val="00736591"/>
    <w:rsid w:val="0073796B"/>
    <w:rsid w:val="00737E0B"/>
    <w:rsid w:val="00740724"/>
    <w:rsid w:val="00743879"/>
    <w:rsid w:val="007450B9"/>
    <w:rsid w:val="00745AAB"/>
    <w:rsid w:val="0074640A"/>
    <w:rsid w:val="007467DE"/>
    <w:rsid w:val="00746900"/>
    <w:rsid w:val="0075103D"/>
    <w:rsid w:val="00751472"/>
    <w:rsid w:val="0075222A"/>
    <w:rsid w:val="00755419"/>
    <w:rsid w:val="00755E5A"/>
    <w:rsid w:val="00756575"/>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779"/>
    <w:rsid w:val="007B4BF5"/>
    <w:rsid w:val="007B56B6"/>
    <w:rsid w:val="007B7754"/>
    <w:rsid w:val="007B7E16"/>
    <w:rsid w:val="007C09F2"/>
    <w:rsid w:val="007C202E"/>
    <w:rsid w:val="007C5DAE"/>
    <w:rsid w:val="007C5DC8"/>
    <w:rsid w:val="007D0659"/>
    <w:rsid w:val="007D2935"/>
    <w:rsid w:val="007D327B"/>
    <w:rsid w:val="007D38D9"/>
    <w:rsid w:val="007D4071"/>
    <w:rsid w:val="007D4870"/>
    <w:rsid w:val="007D62C3"/>
    <w:rsid w:val="007D685E"/>
    <w:rsid w:val="007D7917"/>
    <w:rsid w:val="007E044F"/>
    <w:rsid w:val="007E2B30"/>
    <w:rsid w:val="007E2FEA"/>
    <w:rsid w:val="007E4B8D"/>
    <w:rsid w:val="007E53ED"/>
    <w:rsid w:val="007E7AE4"/>
    <w:rsid w:val="007F0203"/>
    <w:rsid w:val="007F36D9"/>
    <w:rsid w:val="007F3E8F"/>
    <w:rsid w:val="007F44F2"/>
    <w:rsid w:val="007F630A"/>
    <w:rsid w:val="007F6C65"/>
    <w:rsid w:val="007F6FAA"/>
    <w:rsid w:val="00800085"/>
    <w:rsid w:val="008000FA"/>
    <w:rsid w:val="008009E8"/>
    <w:rsid w:val="00800CB7"/>
    <w:rsid w:val="00804995"/>
    <w:rsid w:val="0080548B"/>
    <w:rsid w:val="00810E29"/>
    <w:rsid w:val="0081112C"/>
    <w:rsid w:val="0081119A"/>
    <w:rsid w:val="00811B01"/>
    <w:rsid w:val="0081260A"/>
    <w:rsid w:val="00813533"/>
    <w:rsid w:val="00813AE6"/>
    <w:rsid w:val="00813C14"/>
    <w:rsid w:val="00813E58"/>
    <w:rsid w:val="008147E4"/>
    <w:rsid w:val="008153FD"/>
    <w:rsid w:val="00815BF5"/>
    <w:rsid w:val="008176C8"/>
    <w:rsid w:val="00817BED"/>
    <w:rsid w:val="008208D4"/>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730"/>
    <w:rsid w:val="00861758"/>
    <w:rsid w:val="00861BDC"/>
    <w:rsid w:val="008620BA"/>
    <w:rsid w:val="00863442"/>
    <w:rsid w:val="00863ED8"/>
    <w:rsid w:val="00864F34"/>
    <w:rsid w:val="0086531A"/>
    <w:rsid w:val="008656FE"/>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29E"/>
    <w:rsid w:val="008A2E47"/>
    <w:rsid w:val="008B0FD2"/>
    <w:rsid w:val="008B49F6"/>
    <w:rsid w:val="008B69D6"/>
    <w:rsid w:val="008C0F05"/>
    <w:rsid w:val="008C1DF8"/>
    <w:rsid w:val="008C267D"/>
    <w:rsid w:val="008C43E1"/>
    <w:rsid w:val="008C5E7A"/>
    <w:rsid w:val="008C777D"/>
    <w:rsid w:val="008D004F"/>
    <w:rsid w:val="008D1803"/>
    <w:rsid w:val="008D188A"/>
    <w:rsid w:val="008D194B"/>
    <w:rsid w:val="008D213D"/>
    <w:rsid w:val="008D2AC5"/>
    <w:rsid w:val="008D2D85"/>
    <w:rsid w:val="008D329B"/>
    <w:rsid w:val="008D348C"/>
    <w:rsid w:val="008D4E90"/>
    <w:rsid w:val="008D6328"/>
    <w:rsid w:val="008E0B03"/>
    <w:rsid w:val="008E276B"/>
    <w:rsid w:val="008E308D"/>
    <w:rsid w:val="008E3879"/>
    <w:rsid w:val="008E45CF"/>
    <w:rsid w:val="008E722C"/>
    <w:rsid w:val="008F084D"/>
    <w:rsid w:val="008F1972"/>
    <w:rsid w:val="008F60C8"/>
    <w:rsid w:val="008F7110"/>
    <w:rsid w:val="00900E5D"/>
    <w:rsid w:val="0090279B"/>
    <w:rsid w:val="0090313C"/>
    <w:rsid w:val="0090338F"/>
    <w:rsid w:val="0090396B"/>
    <w:rsid w:val="009044BD"/>
    <w:rsid w:val="00905625"/>
    <w:rsid w:val="009062FB"/>
    <w:rsid w:val="00907F25"/>
    <w:rsid w:val="0091089B"/>
    <w:rsid w:val="00911BE8"/>
    <w:rsid w:val="00912E93"/>
    <w:rsid w:val="00913487"/>
    <w:rsid w:val="00915047"/>
    <w:rsid w:val="009157EE"/>
    <w:rsid w:val="00920904"/>
    <w:rsid w:val="009222D9"/>
    <w:rsid w:val="009223F0"/>
    <w:rsid w:val="00922A6A"/>
    <w:rsid w:val="00923E04"/>
    <w:rsid w:val="00924568"/>
    <w:rsid w:val="00924E43"/>
    <w:rsid w:val="00924E8B"/>
    <w:rsid w:val="00926A9B"/>
    <w:rsid w:val="0092778F"/>
    <w:rsid w:val="009277A8"/>
    <w:rsid w:val="00927FAA"/>
    <w:rsid w:val="0093180F"/>
    <w:rsid w:val="009321F6"/>
    <w:rsid w:val="00932AF7"/>
    <w:rsid w:val="009337FA"/>
    <w:rsid w:val="00940A57"/>
    <w:rsid w:val="00941F5E"/>
    <w:rsid w:val="009446F7"/>
    <w:rsid w:val="00950CCF"/>
    <w:rsid w:val="009521D7"/>
    <w:rsid w:val="00952354"/>
    <w:rsid w:val="00955138"/>
    <w:rsid w:val="00956470"/>
    <w:rsid w:val="00961CE4"/>
    <w:rsid w:val="009637FE"/>
    <w:rsid w:val="00964402"/>
    <w:rsid w:val="00972AAA"/>
    <w:rsid w:val="009737A4"/>
    <w:rsid w:val="00975F31"/>
    <w:rsid w:val="00976711"/>
    <w:rsid w:val="00977380"/>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6AD4"/>
    <w:rsid w:val="009A7001"/>
    <w:rsid w:val="009B00DE"/>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4A0"/>
    <w:rsid w:val="009D3ECB"/>
    <w:rsid w:val="009D434F"/>
    <w:rsid w:val="009D4355"/>
    <w:rsid w:val="009D4CCA"/>
    <w:rsid w:val="009D5F02"/>
    <w:rsid w:val="009D62A1"/>
    <w:rsid w:val="009E14D9"/>
    <w:rsid w:val="009E1F4F"/>
    <w:rsid w:val="009E2442"/>
    <w:rsid w:val="009E258B"/>
    <w:rsid w:val="009E50F6"/>
    <w:rsid w:val="009E53C3"/>
    <w:rsid w:val="009E6043"/>
    <w:rsid w:val="009E66AD"/>
    <w:rsid w:val="009E678D"/>
    <w:rsid w:val="009E698C"/>
    <w:rsid w:val="009E786A"/>
    <w:rsid w:val="009E7B37"/>
    <w:rsid w:val="009F2969"/>
    <w:rsid w:val="009F35F6"/>
    <w:rsid w:val="009F4064"/>
    <w:rsid w:val="009F49E6"/>
    <w:rsid w:val="009F5B56"/>
    <w:rsid w:val="009F621D"/>
    <w:rsid w:val="009F66C6"/>
    <w:rsid w:val="009F75BC"/>
    <w:rsid w:val="009F7BA7"/>
    <w:rsid w:val="00A01BDB"/>
    <w:rsid w:val="00A01F06"/>
    <w:rsid w:val="00A0270D"/>
    <w:rsid w:val="00A02980"/>
    <w:rsid w:val="00A03329"/>
    <w:rsid w:val="00A0522A"/>
    <w:rsid w:val="00A05DF8"/>
    <w:rsid w:val="00A061AD"/>
    <w:rsid w:val="00A112E6"/>
    <w:rsid w:val="00A14C56"/>
    <w:rsid w:val="00A176D9"/>
    <w:rsid w:val="00A20F12"/>
    <w:rsid w:val="00A2153B"/>
    <w:rsid w:val="00A21F8F"/>
    <w:rsid w:val="00A22D88"/>
    <w:rsid w:val="00A23C6B"/>
    <w:rsid w:val="00A31E6A"/>
    <w:rsid w:val="00A32478"/>
    <w:rsid w:val="00A330C6"/>
    <w:rsid w:val="00A33FC9"/>
    <w:rsid w:val="00A3449A"/>
    <w:rsid w:val="00A35F29"/>
    <w:rsid w:val="00A36A48"/>
    <w:rsid w:val="00A40653"/>
    <w:rsid w:val="00A406B2"/>
    <w:rsid w:val="00A423C5"/>
    <w:rsid w:val="00A47158"/>
    <w:rsid w:val="00A47A6B"/>
    <w:rsid w:val="00A50E1C"/>
    <w:rsid w:val="00A5281E"/>
    <w:rsid w:val="00A5391E"/>
    <w:rsid w:val="00A54665"/>
    <w:rsid w:val="00A551F6"/>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34AD"/>
    <w:rsid w:val="00AB44F3"/>
    <w:rsid w:val="00AB4A09"/>
    <w:rsid w:val="00AB517A"/>
    <w:rsid w:val="00AB5AA5"/>
    <w:rsid w:val="00AB6413"/>
    <w:rsid w:val="00AB73D5"/>
    <w:rsid w:val="00AC083D"/>
    <w:rsid w:val="00AC0ADA"/>
    <w:rsid w:val="00AC11A1"/>
    <w:rsid w:val="00AC362C"/>
    <w:rsid w:val="00AC4C86"/>
    <w:rsid w:val="00AC5F45"/>
    <w:rsid w:val="00AC6870"/>
    <w:rsid w:val="00AD2D89"/>
    <w:rsid w:val="00AD2ED9"/>
    <w:rsid w:val="00AD4831"/>
    <w:rsid w:val="00AD53F4"/>
    <w:rsid w:val="00AD544A"/>
    <w:rsid w:val="00AD552F"/>
    <w:rsid w:val="00AD55C6"/>
    <w:rsid w:val="00AD5C54"/>
    <w:rsid w:val="00AE10E5"/>
    <w:rsid w:val="00AE2226"/>
    <w:rsid w:val="00AE3192"/>
    <w:rsid w:val="00AE3596"/>
    <w:rsid w:val="00AE4EDA"/>
    <w:rsid w:val="00AE5DEE"/>
    <w:rsid w:val="00AE6DDE"/>
    <w:rsid w:val="00AE7DEB"/>
    <w:rsid w:val="00AF009B"/>
    <w:rsid w:val="00AF07CD"/>
    <w:rsid w:val="00AF095B"/>
    <w:rsid w:val="00AF0E31"/>
    <w:rsid w:val="00AF3F1B"/>
    <w:rsid w:val="00AF4EFE"/>
    <w:rsid w:val="00AF5F76"/>
    <w:rsid w:val="00AF77C0"/>
    <w:rsid w:val="00B00555"/>
    <w:rsid w:val="00B01461"/>
    <w:rsid w:val="00B0223F"/>
    <w:rsid w:val="00B027C7"/>
    <w:rsid w:val="00B03085"/>
    <w:rsid w:val="00B03A6D"/>
    <w:rsid w:val="00B0414D"/>
    <w:rsid w:val="00B04A62"/>
    <w:rsid w:val="00B05624"/>
    <w:rsid w:val="00B057DA"/>
    <w:rsid w:val="00B06F7F"/>
    <w:rsid w:val="00B07403"/>
    <w:rsid w:val="00B07C0D"/>
    <w:rsid w:val="00B11712"/>
    <w:rsid w:val="00B11794"/>
    <w:rsid w:val="00B12797"/>
    <w:rsid w:val="00B13387"/>
    <w:rsid w:val="00B179F9"/>
    <w:rsid w:val="00B215C1"/>
    <w:rsid w:val="00B217AE"/>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6576"/>
    <w:rsid w:val="00B47896"/>
    <w:rsid w:val="00B50100"/>
    <w:rsid w:val="00B5201F"/>
    <w:rsid w:val="00B52467"/>
    <w:rsid w:val="00B549FC"/>
    <w:rsid w:val="00B556E5"/>
    <w:rsid w:val="00B56403"/>
    <w:rsid w:val="00B56721"/>
    <w:rsid w:val="00B5754B"/>
    <w:rsid w:val="00B6199E"/>
    <w:rsid w:val="00B61B80"/>
    <w:rsid w:val="00B66252"/>
    <w:rsid w:val="00B673D2"/>
    <w:rsid w:val="00B67B19"/>
    <w:rsid w:val="00B72A14"/>
    <w:rsid w:val="00B742F8"/>
    <w:rsid w:val="00B750F5"/>
    <w:rsid w:val="00B7543C"/>
    <w:rsid w:val="00B759CB"/>
    <w:rsid w:val="00B773EB"/>
    <w:rsid w:val="00B80CF1"/>
    <w:rsid w:val="00B80DCA"/>
    <w:rsid w:val="00B80ECF"/>
    <w:rsid w:val="00B8315D"/>
    <w:rsid w:val="00B83F57"/>
    <w:rsid w:val="00B8401D"/>
    <w:rsid w:val="00B862EA"/>
    <w:rsid w:val="00B87133"/>
    <w:rsid w:val="00B90185"/>
    <w:rsid w:val="00B916DA"/>
    <w:rsid w:val="00B922B1"/>
    <w:rsid w:val="00B92D13"/>
    <w:rsid w:val="00B938E6"/>
    <w:rsid w:val="00B93B30"/>
    <w:rsid w:val="00B9485A"/>
    <w:rsid w:val="00B94BEF"/>
    <w:rsid w:val="00B96C4A"/>
    <w:rsid w:val="00B979CA"/>
    <w:rsid w:val="00BA1D61"/>
    <w:rsid w:val="00BA26F6"/>
    <w:rsid w:val="00BA2CE8"/>
    <w:rsid w:val="00BA3752"/>
    <w:rsid w:val="00BA55CA"/>
    <w:rsid w:val="00BA6404"/>
    <w:rsid w:val="00BA7AEC"/>
    <w:rsid w:val="00BB36D2"/>
    <w:rsid w:val="00BB4711"/>
    <w:rsid w:val="00BB4F0D"/>
    <w:rsid w:val="00BB5610"/>
    <w:rsid w:val="00BB7FAC"/>
    <w:rsid w:val="00BC14B0"/>
    <w:rsid w:val="00BC4671"/>
    <w:rsid w:val="00BC49FB"/>
    <w:rsid w:val="00BC5205"/>
    <w:rsid w:val="00BC5E9A"/>
    <w:rsid w:val="00BC5F1D"/>
    <w:rsid w:val="00BD024C"/>
    <w:rsid w:val="00BD08D4"/>
    <w:rsid w:val="00BD1267"/>
    <w:rsid w:val="00BD2DA0"/>
    <w:rsid w:val="00BD2EE3"/>
    <w:rsid w:val="00BD3758"/>
    <w:rsid w:val="00BD3EFA"/>
    <w:rsid w:val="00BD4E7D"/>
    <w:rsid w:val="00BD55B9"/>
    <w:rsid w:val="00BD63EC"/>
    <w:rsid w:val="00BD7597"/>
    <w:rsid w:val="00BD7BB0"/>
    <w:rsid w:val="00BD7EA9"/>
    <w:rsid w:val="00BE310E"/>
    <w:rsid w:val="00BE35C9"/>
    <w:rsid w:val="00BE4BE5"/>
    <w:rsid w:val="00BF258B"/>
    <w:rsid w:val="00BF3F92"/>
    <w:rsid w:val="00BF4D5A"/>
    <w:rsid w:val="00BF6BE8"/>
    <w:rsid w:val="00C0032B"/>
    <w:rsid w:val="00C028C0"/>
    <w:rsid w:val="00C077B6"/>
    <w:rsid w:val="00C07B00"/>
    <w:rsid w:val="00C11297"/>
    <w:rsid w:val="00C11ACD"/>
    <w:rsid w:val="00C1332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45827"/>
    <w:rsid w:val="00C50584"/>
    <w:rsid w:val="00C523A4"/>
    <w:rsid w:val="00C52DE2"/>
    <w:rsid w:val="00C52E0C"/>
    <w:rsid w:val="00C5388C"/>
    <w:rsid w:val="00C53F4C"/>
    <w:rsid w:val="00C54942"/>
    <w:rsid w:val="00C54AC8"/>
    <w:rsid w:val="00C56308"/>
    <w:rsid w:val="00C56410"/>
    <w:rsid w:val="00C56CE3"/>
    <w:rsid w:val="00C627D0"/>
    <w:rsid w:val="00C6593B"/>
    <w:rsid w:val="00C659AD"/>
    <w:rsid w:val="00C674AB"/>
    <w:rsid w:val="00C703ED"/>
    <w:rsid w:val="00C7074C"/>
    <w:rsid w:val="00C71B47"/>
    <w:rsid w:val="00C72427"/>
    <w:rsid w:val="00C73205"/>
    <w:rsid w:val="00C733ED"/>
    <w:rsid w:val="00C7382B"/>
    <w:rsid w:val="00C73FE7"/>
    <w:rsid w:val="00C747E1"/>
    <w:rsid w:val="00C749DA"/>
    <w:rsid w:val="00C75202"/>
    <w:rsid w:val="00C75785"/>
    <w:rsid w:val="00C81DD0"/>
    <w:rsid w:val="00C82D36"/>
    <w:rsid w:val="00C857D8"/>
    <w:rsid w:val="00C85E86"/>
    <w:rsid w:val="00C90817"/>
    <w:rsid w:val="00C9145A"/>
    <w:rsid w:val="00C92118"/>
    <w:rsid w:val="00C929D8"/>
    <w:rsid w:val="00C93C09"/>
    <w:rsid w:val="00C94682"/>
    <w:rsid w:val="00C94C80"/>
    <w:rsid w:val="00C95553"/>
    <w:rsid w:val="00C95E43"/>
    <w:rsid w:val="00C97A13"/>
    <w:rsid w:val="00C97AFF"/>
    <w:rsid w:val="00C97D09"/>
    <w:rsid w:val="00CA1AAA"/>
    <w:rsid w:val="00CA28FF"/>
    <w:rsid w:val="00CA2E93"/>
    <w:rsid w:val="00CA2EE2"/>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4FA"/>
    <w:rsid w:val="00CD0A99"/>
    <w:rsid w:val="00CD25C4"/>
    <w:rsid w:val="00CD2B25"/>
    <w:rsid w:val="00CD6323"/>
    <w:rsid w:val="00CE1D00"/>
    <w:rsid w:val="00CE3C4C"/>
    <w:rsid w:val="00CE406C"/>
    <w:rsid w:val="00CE5B2E"/>
    <w:rsid w:val="00CE5C79"/>
    <w:rsid w:val="00CE6D89"/>
    <w:rsid w:val="00CE7C2A"/>
    <w:rsid w:val="00CF0395"/>
    <w:rsid w:val="00CF1945"/>
    <w:rsid w:val="00CF1A56"/>
    <w:rsid w:val="00CF1F55"/>
    <w:rsid w:val="00CF43E5"/>
    <w:rsid w:val="00CF60D5"/>
    <w:rsid w:val="00CF69C4"/>
    <w:rsid w:val="00CF7856"/>
    <w:rsid w:val="00D03304"/>
    <w:rsid w:val="00D0367F"/>
    <w:rsid w:val="00D05FC1"/>
    <w:rsid w:val="00D072FB"/>
    <w:rsid w:val="00D07EB7"/>
    <w:rsid w:val="00D07F23"/>
    <w:rsid w:val="00D11236"/>
    <w:rsid w:val="00D121B7"/>
    <w:rsid w:val="00D1358B"/>
    <w:rsid w:val="00D16FBE"/>
    <w:rsid w:val="00D2073F"/>
    <w:rsid w:val="00D211C5"/>
    <w:rsid w:val="00D2202E"/>
    <w:rsid w:val="00D226FA"/>
    <w:rsid w:val="00D22A46"/>
    <w:rsid w:val="00D2319D"/>
    <w:rsid w:val="00D24256"/>
    <w:rsid w:val="00D24FA0"/>
    <w:rsid w:val="00D25F39"/>
    <w:rsid w:val="00D26433"/>
    <w:rsid w:val="00D27E37"/>
    <w:rsid w:val="00D306EB"/>
    <w:rsid w:val="00D30FD6"/>
    <w:rsid w:val="00D315E3"/>
    <w:rsid w:val="00D31CD9"/>
    <w:rsid w:val="00D33D73"/>
    <w:rsid w:val="00D35141"/>
    <w:rsid w:val="00D356E8"/>
    <w:rsid w:val="00D377F8"/>
    <w:rsid w:val="00D40910"/>
    <w:rsid w:val="00D41029"/>
    <w:rsid w:val="00D41E91"/>
    <w:rsid w:val="00D4236A"/>
    <w:rsid w:val="00D436E9"/>
    <w:rsid w:val="00D43BA7"/>
    <w:rsid w:val="00D472E9"/>
    <w:rsid w:val="00D503ED"/>
    <w:rsid w:val="00D50AF7"/>
    <w:rsid w:val="00D518AB"/>
    <w:rsid w:val="00D53624"/>
    <w:rsid w:val="00D552BD"/>
    <w:rsid w:val="00D56027"/>
    <w:rsid w:val="00D56300"/>
    <w:rsid w:val="00D57039"/>
    <w:rsid w:val="00D60465"/>
    <w:rsid w:val="00D60CC6"/>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3DC1"/>
    <w:rsid w:val="00D940F6"/>
    <w:rsid w:val="00D94499"/>
    <w:rsid w:val="00D97E23"/>
    <w:rsid w:val="00DA4557"/>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4ED5"/>
    <w:rsid w:val="00DD5398"/>
    <w:rsid w:val="00DD540E"/>
    <w:rsid w:val="00DE25CD"/>
    <w:rsid w:val="00DE2CC9"/>
    <w:rsid w:val="00DE425A"/>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3369"/>
    <w:rsid w:val="00E137DA"/>
    <w:rsid w:val="00E1402D"/>
    <w:rsid w:val="00E15996"/>
    <w:rsid w:val="00E1659B"/>
    <w:rsid w:val="00E16A71"/>
    <w:rsid w:val="00E20E7E"/>
    <w:rsid w:val="00E20E83"/>
    <w:rsid w:val="00E20FFD"/>
    <w:rsid w:val="00E21A42"/>
    <w:rsid w:val="00E21C86"/>
    <w:rsid w:val="00E21CC9"/>
    <w:rsid w:val="00E255D3"/>
    <w:rsid w:val="00E25FE3"/>
    <w:rsid w:val="00E273D8"/>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531"/>
    <w:rsid w:val="00E50EEE"/>
    <w:rsid w:val="00E52AAD"/>
    <w:rsid w:val="00E57971"/>
    <w:rsid w:val="00E613E4"/>
    <w:rsid w:val="00E63B34"/>
    <w:rsid w:val="00E6403A"/>
    <w:rsid w:val="00E64DE0"/>
    <w:rsid w:val="00E64F94"/>
    <w:rsid w:val="00E667CD"/>
    <w:rsid w:val="00E67FBC"/>
    <w:rsid w:val="00E709EF"/>
    <w:rsid w:val="00E72BB0"/>
    <w:rsid w:val="00E749F0"/>
    <w:rsid w:val="00E758DC"/>
    <w:rsid w:val="00E75A2B"/>
    <w:rsid w:val="00E75C46"/>
    <w:rsid w:val="00E7685D"/>
    <w:rsid w:val="00E80744"/>
    <w:rsid w:val="00E837C7"/>
    <w:rsid w:val="00E84B24"/>
    <w:rsid w:val="00E86E8F"/>
    <w:rsid w:val="00E87849"/>
    <w:rsid w:val="00E939B5"/>
    <w:rsid w:val="00EA2176"/>
    <w:rsid w:val="00EA40BE"/>
    <w:rsid w:val="00EA4337"/>
    <w:rsid w:val="00EA4853"/>
    <w:rsid w:val="00EA494F"/>
    <w:rsid w:val="00EA506E"/>
    <w:rsid w:val="00EA681E"/>
    <w:rsid w:val="00EA6B82"/>
    <w:rsid w:val="00EB0195"/>
    <w:rsid w:val="00EB14F8"/>
    <w:rsid w:val="00EB1B28"/>
    <w:rsid w:val="00EB2635"/>
    <w:rsid w:val="00EB2B40"/>
    <w:rsid w:val="00EB3C4B"/>
    <w:rsid w:val="00EB3FD9"/>
    <w:rsid w:val="00EB4090"/>
    <w:rsid w:val="00EB68A0"/>
    <w:rsid w:val="00EB7163"/>
    <w:rsid w:val="00EC2E1A"/>
    <w:rsid w:val="00EC3965"/>
    <w:rsid w:val="00EC3C6D"/>
    <w:rsid w:val="00EC40C2"/>
    <w:rsid w:val="00EC6197"/>
    <w:rsid w:val="00EC7124"/>
    <w:rsid w:val="00EC7C99"/>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C40"/>
    <w:rsid w:val="00F069E3"/>
    <w:rsid w:val="00F06D58"/>
    <w:rsid w:val="00F075A8"/>
    <w:rsid w:val="00F1087A"/>
    <w:rsid w:val="00F11B43"/>
    <w:rsid w:val="00F14F23"/>
    <w:rsid w:val="00F20898"/>
    <w:rsid w:val="00F23395"/>
    <w:rsid w:val="00F23F77"/>
    <w:rsid w:val="00F2407B"/>
    <w:rsid w:val="00F246E6"/>
    <w:rsid w:val="00F26AD6"/>
    <w:rsid w:val="00F27D27"/>
    <w:rsid w:val="00F27F1E"/>
    <w:rsid w:val="00F312BB"/>
    <w:rsid w:val="00F3158F"/>
    <w:rsid w:val="00F32EBB"/>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75ABE"/>
    <w:rsid w:val="00F802E0"/>
    <w:rsid w:val="00F824C2"/>
    <w:rsid w:val="00F83DD2"/>
    <w:rsid w:val="00F84CA8"/>
    <w:rsid w:val="00F85585"/>
    <w:rsid w:val="00F86536"/>
    <w:rsid w:val="00F921FD"/>
    <w:rsid w:val="00F95A2A"/>
    <w:rsid w:val="00FA02BF"/>
    <w:rsid w:val="00FA06FD"/>
    <w:rsid w:val="00FA0A70"/>
    <w:rsid w:val="00FA16D0"/>
    <w:rsid w:val="00FA2338"/>
    <w:rsid w:val="00FA455B"/>
    <w:rsid w:val="00FA5C1D"/>
    <w:rsid w:val="00FA5E14"/>
    <w:rsid w:val="00FA7B16"/>
    <w:rsid w:val="00FB0D1C"/>
    <w:rsid w:val="00FB136E"/>
    <w:rsid w:val="00FB3AE5"/>
    <w:rsid w:val="00FB6BE9"/>
    <w:rsid w:val="00FB7AE8"/>
    <w:rsid w:val="00FC4E54"/>
    <w:rsid w:val="00FC74C8"/>
    <w:rsid w:val="00FD01BC"/>
    <w:rsid w:val="00FD2A35"/>
    <w:rsid w:val="00FD3D08"/>
    <w:rsid w:val="00FD5B9E"/>
    <w:rsid w:val="00FD6052"/>
    <w:rsid w:val="00FE15C7"/>
    <w:rsid w:val="00FE1DEC"/>
    <w:rsid w:val="00FE2569"/>
    <w:rsid w:val="00FE36C2"/>
    <w:rsid w:val="00FE755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31160D0F-2BC0-4535-A2CE-C4C8BB9A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43"/>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C921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C921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paragraph" w:styleId="Textodenotaderodap">
    <w:name w:val="footnote text"/>
    <w:basedOn w:val="Normal"/>
    <w:link w:val="TextodenotaderodapChar"/>
    <w:uiPriority w:val="99"/>
    <w:semiHidden/>
    <w:unhideWhenUsed/>
    <w:rsid w:val="007B56B6"/>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B56B6"/>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7B56B6"/>
    <w:rPr>
      <w:vertAlign w:val="superscript"/>
    </w:rPr>
  </w:style>
  <w:style w:type="character" w:customStyle="1" w:styleId="Ttulo2Char">
    <w:name w:val="Título 2 Char"/>
    <w:basedOn w:val="Fontepargpadro"/>
    <w:link w:val="Ttulo2"/>
    <w:uiPriority w:val="9"/>
    <w:semiHidden/>
    <w:rsid w:val="00C92118"/>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C92118"/>
    <w:rPr>
      <w:rFonts w:asciiTheme="majorHAnsi" w:eastAsiaTheme="majorEastAsia" w:hAnsiTheme="majorHAnsi" w:cstheme="majorBidi"/>
      <w:color w:val="243F60" w:themeColor="accent1" w:themeShade="7F"/>
      <w:sz w:val="24"/>
      <w:szCs w:val="24"/>
    </w:rPr>
  </w:style>
  <w:style w:type="character" w:styleId="Forte">
    <w:name w:val="Strong"/>
    <w:basedOn w:val="Fontepargpadro"/>
    <w:uiPriority w:val="22"/>
    <w:qFormat/>
    <w:rsid w:val="00C92118"/>
    <w:rPr>
      <w:b/>
      <w:bCs/>
    </w:rPr>
  </w:style>
  <w:style w:type="paragraph" w:styleId="NormalWeb">
    <w:name w:val="Normal (Web)"/>
    <w:basedOn w:val="Normal"/>
    <w:uiPriority w:val="99"/>
    <w:unhideWhenUsed/>
    <w:rsid w:val="00C92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semiHidden/>
    <w:unhideWhenUsed/>
    <w:rsid w:val="009F5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56172611">
      <w:bodyDiv w:val="1"/>
      <w:marLeft w:val="0"/>
      <w:marRight w:val="0"/>
      <w:marTop w:val="0"/>
      <w:marBottom w:val="0"/>
      <w:divBdr>
        <w:top w:val="none" w:sz="0" w:space="0" w:color="auto"/>
        <w:left w:val="none" w:sz="0" w:space="0" w:color="auto"/>
        <w:bottom w:val="none" w:sz="0" w:space="0" w:color="auto"/>
        <w:right w:val="none" w:sz="0" w:space="0" w:color="auto"/>
      </w:divBdr>
    </w:div>
    <w:div w:id="97145013">
      <w:bodyDiv w:val="1"/>
      <w:marLeft w:val="0"/>
      <w:marRight w:val="0"/>
      <w:marTop w:val="0"/>
      <w:marBottom w:val="0"/>
      <w:divBdr>
        <w:top w:val="none" w:sz="0" w:space="0" w:color="auto"/>
        <w:left w:val="none" w:sz="0" w:space="0" w:color="auto"/>
        <w:bottom w:val="none" w:sz="0" w:space="0" w:color="auto"/>
        <w:right w:val="none" w:sz="0" w:space="0" w:color="auto"/>
      </w:divBdr>
    </w:div>
    <w:div w:id="10127126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6912155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80115355">
      <w:bodyDiv w:val="1"/>
      <w:marLeft w:val="0"/>
      <w:marRight w:val="0"/>
      <w:marTop w:val="0"/>
      <w:marBottom w:val="0"/>
      <w:divBdr>
        <w:top w:val="none" w:sz="0" w:space="0" w:color="auto"/>
        <w:left w:val="none" w:sz="0" w:space="0" w:color="auto"/>
        <w:bottom w:val="none" w:sz="0" w:space="0" w:color="auto"/>
        <w:right w:val="none" w:sz="0" w:space="0" w:color="auto"/>
      </w:divBdr>
    </w:div>
    <w:div w:id="284430489">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27443118">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11658666">
      <w:bodyDiv w:val="1"/>
      <w:marLeft w:val="0"/>
      <w:marRight w:val="0"/>
      <w:marTop w:val="0"/>
      <w:marBottom w:val="0"/>
      <w:divBdr>
        <w:top w:val="none" w:sz="0" w:space="0" w:color="auto"/>
        <w:left w:val="none" w:sz="0" w:space="0" w:color="auto"/>
        <w:bottom w:val="none" w:sz="0" w:space="0" w:color="auto"/>
        <w:right w:val="none" w:sz="0" w:space="0" w:color="auto"/>
      </w:divBdr>
    </w:div>
    <w:div w:id="428157324">
      <w:bodyDiv w:val="1"/>
      <w:marLeft w:val="0"/>
      <w:marRight w:val="0"/>
      <w:marTop w:val="0"/>
      <w:marBottom w:val="0"/>
      <w:divBdr>
        <w:top w:val="none" w:sz="0" w:space="0" w:color="auto"/>
        <w:left w:val="none" w:sz="0" w:space="0" w:color="auto"/>
        <w:bottom w:val="none" w:sz="0" w:space="0" w:color="auto"/>
        <w:right w:val="none" w:sz="0" w:space="0" w:color="auto"/>
      </w:divBdr>
    </w:div>
    <w:div w:id="433205590">
      <w:bodyDiv w:val="1"/>
      <w:marLeft w:val="0"/>
      <w:marRight w:val="0"/>
      <w:marTop w:val="0"/>
      <w:marBottom w:val="0"/>
      <w:divBdr>
        <w:top w:val="none" w:sz="0" w:space="0" w:color="auto"/>
        <w:left w:val="none" w:sz="0" w:space="0" w:color="auto"/>
        <w:bottom w:val="none" w:sz="0" w:space="0" w:color="auto"/>
        <w:right w:val="none" w:sz="0" w:space="0" w:color="auto"/>
      </w:divBdr>
    </w:div>
    <w:div w:id="449326520">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70039198">
      <w:bodyDiv w:val="1"/>
      <w:marLeft w:val="0"/>
      <w:marRight w:val="0"/>
      <w:marTop w:val="0"/>
      <w:marBottom w:val="0"/>
      <w:divBdr>
        <w:top w:val="none" w:sz="0" w:space="0" w:color="auto"/>
        <w:left w:val="none" w:sz="0" w:space="0" w:color="auto"/>
        <w:bottom w:val="none" w:sz="0" w:space="0" w:color="auto"/>
        <w:right w:val="none" w:sz="0" w:space="0" w:color="auto"/>
      </w:divBdr>
    </w:div>
    <w:div w:id="606424480">
      <w:bodyDiv w:val="1"/>
      <w:marLeft w:val="0"/>
      <w:marRight w:val="0"/>
      <w:marTop w:val="0"/>
      <w:marBottom w:val="0"/>
      <w:divBdr>
        <w:top w:val="none" w:sz="0" w:space="0" w:color="auto"/>
        <w:left w:val="none" w:sz="0" w:space="0" w:color="auto"/>
        <w:bottom w:val="none" w:sz="0" w:space="0" w:color="auto"/>
        <w:right w:val="none" w:sz="0" w:space="0" w:color="auto"/>
      </w:divBdr>
    </w:div>
    <w:div w:id="623268740">
      <w:bodyDiv w:val="1"/>
      <w:marLeft w:val="0"/>
      <w:marRight w:val="0"/>
      <w:marTop w:val="0"/>
      <w:marBottom w:val="0"/>
      <w:divBdr>
        <w:top w:val="none" w:sz="0" w:space="0" w:color="auto"/>
        <w:left w:val="none" w:sz="0" w:space="0" w:color="auto"/>
        <w:bottom w:val="none" w:sz="0" w:space="0" w:color="auto"/>
        <w:right w:val="none" w:sz="0" w:space="0" w:color="auto"/>
      </w:divBdr>
    </w:div>
    <w:div w:id="747308989">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890265101">
      <w:bodyDiv w:val="1"/>
      <w:marLeft w:val="0"/>
      <w:marRight w:val="0"/>
      <w:marTop w:val="0"/>
      <w:marBottom w:val="0"/>
      <w:divBdr>
        <w:top w:val="none" w:sz="0" w:space="0" w:color="auto"/>
        <w:left w:val="none" w:sz="0" w:space="0" w:color="auto"/>
        <w:bottom w:val="none" w:sz="0" w:space="0" w:color="auto"/>
        <w:right w:val="none" w:sz="0" w:space="0" w:color="auto"/>
      </w:divBdr>
    </w:div>
    <w:div w:id="925379179">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8794207">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61100371">
      <w:bodyDiv w:val="1"/>
      <w:marLeft w:val="0"/>
      <w:marRight w:val="0"/>
      <w:marTop w:val="0"/>
      <w:marBottom w:val="0"/>
      <w:divBdr>
        <w:top w:val="none" w:sz="0" w:space="0" w:color="auto"/>
        <w:left w:val="none" w:sz="0" w:space="0" w:color="auto"/>
        <w:bottom w:val="none" w:sz="0" w:space="0" w:color="auto"/>
        <w:right w:val="none" w:sz="0" w:space="0" w:color="auto"/>
      </w:divBdr>
    </w:div>
    <w:div w:id="1086806212">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76768793">
      <w:bodyDiv w:val="1"/>
      <w:marLeft w:val="0"/>
      <w:marRight w:val="0"/>
      <w:marTop w:val="0"/>
      <w:marBottom w:val="0"/>
      <w:divBdr>
        <w:top w:val="none" w:sz="0" w:space="0" w:color="auto"/>
        <w:left w:val="none" w:sz="0" w:space="0" w:color="auto"/>
        <w:bottom w:val="none" w:sz="0" w:space="0" w:color="auto"/>
        <w:right w:val="none" w:sz="0" w:space="0" w:color="auto"/>
      </w:divBdr>
    </w:div>
    <w:div w:id="1212615271">
      <w:bodyDiv w:val="1"/>
      <w:marLeft w:val="0"/>
      <w:marRight w:val="0"/>
      <w:marTop w:val="0"/>
      <w:marBottom w:val="0"/>
      <w:divBdr>
        <w:top w:val="none" w:sz="0" w:space="0" w:color="auto"/>
        <w:left w:val="none" w:sz="0" w:space="0" w:color="auto"/>
        <w:bottom w:val="none" w:sz="0" w:space="0" w:color="auto"/>
        <w:right w:val="none" w:sz="0" w:space="0" w:color="auto"/>
      </w:divBdr>
    </w:div>
    <w:div w:id="1293901634">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08767918">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92062024">
      <w:bodyDiv w:val="1"/>
      <w:marLeft w:val="0"/>
      <w:marRight w:val="0"/>
      <w:marTop w:val="0"/>
      <w:marBottom w:val="0"/>
      <w:divBdr>
        <w:top w:val="none" w:sz="0" w:space="0" w:color="auto"/>
        <w:left w:val="none" w:sz="0" w:space="0" w:color="auto"/>
        <w:bottom w:val="none" w:sz="0" w:space="0" w:color="auto"/>
        <w:right w:val="none" w:sz="0" w:space="0" w:color="auto"/>
      </w:divBdr>
    </w:div>
    <w:div w:id="14920636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71427494">
      <w:bodyDiv w:val="1"/>
      <w:marLeft w:val="0"/>
      <w:marRight w:val="0"/>
      <w:marTop w:val="0"/>
      <w:marBottom w:val="0"/>
      <w:divBdr>
        <w:top w:val="none" w:sz="0" w:space="0" w:color="auto"/>
        <w:left w:val="none" w:sz="0" w:space="0" w:color="auto"/>
        <w:bottom w:val="none" w:sz="0" w:space="0" w:color="auto"/>
        <w:right w:val="none" w:sz="0" w:space="0" w:color="auto"/>
      </w:divBdr>
    </w:div>
    <w:div w:id="1594361334">
      <w:bodyDiv w:val="1"/>
      <w:marLeft w:val="0"/>
      <w:marRight w:val="0"/>
      <w:marTop w:val="0"/>
      <w:marBottom w:val="0"/>
      <w:divBdr>
        <w:top w:val="none" w:sz="0" w:space="0" w:color="auto"/>
        <w:left w:val="none" w:sz="0" w:space="0" w:color="auto"/>
        <w:bottom w:val="none" w:sz="0" w:space="0" w:color="auto"/>
        <w:right w:val="none" w:sz="0" w:space="0" w:color="auto"/>
      </w:divBdr>
    </w:div>
    <w:div w:id="1629973129">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69230126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60637601">
      <w:bodyDiv w:val="1"/>
      <w:marLeft w:val="0"/>
      <w:marRight w:val="0"/>
      <w:marTop w:val="0"/>
      <w:marBottom w:val="0"/>
      <w:divBdr>
        <w:top w:val="none" w:sz="0" w:space="0" w:color="auto"/>
        <w:left w:val="none" w:sz="0" w:space="0" w:color="auto"/>
        <w:bottom w:val="none" w:sz="0" w:space="0" w:color="auto"/>
        <w:right w:val="none" w:sz="0" w:space="0" w:color="auto"/>
      </w:divBdr>
    </w:div>
    <w:div w:id="1774084672">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07160694">
      <w:bodyDiv w:val="1"/>
      <w:marLeft w:val="0"/>
      <w:marRight w:val="0"/>
      <w:marTop w:val="0"/>
      <w:marBottom w:val="0"/>
      <w:divBdr>
        <w:top w:val="none" w:sz="0" w:space="0" w:color="auto"/>
        <w:left w:val="none" w:sz="0" w:space="0" w:color="auto"/>
        <w:bottom w:val="none" w:sz="0" w:space="0" w:color="auto"/>
        <w:right w:val="none" w:sz="0" w:space="0" w:color="auto"/>
      </w:divBdr>
    </w:div>
    <w:div w:id="1873223875">
      <w:bodyDiv w:val="1"/>
      <w:marLeft w:val="0"/>
      <w:marRight w:val="0"/>
      <w:marTop w:val="0"/>
      <w:marBottom w:val="0"/>
      <w:divBdr>
        <w:top w:val="none" w:sz="0" w:space="0" w:color="auto"/>
        <w:left w:val="none" w:sz="0" w:space="0" w:color="auto"/>
        <w:bottom w:val="none" w:sz="0" w:space="0" w:color="auto"/>
        <w:right w:val="none" w:sz="0" w:space="0" w:color="auto"/>
      </w:divBdr>
    </w:div>
    <w:div w:id="1877738677">
      <w:bodyDiv w:val="1"/>
      <w:marLeft w:val="0"/>
      <w:marRight w:val="0"/>
      <w:marTop w:val="0"/>
      <w:marBottom w:val="0"/>
      <w:divBdr>
        <w:top w:val="none" w:sz="0" w:space="0" w:color="auto"/>
        <w:left w:val="none" w:sz="0" w:space="0" w:color="auto"/>
        <w:bottom w:val="none" w:sz="0" w:space="0" w:color="auto"/>
        <w:right w:val="none" w:sz="0" w:space="0" w:color="auto"/>
      </w:divBdr>
    </w:div>
    <w:div w:id="1905526808">
      <w:bodyDiv w:val="1"/>
      <w:marLeft w:val="0"/>
      <w:marRight w:val="0"/>
      <w:marTop w:val="0"/>
      <w:marBottom w:val="0"/>
      <w:divBdr>
        <w:top w:val="none" w:sz="0" w:space="0" w:color="auto"/>
        <w:left w:val="none" w:sz="0" w:space="0" w:color="auto"/>
        <w:bottom w:val="none" w:sz="0" w:space="0" w:color="auto"/>
        <w:right w:val="none" w:sz="0" w:space="0" w:color="auto"/>
      </w:divBdr>
    </w:div>
    <w:div w:id="1916501885">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13950826">
      <w:bodyDiv w:val="1"/>
      <w:marLeft w:val="0"/>
      <w:marRight w:val="0"/>
      <w:marTop w:val="0"/>
      <w:marBottom w:val="0"/>
      <w:divBdr>
        <w:top w:val="none" w:sz="0" w:space="0" w:color="auto"/>
        <w:left w:val="none" w:sz="0" w:space="0" w:color="auto"/>
        <w:bottom w:val="none" w:sz="0" w:space="0" w:color="auto"/>
        <w:right w:val="none" w:sz="0" w:space="0" w:color="auto"/>
      </w:divBdr>
    </w:div>
    <w:div w:id="2022244945">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85031085">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3452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668</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Renan Lerm</cp:lastModifiedBy>
  <cp:revision>1</cp:revision>
  <cp:lastPrinted>2025-10-06T13:54:00Z</cp:lastPrinted>
  <dcterms:created xsi:type="dcterms:W3CDTF">2026-04-23T13:01:00Z</dcterms:created>
  <dcterms:modified xsi:type="dcterms:W3CDTF">2026-04-28T11:15:00Z</dcterms:modified>
</cp:coreProperties>
</file>