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1605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616056" w:rsidRDefault="00616056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29/08/2016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 w:rsidR="000E6158">
        <w:rPr>
          <w:b/>
          <w:sz w:val="32"/>
          <w:szCs w:val="32"/>
        </w:rPr>
        <w:t>6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2E6CE3">
        <w:rPr>
          <w:sz w:val="28"/>
          <w:szCs w:val="28"/>
        </w:rPr>
        <w:t xml:space="preserve">vinte e </w:t>
      </w:r>
      <w:r w:rsidR="000E6158">
        <w:rPr>
          <w:sz w:val="28"/>
          <w:szCs w:val="28"/>
        </w:rPr>
        <w:t>nove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D775B">
        <w:rPr>
          <w:sz w:val="28"/>
          <w:szCs w:val="28"/>
        </w:rPr>
        <w:t>agosto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E6158">
        <w:rPr>
          <w:sz w:val="28"/>
          <w:szCs w:val="28"/>
        </w:rPr>
        <w:t xml:space="preserve">trinta e oito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E6158">
        <w:rPr>
          <w:sz w:val="28"/>
          <w:szCs w:val="28"/>
        </w:rPr>
        <w:t xml:space="preserve"> Josué </w:t>
      </w:r>
      <w:proofErr w:type="spellStart"/>
      <w:r w:rsidR="000E6158">
        <w:rPr>
          <w:sz w:val="28"/>
          <w:szCs w:val="28"/>
        </w:rPr>
        <w:t>Eicholz</w:t>
      </w:r>
      <w:proofErr w:type="spellEnd"/>
      <w:r w:rsidR="000E6158">
        <w:rPr>
          <w:sz w:val="28"/>
          <w:szCs w:val="28"/>
        </w:rPr>
        <w:t xml:space="preserve"> (PSB)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0E6158">
        <w:rPr>
          <w:sz w:val="28"/>
          <w:szCs w:val="28"/>
        </w:rPr>
        <w:t>25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</w:t>
      </w:r>
      <w:r w:rsidR="000E6158">
        <w:rPr>
          <w:sz w:val="28"/>
          <w:szCs w:val="28"/>
        </w:rPr>
        <w:t>s</w:t>
      </w:r>
      <w:r w:rsidR="002E6CE3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Projeto</w:t>
      </w:r>
      <w:r w:rsidR="000E6158">
        <w:rPr>
          <w:sz w:val="28"/>
          <w:szCs w:val="28"/>
        </w:rPr>
        <w:t xml:space="preserve">s </w:t>
      </w:r>
      <w:r w:rsidR="000D6AF4">
        <w:rPr>
          <w:sz w:val="28"/>
          <w:szCs w:val="28"/>
        </w:rPr>
        <w:t>de L</w:t>
      </w:r>
      <w:r w:rsidR="000D6AF4" w:rsidRPr="005254CB">
        <w:rPr>
          <w:sz w:val="28"/>
          <w:szCs w:val="28"/>
        </w:rPr>
        <w:t>ei</w:t>
      </w:r>
      <w:r w:rsidR="00641A2D">
        <w:rPr>
          <w:sz w:val="28"/>
          <w:szCs w:val="28"/>
        </w:rPr>
        <w:t xml:space="preserve"> </w:t>
      </w:r>
      <w:r w:rsidR="000E6158">
        <w:rPr>
          <w:sz w:val="28"/>
          <w:szCs w:val="28"/>
        </w:rPr>
        <w:t>61 e 62</w:t>
      </w:r>
      <w:r w:rsidR="00641A2D">
        <w:rPr>
          <w:sz w:val="28"/>
          <w:szCs w:val="28"/>
        </w:rPr>
        <w:t>/2016 do executivo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2E6CE3">
        <w:rPr>
          <w:sz w:val="28"/>
          <w:szCs w:val="28"/>
        </w:rPr>
        <w:t xml:space="preserve"> </w:t>
      </w:r>
      <w:r w:rsidR="000E6158" w:rsidRPr="003E68C8">
        <w:rPr>
          <w:rFonts w:ascii="Arial" w:hAnsi="Arial" w:cs="Arial"/>
          <w:b/>
          <w:bCs/>
        </w:rPr>
        <w:t>PROJETO DE LEI Nº 61 DE 11 DE AGOSTO DE 2016.</w:t>
      </w:r>
      <w:r w:rsidR="000E6158">
        <w:rPr>
          <w:rFonts w:ascii="Arial" w:hAnsi="Arial" w:cs="Arial"/>
          <w:b/>
          <w:bCs/>
        </w:rPr>
        <w:t xml:space="preserve"> </w:t>
      </w:r>
      <w:r w:rsidR="000E6158" w:rsidRPr="003E68C8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0E6158" w:rsidRPr="003E68C8">
        <w:rPr>
          <w:rFonts w:ascii="Arial" w:eastAsia="Calibri" w:hAnsi="Arial" w:cs="Arial"/>
        </w:rPr>
        <w:t>a)</w:t>
      </w:r>
      <w:proofErr w:type="gramEnd"/>
      <w:r w:rsidR="000E6158" w:rsidRPr="003E68C8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0E6158">
        <w:rPr>
          <w:rFonts w:ascii="Arial" w:hAnsi="Arial" w:cs="Arial Narrow"/>
        </w:rPr>
        <w:t xml:space="preserve"> </w:t>
      </w:r>
      <w:r w:rsidR="000E6158">
        <w:rPr>
          <w:sz w:val="28"/>
          <w:szCs w:val="28"/>
        </w:rPr>
        <w:t>Foi lido o parecer 65</w:t>
      </w:r>
      <w:r w:rsidR="000E6158" w:rsidRPr="00B7089B">
        <w:rPr>
          <w:sz w:val="28"/>
          <w:szCs w:val="28"/>
        </w:rPr>
        <w:t>/2016 do assessor jurídico, que foi favorável ao Projeto de Lei, sem emendas e sem ressalvas</w:t>
      </w:r>
      <w:r w:rsidR="000E6158" w:rsidRPr="00B7089B">
        <w:rPr>
          <w:iCs/>
          <w:sz w:val="28"/>
          <w:szCs w:val="28"/>
        </w:rPr>
        <w:t>.</w:t>
      </w:r>
      <w:r w:rsidR="000E6158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0E6158">
        <w:rPr>
          <w:sz w:val="28"/>
          <w:szCs w:val="28"/>
        </w:rPr>
        <w:t>vereadores</w:t>
      </w:r>
      <w:r w:rsidR="00D85803">
        <w:rPr>
          <w:sz w:val="28"/>
          <w:szCs w:val="28"/>
        </w:rPr>
        <w:t>.</w:t>
      </w:r>
      <w:r w:rsidR="00616056" w:rsidRPr="00616056">
        <w:t xml:space="preserve"> </w:t>
      </w:r>
      <w:r w:rsidR="00616056" w:rsidRPr="00616056">
        <w:rPr>
          <w:sz w:val="28"/>
          <w:szCs w:val="28"/>
        </w:rPr>
        <w:t xml:space="preserve">Em seguida, foi analisado o </w:t>
      </w:r>
      <w:r w:rsidR="00616056" w:rsidRPr="00CD1C61">
        <w:rPr>
          <w:rFonts w:ascii="Arial" w:hAnsi="Arial" w:cs="Arial"/>
          <w:b/>
        </w:rPr>
        <w:t>PROJETO DE LEI Nº 62 DE 11 DE AGOSTO DE 2016</w:t>
      </w:r>
      <w:r w:rsidR="00616056" w:rsidRPr="00CD1C61">
        <w:rPr>
          <w:rFonts w:ascii="Arial" w:hAnsi="Arial" w:cs="Arial"/>
        </w:rPr>
        <w:t xml:space="preserve">. Dispõe sobre as diretrizes orçamentárias para o exercício </w:t>
      </w:r>
      <w:bookmarkStart w:id="0" w:name="_GoBack"/>
      <w:bookmarkEnd w:id="0"/>
      <w:r w:rsidR="00616056" w:rsidRPr="00CD1C61">
        <w:rPr>
          <w:rFonts w:ascii="Arial" w:hAnsi="Arial" w:cs="Arial"/>
        </w:rPr>
        <w:t xml:space="preserve">financeiro de 2017, </w:t>
      </w:r>
      <w:r w:rsidR="00616056" w:rsidRPr="00CD1C61">
        <w:rPr>
          <w:sz w:val="28"/>
          <w:szCs w:val="28"/>
        </w:rPr>
        <w:t>e esta comissão emite parecer de admissibilidade ao referido projeto, nos termos do regimento interno, encaminhando o projeto para o plenário para obediência dos prazos regimentais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0E6158">
        <w:rPr>
          <w:sz w:val="28"/>
          <w:szCs w:val="28"/>
        </w:rPr>
        <w:t>quarenta e três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2376E8" w:rsidRPr="002376E8" w:rsidRDefault="007E3C7E" w:rsidP="00091D03">
      <w:pPr>
        <w:pStyle w:val="Padro"/>
        <w:spacing w:line="216" w:lineRule="auto"/>
        <w:jc w:val="both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56" w:rsidRDefault="00616056">
      <w:r>
        <w:separator/>
      </w:r>
    </w:p>
  </w:endnote>
  <w:endnote w:type="continuationSeparator" w:id="0">
    <w:p w:rsidR="00616056" w:rsidRDefault="0061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56" w:rsidRDefault="00616056">
      <w:r>
        <w:separator/>
      </w:r>
    </w:p>
  </w:footnote>
  <w:footnote w:type="continuationSeparator" w:id="0">
    <w:p w:rsidR="00616056" w:rsidRDefault="0061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45</cp:revision>
  <cp:lastPrinted>2016-06-20T18:43:00Z</cp:lastPrinted>
  <dcterms:created xsi:type="dcterms:W3CDTF">2016-01-18T13:55:00Z</dcterms:created>
  <dcterms:modified xsi:type="dcterms:W3CDTF">2016-09-05T14:46:00Z</dcterms:modified>
</cp:coreProperties>
</file>