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D51B9A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2A431A" w:rsidRDefault="00C35D4D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01 - 29</w:t>
                  </w:r>
                  <w:r w:rsidR="002A431A">
                    <w:rPr>
                      <w:sz w:val="22"/>
                      <w:szCs w:val="22"/>
                    </w:rPr>
                    <w:t>/02/2016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F00D3">
        <w:rPr>
          <w:b/>
          <w:sz w:val="32"/>
          <w:szCs w:val="32"/>
        </w:rPr>
        <w:t>0</w:t>
      </w:r>
      <w:r w:rsidR="00C35D4D">
        <w:rPr>
          <w:b/>
          <w:sz w:val="32"/>
          <w:szCs w:val="32"/>
        </w:rPr>
        <w:t>6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2F15CF">
      <w:pPr>
        <w:jc w:val="both"/>
        <w:rPr>
          <w:sz w:val="28"/>
          <w:szCs w:val="28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2A431A">
        <w:rPr>
          <w:sz w:val="28"/>
          <w:szCs w:val="28"/>
        </w:rPr>
        <w:t xml:space="preserve">vinte e </w:t>
      </w:r>
      <w:r w:rsidR="00C35D4D">
        <w:rPr>
          <w:sz w:val="28"/>
          <w:szCs w:val="28"/>
        </w:rPr>
        <w:t>nove</w:t>
      </w:r>
      <w:r w:rsidR="00BF00D3">
        <w:rPr>
          <w:sz w:val="28"/>
          <w:szCs w:val="28"/>
        </w:rPr>
        <w:t xml:space="preserve"> 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BF00D3">
        <w:rPr>
          <w:sz w:val="28"/>
          <w:szCs w:val="28"/>
        </w:rPr>
        <w:t>fevereiro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05E07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 Josué </w:t>
      </w:r>
      <w:proofErr w:type="spellStart"/>
      <w:r w:rsidR="00BF00D3">
        <w:rPr>
          <w:sz w:val="28"/>
          <w:szCs w:val="28"/>
        </w:rPr>
        <w:t>Eicholz</w:t>
      </w:r>
      <w:proofErr w:type="spellEnd"/>
      <w:r w:rsidR="00BF00D3">
        <w:rPr>
          <w:sz w:val="28"/>
          <w:szCs w:val="28"/>
        </w:rPr>
        <w:t xml:space="preserve"> (PSB)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proofErr w:type="gramStart"/>
      <w:r w:rsidR="00D326FC">
        <w:rPr>
          <w:sz w:val="28"/>
          <w:szCs w:val="28"/>
        </w:rPr>
        <w:t xml:space="preserve">( </w:t>
      </w:r>
      <w:proofErr w:type="gramEnd"/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. </w:t>
      </w:r>
      <w:r w:rsidR="00E8003B" w:rsidRPr="0010365B">
        <w:rPr>
          <w:sz w:val="28"/>
          <w:szCs w:val="28"/>
        </w:rPr>
        <w:t xml:space="preserve">O Presidente da Comissão Vereador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declarou aberta à reunião e anunciou a </w:t>
      </w:r>
      <w:r w:rsidR="00E8003B" w:rsidRPr="001070B5">
        <w:rPr>
          <w:sz w:val="28"/>
          <w:szCs w:val="28"/>
        </w:rPr>
        <w:t>ORDEM DO DIA</w:t>
      </w:r>
      <w:r w:rsidR="00E8003B" w:rsidRPr="0010365B">
        <w:rPr>
          <w:sz w:val="28"/>
          <w:szCs w:val="28"/>
        </w:rPr>
        <w:t xml:space="preserve"> para a present</w:t>
      </w:r>
      <w:r w:rsidR="00A118F5">
        <w:rPr>
          <w:sz w:val="28"/>
          <w:szCs w:val="28"/>
        </w:rPr>
        <w:t xml:space="preserve">e reunião: </w:t>
      </w:r>
      <w:r w:rsidR="00B03824">
        <w:rPr>
          <w:sz w:val="28"/>
          <w:szCs w:val="28"/>
        </w:rPr>
        <w:t xml:space="preserve">Leitura da ata anterior </w:t>
      </w:r>
      <w:r w:rsidR="00647F0C">
        <w:rPr>
          <w:sz w:val="28"/>
          <w:szCs w:val="28"/>
        </w:rPr>
        <w:t>0</w:t>
      </w:r>
      <w:r w:rsidR="00C35D4D">
        <w:rPr>
          <w:sz w:val="28"/>
          <w:szCs w:val="28"/>
        </w:rPr>
        <w:t>5</w:t>
      </w:r>
      <w:r w:rsidR="00B03824">
        <w:rPr>
          <w:sz w:val="28"/>
          <w:szCs w:val="28"/>
        </w:rPr>
        <w:t xml:space="preserve">/2016; </w:t>
      </w:r>
      <w:r w:rsidR="00C35D4D" w:rsidRPr="00D41EA6">
        <w:rPr>
          <w:sz w:val="28"/>
          <w:szCs w:val="28"/>
        </w:rPr>
        <w:t>Análise</w:t>
      </w:r>
      <w:r w:rsidR="00C35D4D" w:rsidRPr="00E17AF6">
        <w:rPr>
          <w:sz w:val="28"/>
          <w:szCs w:val="28"/>
        </w:rPr>
        <w:t xml:space="preserve"> e votação do</w:t>
      </w:r>
      <w:r w:rsidR="00C35D4D">
        <w:rPr>
          <w:sz w:val="28"/>
          <w:szCs w:val="28"/>
        </w:rPr>
        <w:t>s P</w:t>
      </w:r>
      <w:r w:rsidR="00C35D4D" w:rsidRPr="00E17AF6">
        <w:rPr>
          <w:sz w:val="28"/>
          <w:szCs w:val="28"/>
        </w:rPr>
        <w:t>rojeto</w:t>
      </w:r>
      <w:r w:rsidR="00C35D4D">
        <w:rPr>
          <w:sz w:val="28"/>
          <w:szCs w:val="28"/>
        </w:rPr>
        <w:t>s</w:t>
      </w:r>
      <w:r w:rsidR="00C35D4D" w:rsidRPr="00E17AF6">
        <w:rPr>
          <w:sz w:val="28"/>
          <w:szCs w:val="28"/>
        </w:rPr>
        <w:t xml:space="preserve"> </w:t>
      </w:r>
      <w:r w:rsidR="00C35D4D">
        <w:rPr>
          <w:sz w:val="28"/>
          <w:szCs w:val="28"/>
        </w:rPr>
        <w:t xml:space="preserve">de Lei 17, 18 e 19/2016 do executivo; </w:t>
      </w:r>
      <w:r w:rsidR="00EF560A">
        <w:rPr>
          <w:sz w:val="28"/>
          <w:szCs w:val="28"/>
        </w:rPr>
        <w:t xml:space="preserve">leitura </w:t>
      </w:r>
      <w:r w:rsidR="00C35D4D">
        <w:rPr>
          <w:sz w:val="28"/>
          <w:szCs w:val="28"/>
        </w:rPr>
        <w:t>do oficio 29/2016 do executivo</w:t>
      </w:r>
      <w:r w:rsidR="002F15CF">
        <w:rPr>
          <w:sz w:val="28"/>
          <w:szCs w:val="28"/>
        </w:rPr>
        <w:t xml:space="preserve">. </w:t>
      </w:r>
      <w:r w:rsidR="00B03824" w:rsidRPr="001E4226">
        <w:rPr>
          <w:sz w:val="28"/>
          <w:szCs w:val="28"/>
        </w:rPr>
        <w:t xml:space="preserve"> Dando continuidade</w:t>
      </w:r>
      <w:r w:rsidR="00B03824" w:rsidRPr="004121DC">
        <w:rPr>
          <w:sz w:val="28"/>
          <w:szCs w:val="28"/>
        </w:rPr>
        <w:t xml:space="preserve"> aos trabalhos, foi analisado o</w:t>
      </w:r>
      <w:r w:rsidR="00B03824">
        <w:rPr>
          <w:rFonts w:ascii="Arial" w:hAnsi="Arial" w:cs="Arial"/>
          <w:b/>
          <w:bCs/>
        </w:rPr>
        <w:t xml:space="preserve"> </w:t>
      </w:r>
      <w:r w:rsidR="00C35D4D" w:rsidRPr="00146016">
        <w:rPr>
          <w:rFonts w:ascii="Arial" w:hAnsi="Arial" w:cs="Arial"/>
          <w:b/>
          <w:bCs/>
          <w:sz w:val="24"/>
          <w:szCs w:val="24"/>
        </w:rPr>
        <w:t xml:space="preserve">PROJETO DE LEI Nº 17 DE 22 DE FEVEREIRO DE 2016. </w:t>
      </w:r>
      <w:r w:rsidR="00C35D4D" w:rsidRPr="00146016">
        <w:rPr>
          <w:rFonts w:ascii="Arial" w:hAnsi="Arial" w:cs="Arial"/>
          <w:sz w:val="24"/>
          <w:szCs w:val="24"/>
        </w:rPr>
        <w:t>Autoriza o Município de Arroio do Padre, a adiantar pagamento o pagamento de medições de obras de pavimentação no bairro Progresso, enquanto não depositados os recursos da União.</w:t>
      </w:r>
      <w:r w:rsidR="00C35D4D">
        <w:rPr>
          <w:rFonts w:ascii="Arial" w:hAnsi="Arial" w:cs="Arial"/>
        </w:rPr>
        <w:t xml:space="preserve"> </w:t>
      </w:r>
      <w:r w:rsidR="00C35D4D" w:rsidRPr="00466FD9">
        <w:rPr>
          <w:sz w:val="28"/>
          <w:szCs w:val="28"/>
        </w:rPr>
        <w:t xml:space="preserve">Foi lido o parecer </w:t>
      </w:r>
      <w:r w:rsidR="00C35D4D">
        <w:rPr>
          <w:sz w:val="28"/>
          <w:szCs w:val="28"/>
        </w:rPr>
        <w:t xml:space="preserve">11/2016 do assessor jurídico, </w:t>
      </w:r>
      <w:r w:rsidR="00C35D4D" w:rsidRPr="00466FD9">
        <w:rPr>
          <w:sz w:val="28"/>
          <w:szCs w:val="28"/>
        </w:rPr>
        <w:t>que foi favorável ao Projeto de Lei,</w:t>
      </w:r>
      <w:r w:rsidR="00C35D4D">
        <w:rPr>
          <w:sz w:val="28"/>
          <w:szCs w:val="28"/>
        </w:rPr>
        <w:t xml:space="preserve"> sem emendas e sem ressalvas</w:t>
      </w:r>
      <w:r w:rsidR="00C35D4D" w:rsidRPr="001456B4">
        <w:rPr>
          <w:iCs/>
          <w:sz w:val="28"/>
          <w:szCs w:val="28"/>
        </w:rPr>
        <w:t>.</w:t>
      </w:r>
      <w:r w:rsidR="00C35D4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35D4D">
        <w:rPr>
          <w:sz w:val="28"/>
          <w:szCs w:val="28"/>
        </w:rPr>
        <w:t xml:space="preserve">. </w:t>
      </w:r>
      <w:r w:rsidR="00C35D4D" w:rsidRPr="00146016">
        <w:rPr>
          <w:sz w:val="28"/>
          <w:szCs w:val="28"/>
        </w:rPr>
        <w:t>A seguir foi analisado o</w:t>
      </w:r>
      <w:r w:rsidR="00C35D4D">
        <w:rPr>
          <w:rFonts w:ascii="Courier New" w:hAnsi="Courier New" w:cs="Courier New"/>
          <w:b/>
          <w:i/>
        </w:rPr>
        <w:t xml:space="preserve"> </w:t>
      </w:r>
      <w:r w:rsidR="00C35D4D" w:rsidRPr="00146016">
        <w:rPr>
          <w:rFonts w:ascii="Arial" w:hAnsi="Arial" w:cs="Arial"/>
          <w:b/>
          <w:bCs/>
          <w:sz w:val="24"/>
          <w:szCs w:val="24"/>
        </w:rPr>
        <w:t xml:space="preserve">PROJETO DE LEI Nº 18 DE 22 DE FEVEREIRO DE 2016. </w:t>
      </w:r>
      <w:r w:rsidR="00C35D4D" w:rsidRPr="00146016">
        <w:rPr>
          <w:rFonts w:ascii="Arial" w:hAnsi="Arial" w:cs="Arial"/>
          <w:sz w:val="24"/>
          <w:szCs w:val="24"/>
        </w:rPr>
        <w:t>Autoriza o Município de Arroio do Padre a realizar abertura de Crédito Adicional Especial no Orçamento Municipal de 2016.</w:t>
      </w:r>
      <w:r w:rsidR="00C35D4D">
        <w:rPr>
          <w:rFonts w:ascii="Arial" w:hAnsi="Arial" w:cs="Arial"/>
        </w:rPr>
        <w:t xml:space="preserve"> </w:t>
      </w:r>
      <w:r w:rsidR="00C35D4D" w:rsidRPr="00466FD9">
        <w:rPr>
          <w:sz w:val="28"/>
          <w:szCs w:val="28"/>
        </w:rPr>
        <w:t xml:space="preserve">Foi lido o parecer </w:t>
      </w:r>
      <w:r w:rsidR="00C35D4D">
        <w:rPr>
          <w:sz w:val="28"/>
          <w:szCs w:val="28"/>
        </w:rPr>
        <w:t xml:space="preserve">12/2016 do assessor jurídico, </w:t>
      </w:r>
      <w:r w:rsidR="00C35D4D" w:rsidRPr="00466FD9">
        <w:rPr>
          <w:sz w:val="28"/>
          <w:szCs w:val="28"/>
        </w:rPr>
        <w:t>que foi favorável ao Projeto de Lei,</w:t>
      </w:r>
      <w:r w:rsidR="00C35D4D">
        <w:rPr>
          <w:sz w:val="28"/>
          <w:szCs w:val="28"/>
        </w:rPr>
        <w:t xml:space="preserve"> sem emendas e sem ressalvas</w:t>
      </w:r>
      <w:r w:rsidR="00C35D4D" w:rsidRPr="001456B4">
        <w:rPr>
          <w:iCs/>
          <w:sz w:val="28"/>
          <w:szCs w:val="28"/>
        </w:rPr>
        <w:t>.</w:t>
      </w:r>
      <w:r w:rsidR="00C35D4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C35D4D">
        <w:rPr>
          <w:sz w:val="28"/>
          <w:szCs w:val="28"/>
        </w:rPr>
        <w:t xml:space="preserve">. A seguir foi analisado o </w:t>
      </w:r>
      <w:r w:rsidR="00C35D4D" w:rsidRPr="00146016">
        <w:rPr>
          <w:rFonts w:ascii="Arial" w:hAnsi="Arial" w:cs="Arial"/>
          <w:b/>
          <w:bCs/>
          <w:sz w:val="24"/>
          <w:szCs w:val="24"/>
        </w:rPr>
        <w:t xml:space="preserve">PROJETO DE LEI Nº 19 DE 22 DE FEVEREIRO DE 2016. </w:t>
      </w:r>
      <w:r w:rsidR="00C35D4D" w:rsidRPr="00146016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o cargo Fisioterapeuta para atender a necessidade de excepcional interesse público.</w:t>
      </w:r>
      <w:r w:rsidR="00C35D4D">
        <w:rPr>
          <w:rFonts w:ascii="Arial" w:hAnsi="Arial" w:cs="Arial"/>
        </w:rPr>
        <w:t xml:space="preserve">  </w:t>
      </w:r>
      <w:r w:rsidR="00C35D4D" w:rsidRPr="00466FD9">
        <w:rPr>
          <w:sz w:val="28"/>
          <w:szCs w:val="28"/>
        </w:rPr>
        <w:t xml:space="preserve">Foi lido o parecer </w:t>
      </w:r>
      <w:r w:rsidR="00C35D4D">
        <w:rPr>
          <w:sz w:val="28"/>
          <w:szCs w:val="28"/>
        </w:rPr>
        <w:t xml:space="preserve">13/2016 do assessor jurídico, </w:t>
      </w:r>
      <w:r w:rsidR="00C35D4D" w:rsidRPr="00466FD9">
        <w:rPr>
          <w:sz w:val="28"/>
          <w:szCs w:val="28"/>
        </w:rPr>
        <w:t>que foi favorável ao Projeto de Lei,</w:t>
      </w:r>
      <w:r w:rsidR="00C35D4D">
        <w:rPr>
          <w:sz w:val="28"/>
          <w:szCs w:val="28"/>
        </w:rPr>
        <w:t xml:space="preserve"> sem emendas e sem ressalvas</w:t>
      </w:r>
      <w:r w:rsidR="00C35D4D" w:rsidRPr="001456B4">
        <w:rPr>
          <w:iCs/>
          <w:sz w:val="28"/>
          <w:szCs w:val="28"/>
        </w:rPr>
        <w:t>.</w:t>
      </w:r>
      <w:r w:rsidR="00C35D4D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03824">
        <w:rPr>
          <w:rFonts w:eastAsia="Calibri"/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EF560A">
        <w:rPr>
          <w:sz w:val="28"/>
          <w:szCs w:val="28"/>
        </w:rPr>
        <w:t>vinte e cinco</w:t>
      </w:r>
      <w:r w:rsidR="00D326FC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Josué </w:t>
      </w:r>
      <w:proofErr w:type="spellStart"/>
      <w:r w:rsidR="00BB017B">
        <w:rPr>
          <w:sz w:val="28"/>
          <w:szCs w:val="28"/>
        </w:rPr>
        <w:t>Eicholz</w:t>
      </w:r>
      <w:proofErr w:type="spellEnd"/>
    </w:p>
    <w:p w:rsidR="002376E8" w:rsidRPr="002376E8" w:rsidRDefault="00705BCA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  <w:bookmarkStart w:id="0" w:name="_GoBack"/>
      <w:bookmarkEnd w:id="0"/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3BC" w:rsidRDefault="008353BC">
      <w:r>
        <w:separator/>
      </w:r>
    </w:p>
  </w:endnote>
  <w:endnote w:type="continuationSeparator" w:id="0">
    <w:p w:rsidR="008353BC" w:rsidRDefault="0083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3BC" w:rsidRDefault="008353BC">
      <w:r>
        <w:separator/>
      </w:r>
    </w:p>
  </w:footnote>
  <w:footnote w:type="continuationSeparator" w:id="0">
    <w:p w:rsidR="008353BC" w:rsidRDefault="008353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28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14</cp:revision>
  <cp:lastPrinted>2016-02-29T11:45:00Z</cp:lastPrinted>
  <dcterms:created xsi:type="dcterms:W3CDTF">2016-01-18T13:55:00Z</dcterms:created>
  <dcterms:modified xsi:type="dcterms:W3CDTF">2016-03-01T17:26:00Z</dcterms:modified>
</cp:coreProperties>
</file>