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-442595</wp:posOffset>
            </wp:positionV>
            <wp:extent cx="922020" cy="102997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before="0" w:after="0"/>
        <w:jc w:val="both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Textbody"/>
        <w:spacing w:lineRule="auto" w:line="276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Textbody"/>
        <w:spacing w:lineRule="auto" w:line="276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ESTADO DO RIO GRANDE DO SUL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PREFEITURA DE ARROIO DO PADRE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GABINETE DO PREFEITO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auto"/>
          <w:sz w:val="24"/>
          <w:szCs w:val="24"/>
          <w:u w:val="single"/>
        </w:rPr>
        <w:t>LEI Nº 2.636 DE 27 DE MARÇO DE 2024.</w:t>
      </w:r>
      <w:bookmarkStart w:id="0" w:name="_Hlk162420889"/>
      <w:bookmarkEnd w:id="0"/>
    </w:p>
    <w:p>
      <w:pPr>
        <w:pStyle w:val="Standard"/>
        <w:tabs>
          <w:tab w:val="clear" w:pos="709"/>
          <w:tab w:val="left" w:pos="4535" w:leader="none"/>
          <w:tab w:val="left" w:pos="10957" w:leader="none"/>
        </w:tabs>
        <w:spacing w:lineRule="auto" w:line="240" w:before="0" w:after="240"/>
        <w:ind w:left="3827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Dispõe sobre a denominação de parte do prédio do Centro Administrativo do Município, parte antiga como Anexo I – Carlos Einhardt.</w:t>
      </w:r>
    </w:p>
    <w:p>
      <w:pPr>
        <w:pStyle w:val="Normal"/>
        <w:tabs>
          <w:tab w:val="clear" w:pos="709"/>
          <w:tab w:val="left" w:pos="4535" w:leader="none"/>
          <w:tab w:val="left" w:pos="10957" w:leader="none"/>
        </w:tabs>
        <w:spacing w:before="0" w:after="240"/>
        <w:jc w:val="both"/>
        <w:rPr/>
      </w:pPr>
      <w:r>
        <w:rPr>
          <w:rFonts w:eastAsia="Arial" w:ascii="Arial" w:hAnsi="Arial"/>
          <w:color w:val="000000"/>
        </w:rPr>
        <w:t>O Prefeito Municipal de Arroio do Padre, RS, Sr. Rui Carlos Peter, faz saber que a C</w:t>
      </w:r>
      <w:r>
        <w:rPr>
          <w:rFonts w:eastAsia="Arial" w:ascii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eastAsia="SimSun" w:ascii="Arial" w:hAnsi="Arial"/>
          <w:lang w:eastAsia="en-US" w:bidi="ar-SA"/>
        </w:rPr>
        <w:t xml:space="preserve">                                                                                     </w:t>
      </w:r>
    </w:p>
    <w:p>
      <w:pPr>
        <w:pStyle w:val="Standard"/>
        <w:jc w:val="both"/>
        <w:rPr/>
      </w:pPr>
      <w:r>
        <w:rPr>
          <w:rFonts w:ascii="Arial" w:hAnsi="Arial"/>
          <w:b/>
          <w:bCs/>
        </w:rPr>
        <w:t xml:space="preserve">Art. 1º </w:t>
      </w:r>
      <w:r>
        <w:rPr>
          <w:rFonts w:ascii="Arial" w:hAnsi="Arial"/>
        </w:rPr>
        <w:t>A presente Lei dispõe sobre a denominação de parte do prédio do Centro Administrativo do Município, parte antiga.</w:t>
      </w:r>
    </w:p>
    <w:p>
      <w:pPr>
        <w:pStyle w:val="Standard"/>
        <w:jc w:val="both"/>
        <w:rPr/>
      </w:pPr>
      <w:r>
        <w:rPr>
          <w:rFonts w:ascii="Arial" w:hAnsi="Arial"/>
          <w:b/>
          <w:bCs/>
        </w:rPr>
        <w:t xml:space="preserve">Art. 2º </w:t>
      </w:r>
      <w:r>
        <w:rPr>
          <w:rFonts w:ascii="Arial" w:hAnsi="Arial"/>
        </w:rPr>
        <w:t>A parte antiga do prédio do Centro Administrativo do Município, ora reformada e ampliada passará a ser denominado, Anexo I – Carlos Einhardt.</w:t>
      </w:r>
    </w:p>
    <w:p>
      <w:pPr>
        <w:pStyle w:val="Standard"/>
        <w:tabs>
          <w:tab w:val="clear" w:pos="709"/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Cs/>
          <w:color w:val="000000"/>
        </w:rPr>
      </w:pPr>
      <w:r>
        <w:rPr>
          <w:rFonts w:eastAsia="Arial" w:cs="Arial" w:ascii="Arial" w:hAnsi="Arial"/>
          <w:b/>
          <w:bCs/>
          <w:color w:val="auto"/>
        </w:rPr>
        <w:t>Art. 3º</w:t>
      </w:r>
      <w:r>
        <w:rPr>
          <w:rFonts w:eastAsia="Arial" w:cs="Arial" w:ascii="Arial" w:hAnsi="Arial"/>
          <w:color w:val="auto"/>
        </w:rPr>
        <w:t xml:space="preserve"> Esta Lei Municipal entra em vigor na data de sua publicação.</w:t>
      </w:r>
    </w:p>
    <w:p>
      <w:pPr>
        <w:pStyle w:val="Standard"/>
        <w:tabs>
          <w:tab w:val="clear" w:pos="709"/>
          <w:tab w:val="left" w:pos="142" w:leader="none"/>
        </w:tabs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tabs>
          <w:tab w:val="clear" w:pos="709"/>
          <w:tab w:val="left" w:pos="142" w:leader="none"/>
        </w:tabs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120"/>
        <w:ind w:right="-1" w:hanging="0"/>
        <w:jc w:val="right"/>
        <w:rPr/>
      </w:pP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Arroio do Padre, 27 de março de 2024.</w:t>
      </w:r>
    </w:p>
    <w:p>
      <w:pPr>
        <w:pStyle w:val="Normal"/>
        <w:tabs>
          <w:tab w:val="clear" w:pos="709"/>
          <w:tab w:val="left" w:pos="0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Rui Carlos Peter</w:t>
      </w:r>
    </w:p>
    <w:p>
      <w:pPr>
        <w:pStyle w:val="Normal"/>
        <w:jc w:val="center"/>
        <w:rPr/>
      </w:pPr>
      <w:r>
        <w:rPr>
          <w:rFonts w:ascii="Arial" w:hAnsi="Arial"/>
        </w:rPr>
        <w:t>Prefeito Municipal</w:t>
      </w:r>
    </w:p>
    <w:p>
      <w:pPr>
        <w:pStyle w:val="Standard"/>
        <w:tabs>
          <w:tab w:val="clear" w:pos="709"/>
          <w:tab w:val="left" w:pos="0" w:leader="none"/>
        </w:tabs>
        <w:spacing w:before="0" w:after="0"/>
        <w:ind w:right="-1" w:hanging="0"/>
        <w:jc w:val="right"/>
        <w:rPr>
          <w:rFonts w:ascii="Arial" w:hAnsi="Arial" w:eastAsia="Arial" w:cs="Arial"/>
          <w:shd w:fill="FFFFFF" w:val="clear"/>
        </w:rPr>
      </w:pPr>
      <w:r>
        <w:rPr/>
      </w:r>
    </w:p>
    <w:sectPr>
      <w:headerReference w:type="default" r:id="rId3"/>
      <w:type w:val="nextPage"/>
      <w:pgSz w:w="11906" w:h="16781"/>
      <w:pgMar w:left="1134" w:right="1134" w:header="1134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uiPriority w:val="9"/>
    <w:qFormat/>
    <w:pPr>
      <w:spacing w:before="240" w:after="60"/>
      <w:ind w:left="835" w:hanging="0"/>
      <w:outlineLvl w:val="0"/>
    </w:pPr>
    <w:rPr>
      <w:rFonts w:ascii="Arial" w:hAnsi="Arial" w:eastAsia="Times New Roman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qFormat/>
    <w:pPr>
      <w:keepNext w:val="true"/>
      <w:keepLines/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TextodebaloChar" w:customStyle="1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Ttulo1Char" w:customStyle="1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qFormat/>
    <w:rPr>
      <w:rFonts w:ascii="Cambria" w:hAnsi="Cambria" w:eastAsia="Times New Roman" w:cs="Times New Roman"/>
      <w:i/>
      <w:iCs/>
      <w:color w:val="404040"/>
      <w:sz w:val="22"/>
      <w:szCs w:val="22"/>
    </w:rPr>
  </w:style>
  <w:style w:type="character" w:styleId="CorpodetextoChar" w:customStyle="1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Smbolosdenumerao" w:customStyle="1">
    <w:name w:val="Símbolos de numeração"/>
    <w:qFormat/>
    <w:rPr/>
  </w:style>
  <w:style w:type="character" w:styleId="Caracteresdenotaderodap" w:customStyle="1">
    <w:name w:val="Caracteres de nota de rodapé"/>
    <w:qFormat/>
    <w:rPr/>
  </w:style>
  <w:style w:type="character" w:styleId="Caracteresdenotadefim" w:customStyle="1">
    <w:name w:val="Caracteres de nota de fim"/>
    <w:qFormat/>
    <w:rPr/>
  </w:style>
  <w:style w:type="character" w:styleId="VisitedInternetLink" w:customStyle="1">
    <w:name w:val="FollowedHyperlink"/>
    <w:qFormat/>
    <w:rPr>
      <w:color w:val="800000"/>
      <w:u w:val="single"/>
    </w:rPr>
  </w:style>
  <w:style w:type="character" w:styleId="CorpodetextoChar1" w:customStyle="1">
    <w:name w:val="Corpo de texto Char1"/>
    <w:basedOn w:val="DefaultParagraphFont"/>
    <w:link w:val="Corpodetexto"/>
    <w:qFormat/>
    <w:rsid w:val="003c29f7"/>
    <w:rPr>
      <w:rFonts w:eastAsia="SimSun"/>
      <w:color w:val="00000A"/>
      <w:sz w:val="22"/>
      <w:szCs w:val="22"/>
      <w:lang w:eastAsia="en-US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Padro"/>
    <w:link w:val="CorpodetextoChar1"/>
    <w:rsid w:val="003c29f7"/>
    <w:pPr>
      <w:spacing w:before="0" w:after="120"/>
      <w:textAlignment w:val="auto"/>
    </w:pPr>
    <w:rPr>
      <w:rFonts w:ascii="Liberation Serif" w:hAnsi="Liberation Serif" w:cs="Arial"/>
      <w:lang w:bidi="hi-IN"/>
    </w:rPr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ascii="Calibri" w:hAnsi="Calibri" w:eastAsia="Times New Roman"/>
      <w:sz w:val="22"/>
      <w:szCs w:val="20"/>
      <w:lang w:eastAsia="pt-BR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dro" w:customStyle="1">
    <w:name w:val="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imes New Roman"/>
      <w:color w:val="00000A"/>
      <w:kern w:val="2"/>
      <w:sz w:val="22"/>
      <w:szCs w:val="22"/>
      <w:lang w:eastAsia="en-US" w:bidi="ar-SA" w:val="pt-BR"/>
    </w:rPr>
  </w:style>
  <w:style w:type="paragraph" w:styleId="Ttulododocumento">
    <w:name w:val="Title"/>
    <w:basedOn w:val="Padro"/>
    <w:uiPriority w:val="1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alhoeRodap" w:customStyle="1">
    <w:name w:val="Cabeçalho e Rodapé"/>
    <w:basedOn w:val="Standard"/>
    <w:qFormat/>
    <w:pPr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eastAsia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hanging="0"/>
    </w:pPr>
    <w:rPr/>
  </w:style>
  <w:style w:type="paragraph" w:styleId="WWPadro" w:customStyle="1">
    <w:name w:val="WW-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/>
      <w:color w:val="00000A"/>
      <w:kern w:val="2"/>
      <w:sz w:val="22"/>
      <w:szCs w:val="22"/>
      <w:lang w:bidi="ar-SA" w:val="pt-BR" w:eastAsia="zh-CN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Contedodalista" w:customStyle="1">
    <w:name w:val="Conteúdo da lista"/>
    <w:basedOn w:val="Standard"/>
    <w:qFormat/>
    <w:pPr>
      <w:ind w:left="567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t-BR" w:eastAsia="zh-CN" w:bidi="hi-IN"/>
    </w:rPr>
  </w:style>
  <w:style w:type="numbering" w:styleId="NoList" w:customStyle="1">
    <w:name w:val="No List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LibreOffice/7.0.6.2$Windows_X86_64 LibreOffice_project/144abb84a525d8e30c9dbbefa69cbbf2d8d4ae3b</Application>
  <AppVersion>15.0000</AppVersion>
  <Pages>1</Pages>
  <Words>142</Words>
  <Characters>697</Characters>
  <CharactersWithSpaces>916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2024-03-27T11:42:00Z</dcterms:created>
  <dc:creator>Adm-04</dc:creator>
  <dc:description/>
  <dc:language>pt-BR</dc:language>
  <cp:lastModifiedBy/>
  <cp:lastPrinted>2024-03-26T09:02:00Z</cp:lastPrinted>
  <dcterms:modified xsi:type="dcterms:W3CDTF">2024-03-28T08:44:10Z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