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3267710</wp:posOffset>
            </wp:positionH>
            <wp:positionV relativeFrom="line">
              <wp:posOffset>635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2.091, de 31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28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Médico Clínico Geral.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Médico Clínico Geral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tbl>
      <w:tblPr>
        <w:tblW w:w="9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82"/>
        <w:gridCol w:w="1968"/>
        <w:gridCol w:w="2529"/>
        <w:gridCol w:w="2822"/>
      </w:tblGrid>
      <w:tr>
        <w:trPr>
          <w:trHeight w:val="263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Médico Clínico Geral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01 profissional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R$ 3.984,69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12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4º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forma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caráter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direitos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deveres,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estabelecidos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Jurídico,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</w:t>
      </w:r>
      <w:r>
        <w:rPr>
          <w:rFonts w:cs="Arial;sans-serif" w:ascii="Arial;sans-serif" w:hAnsi="Arial;sans-serif"/>
          <w:sz w:val="24"/>
          <w:szCs w:val="24"/>
        </w:rPr>
        <w:t xml:space="preserve"> 31 de dezembro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ind w:left="0"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3302000</wp:posOffset>
            </wp:positionH>
            <wp:positionV relativeFrom="paragraph">
              <wp:posOffset>6985</wp:posOffset>
            </wp:positionV>
            <wp:extent cx="989965" cy="102806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color w:val="00000A"/>
          <w:sz w:val="26"/>
          <w:szCs w:val="26"/>
        </w:rPr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70"/>
        <w:ind w:left="0" w:righ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ANEXO I -  </w:t>
      </w:r>
      <w:r>
        <w:rPr>
          <w:color w:val="00000A"/>
          <w:sz w:val="24"/>
          <w:szCs w:val="24"/>
        </w:rPr>
        <w:t>Lei 2.091</w:t>
      </w:r>
      <w:r>
        <w:rPr>
          <w:color w:val="00000A"/>
          <w:sz w:val="24"/>
          <w:szCs w:val="24"/>
        </w:rPr>
        <w:t>/2019</w:t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17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color w:val="00000A"/>
          <w:sz w:val="22"/>
          <w:szCs w:val="22"/>
        </w:rPr>
        <w:t>Cargo: MÉDICO</w:t>
      </w:r>
    </w:p>
    <w:p>
      <w:pPr>
        <w:pStyle w:val="Corpodetexto"/>
        <w:spacing w:before="0" w:after="170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2"/>
          <w:szCs w:val="22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 xml:space="preserve">Síntese dos Deveres: </w:t>
      </w:r>
      <w:r>
        <w:rPr>
          <w:rFonts w:cs="Arial" w:ascii="Arial" w:hAnsi="Arial"/>
          <w:color w:val="00000A"/>
          <w:sz w:val="22"/>
          <w:szCs w:val="22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2"/>
          <w:szCs w:val="22"/>
        </w:rPr>
        <w:t>Condições de Trabalho: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2"/>
          <w:szCs w:val="22"/>
        </w:rPr>
        <w:t>Carga Horária: 12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2"/>
          <w:szCs w:val="22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right="0" w:hanging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2"/>
          <w:szCs w:val="22"/>
        </w:rPr>
        <w:t>a)</w:t>
      </w:r>
      <w:r>
        <w:rPr>
          <w:rFonts w:cs="Arial" w:ascii="Arial" w:hAnsi="Arial"/>
          <w:color w:val="00000A"/>
          <w:sz w:val="22"/>
          <w:szCs w:val="22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right="0" w:hanging="0"/>
        <w:jc w:val="both"/>
        <w:rPr>
          <w:rFonts w:ascii="Arial" w:hAnsi="Arial" w:eastAsia="Times New Roman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2"/>
          <w:szCs w:val="22"/>
        </w:rPr>
        <w:t>b)</w:t>
      </w:r>
      <w:r>
        <w:rPr>
          <w:rFonts w:cs="Arial" w:ascii="Arial" w:hAnsi="Arial"/>
          <w:color w:val="00000A"/>
          <w:sz w:val="22"/>
          <w:szCs w:val="22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right="0" w:hanging="0"/>
        <w:jc w:val="both"/>
        <w:rPr>
          <w:rFonts w:ascii="Arial" w:hAnsi="Arial" w:eastAsia="Calibri" w:cs="Arial"/>
          <w:color w:val="00000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</w:rPr>
        <w:t xml:space="preserve">c) </w:t>
      </w:r>
      <w:r>
        <w:rPr>
          <w:rFonts w:eastAsia="Times New Roman" w:cs="Arial" w:ascii="Arial" w:hAnsi="Arial"/>
          <w:color w:val="00000A"/>
          <w:sz w:val="22"/>
          <w:szCs w:val="22"/>
        </w:rPr>
        <w:t xml:space="preserve">Habilitação: Específica para o exercício legal da profissão. </w:t>
      </w:r>
    </w:p>
    <w:p>
      <w:pPr>
        <w:pStyle w:val="Padro"/>
        <w:spacing w:lineRule="auto" w:line="240" w:before="0" w:after="0"/>
        <w:ind w:left="1701" w:right="0" w:hanging="0"/>
        <w:jc w:val="center"/>
        <w:rPr>
          <w:rFonts w:ascii="Arial" w:hAnsi="Arial" w:eastAsia="Calibri" w:cs="Arial"/>
          <w:color w:val="00000A"/>
          <w:sz w:val="22"/>
          <w:szCs w:val="22"/>
        </w:rPr>
      </w:pPr>
      <w:r>
        <w:rPr>
          <w:rFonts w:eastAsia="Calibri" w:cs="Arial" w:ascii="Arial" w:hAnsi="Arial"/>
          <w:color w:val="00000A"/>
          <w:sz w:val="22"/>
          <w:szCs w:val="22"/>
        </w:rPr>
      </w:r>
    </w:p>
    <w:p>
      <w:pPr>
        <w:pStyle w:val="Padro"/>
        <w:spacing w:lineRule="auto" w:line="240" w:before="0" w:after="0"/>
        <w:ind w:left="1701" w:right="0" w:hanging="0"/>
        <w:jc w:val="center"/>
        <w:rPr>
          <w:rFonts w:ascii="Arial" w:hAnsi="Arial" w:eastAsia="Calibri" w:cs="Arial"/>
          <w:color w:val="00000A"/>
          <w:sz w:val="22"/>
          <w:szCs w:val="22"/>
        </w:rPr>
      </w:pPr>
      <w:r>
        <w:rPr>
          <w:rFonts w:eastAsia="Calibri" w:cs="Arial" w:ascii="Arial" w:hAnsi="Arial"/>
          <w:color w:val="00000A"/>
          <w:sz w:val="22"/>
          <w:szCs w:val="22"/>
        </w:rPr>
      </w:r>
    </w:p>
    <w:sectPr>
      <w:headerReference w:type="default" r:id="rId4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b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LibreOffice/5.4.7.2$Windows_X86_64 LibreOffice_project/c838ef25c16710f8838b1faec480ebba495259d0</Application>
  <Pages>4</Pages>
  <Words>803</Words>
  <Characters>4764</Characters>
  <CharactersWithSpaces>5574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2019-12-20T16:38:00Z</dcterms:created>
  <dc:creator>Adm-04</dc:creator>
  <dc:description/>
  <dc:language>pt-BR</dc:language>
  <cp:lastModifiedBy/>
  <cp:lastPrinted>2019-04-26T19:44:00Z</cp:lastPrinted>
  <dcterms:modified xsi:type="dcterms:W3CDTF">2019-12-31T10:14:48Z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