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Lei 2.055, de 29 de agosto de 2019</w:t>
      </w: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.</w:t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Fundo Municipal da Saúde – Rec. Vinc.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 – Atenção Básica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1.531 – Aquisição de Gabinete Odontológico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4.4.90.52.00.00.00 – Equipamentos e Material Permanente. R$ 25.000,00 (vinte e cinco mil reais)</w:t>
      </w:r>
    </w:p>
    <w:p>
      <w:pPr>
        <w:pStyle w:val="Normal"/>
        <w:spacing w:lineRule="auto" w:line="240" w:before="0" w:after="57"/>
        <w:jc w:val="both"/>
        <w:rPr>
          <w:sz w:val="14"/>
          <w:szCs w:val="14"/>
        </w:rPr>
      </w:pPr>
      <w:r>
        <w:rPr>
          <w:rFonts w:cs="Arial" w:ascii="Arial" w:hAnsi="Arial"/>
          <w:sz w:val="22"/>
          <w:szCs w:val="22"/>
        </w:rPr>
        <w:t>Fonte de Recurso: 4505 – Investimento – Atenção Básica</w:t>
      </w:r>
    </w:p>
    <w:p>
      <w:pPr>
        <w:pStyle w:val="Normal"/>
        <w:tabs>
          <w:tab w:val="left" w:pos="426" w:leader="none"/>
        </w:tabs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da redução da seguinte dotação orçamentária: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Fundo Municipal da Saúde – Rec. Vinc.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 – Atenção Básica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1.531 – Aquisição de Gabinete Odontológico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4.4.90.52.00.00.00 – Equipamentos e Material Permanente. R$ 25.000,00 (vinte e cinco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4931 - Aquisição de Equipamentos e Material Permanente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;sans-serif" w:hAnsi="Arial;sans-serif" w:cs="Arial;sans-serif"/>
          <w:sz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2"/>
        </w:rPr>
        <w:t>Arroio do Padre, 29</w:t>
      </w:r>
      <w:r>
        <w:rPr>
          <w:rFonts w:cs="Arial;sans-serif" w:ascii="Arial;sans-serif" w:hAnsi="Arial;sans-serif"/>
          <w:sz w:val="22"/>
        </w:rPr>
        <w:t xml:space="preserve"> de agosto de 2019.</w:t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Leonir  Aldrighi Baschi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Corpodetexto"/>
        <w:spacing w:before="0" w:after="0"/>
        <w:jc w:val="center"/>
        <w:rPr/>
      </w:pPr>
      <w:r>
        <w:rPr/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LibreOffice/5.4.7.2$Windows_X86_64 LibreOffice_project/c838ef25c16710f8838b1faec480ebba495259d0</Application>
  <Pages>2</Pages>
  <Words>261</Words>
  <Characters>1430</Characters>
  <CharactersWithSpaces>1681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2019-08-19T11:19:00Z</dcterms:created>
  <dc:creator>Adm-04</dc:creator>
  <dc:description/>
  <dc:language>pt-BR</dc:language>
  <cp:lastModifiedBy/>
  <cp:lastPrinted>2019-07-15T17:32:00Z</cp:lastPrinted>
  <dcterms:modified xsi:type="dcterms:W3CDTF">2019-08-28T15:29:48Z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