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73" w:rsidRDefault="003700AE">
      <w:pPr>
        <w:pStyle w:val="Normal1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2616835</wp:posOffset>
            </wp:positionH>
            <wp:positionV relativeFrom="paragraph">
              <wp:posOffset>-90805</wp:posOffset>
            </wp:positionV>
            <wp:extent cx="857250" cy="108585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273" w:rsidRDefault="00C85273">
      <w:pPr>
        <w:pStyle w:val="Normal1"/>
        <w:spacing w:after="0" w:line="240" w:lineRule="auto"/>
        <w:rPr>
          <w:rFonts w:ascii="Arial" w:hAnsi="Arial" w:cs="Arial"/>
        </w:rPr>
      </w:pPr>
    </w:p>
    <w:p w:rsidR="00C85273" w:rsidRDefault="00C85273">
      <w:pPr>
        <w:pStyle w:val="Normal1"/>
        <w:spacing w:after="0" w:line="240" w:lineRule="auto"/>
        <w:rPr>
          <w:rFonts w:ascii="Arial" w:hAnsi="Arial" w:cs="Arial"/>
        </w:rPr>
      </w:pPr>
    </w:p>
    <w:p w:rsidR="00C85273" w:rsidRDefault="003700AE">
      <w:pPr>
        <w:pStyle w:val="Normal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38481D" w:rsidRDefault="0038481D" w:rsidP="0038481D">
      <w:pPr>
        <w:pStyle w:val="Padro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zh-CN" w:bidi="hi-IN"/>
        </w:rPr>
      </w:pPr>
    </w:p>
    <w:p w:rsidR="00C85273" w:rsidRPr="0038481D" w:rsidRDefault="0038481D" w:rsidP="0038481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481D">
        <w:rPr>
          <w:rFonts w:ascii="Arial" w:hAnsi="Arial" w:cs="Arial"/>
          <w:b/>
          <w:bCs/>
          <w:sz w:val="28"/>
          <w:szCs w:val="28"/>
        </w:rPr>
        <w:t>ESTADO DO RIO GRANDE DO SUL</w:t>
      </w:r>
    </w:p>
    <w:p w:rsidR="0038481D" w:rsidRPr="0038481D" w:rsidRDefault="0038481D" w:rsidP="0038481D">
      <w:pPr>
        <w:pStyle w:val="Padro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481D">
        <w:rPr>
          <w:rFonts w:ascii="Arial" w:hAnsi="Arial" w:cs="Arial"/>
          <w:b/>
          <w:bCs/>
          <w:sz w:val="28"/>
          <w:szCs w:val="28"/>
        </w:rPr>
        <w:t>MUNICÍPIO DE ARROIO DO PADRE</w:t>
      </w:r>
    </w:p>
    <w:p w:rsidR="0038481D" w:rsidRDefault="0038481D" w:rsidP="0038481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 w:rsidRPr="0038481D">
        <w:rPr>
          <w:rFonts w:ascii="Arial" w:hAnsi="Arial" w:cs="Arial"/>
          <w:b/>
          <w:bCs/>
          <w:sz w:val="28"/>
          <w:szCs w:val="28"/>
        </w:rPr>
        <w:t>GABINETE DO PREFEITO</w:t>
      </w:r>
    </w:p>
    <w:p w:rsidR="0038481D" w:rsidRDefault="0038481D" w:rsidP="0038481D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85273" w:rsidRDefault="0038481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Lei nº 1.881 de 31 de agosto de </w:t>
      </w:r>
      <w:r w:rsidR="003700AE">
        <w:rPr>
          <w:rFonts w:ascii="Arial" w:hAnsi="Arial" w:cs="Arial"/>
          <w:b/>
          <w:bCs/>
          <w:u w:val="single"/>
        </w:rPr>
        <w:t>2017.</w:t>
      </w:r>
    </w:p>
    <w:p w:rsidR="00C85273" w:rsidRDefault="003700AE">
      <w:pPr>
        <w:pStyle w:val="Normal1"/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 o Município de Arroio do Padre a contribuir com os custos de curso de integrantes da Brigada Militar.</w:t>
      </w:r>
    </w:p>
    <w:p w:rsidR="0038481D" w:rsidRDefault="0038481D" w:rsidP="0038481D">
      <w:pPr>
        <w:pStyle w:val="Normal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O Prefeito Municipal de Arroio do Padre, Senhor Leonir Aldrighi Baschi faz saber que a Câmara Municipal de Vereadores aprovou e eu sanciono e promulgo a seguinte Lei,</w:t>
      </w:r>
    </w:p>
    <w:p w:rsidR="00C85273" w:rsidRDefault="003700AE">
      <w:pPr>
        <w:pStyle w:val="Normal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presente Lei autoriza o município de Arroio do Padre a contribuir com os custos de curso de integrantes da Brigada Militar.</w:t>
      </w:r>
    </w:p>
    <w:p w:rsidR="00C85273" w:rsidRDefault="003700AE">
      <w:pPr>
        <w:pStyle w:val="Normal1"/>
        <w:spacing w:after="120"/>
        <w:jc w:val="both"/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Fica autorizado o Município de Arroio do Padre a contribuir com a realização </w:t>
      </w:r>
      <w:proofErr w:type="gramStart"/>
      <w:r>
        <w:rPr>
          <w:rFonts w:ascii="Arial" w:hAnsi="Arial" w:cs="Arial"/>
        </w:rPr>
        <w:t xml:space="preserve">do  </w:t>
      </w:r>
      <w:r w:rsidRPr="0038481D">
        <w:rPr>
          <w:rFonts w:ascii="Arial" w:hAnsi="Arial" w:cs="Arial"/>
          <w:bCs/>
        </w:rPr>
        <w:t>curso</w:t>
      </w:r>
      <w:proofErr w:type="gramEnd"/>
      <w:r w:rsidRPr="0038481D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</w:rPr>
        <w:t xml:space="preserve"> patrulhamento rural e combate ao a</w:t>
      </w:r>
      <w:r>
        <w:rPr>
          <w:rFonts w:ascii="Arial" w:hAnsi="Arial" w:cs="Arial"/>
        </w:rPr>
        <w:t>bigeato para praças da Brigada Militar, CPPO Sul, realizado de 14 a 18 de agosto de 2017.</w:t>
      </w:r>
    </w:p>
    <w:p w:rsidR="00C85273" w:rsidRDefault="003700AE">
      <w:pPr>
        <w:pStyle w:val="Normal1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Parágrafo Único:</w:t>
      </w:r>
      <w:r>
        <w:rPr>
          <w:rFonts w:ascii="Arial" w:hAnsi="Arial" w:cs="Arial"/>
          <w:bCs/>
        </w:rPr>
        <w:t xml:space="preserve"> O curso visa habilitar profissionais da segurança Pública, que tenham responsabilidade territorial em Zona Rural.</w:t>
      </w:r>
    </w:p>
    <w:p w:rsidR="00C85273" w:rsidRDefault="003700AE">
      <w:pPr>
        <w:pStyle w:val="Normal1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A contribuição foi solicita</w:t>
      </w:r>
      <w:r>
        <w:rPr>
          <w:rFonts w:ascii="Arial" w:hAnsi="Arial" w:cs="Arial"/>
          <w:bCs/>
        </w:rPr>
        <w:t xml:space="preserve">da, para esta finalidade, pelo Sindicato Rural de Pelotas, a quem deverá ser encaminhada o respectivo valor. </w:t>
      </w:r>
    </w:p>
    <w:p w:rsidR="00C85273" w:rsidRDefault="003700AE">
      <w:pPr>
        <w:pStyle w:val="Normal1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>O valor da contribuição do Município de Arroio do Padre será de R$ 250,00 (duzentos e cinquenta reais).</w:t>
      </w:r>
    </w:p>
    <w:p w:rsidR="00C85273" w:rsidRDefault="003700AE">
      <w:pPr>
        <w:pStyle w:val="Normal1"/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5º </w:t>
      </w:r>
      <w:r>
        <w:rPr>
          <w:rFonts w:ascii="Arial" w:hAnsi="Arial" w:cs="Arial"/>
          <w:bCs/>
        </w:rPr>
        <w:t>A despesa decorrente desta</w:t>
      </w:r>
      <w:r>
        <w:rPr>
          <w:rFonts w:ascii="Arial" w:hAnsi="Arial" w:cs="Arial"/>
          <w:bCs/>
        </w:rPr>
        <w:t xml:space="preserve"> lei correrá por dotação orçamentária própria constante no orçamento municipal.</w:t>
      </w:r>
    </w:p>
    <w:p w:rsidR="00C85273" w:rsidRDefault="003700AE">
      <w:pPr>
        <w:pStyle w:val="Normal1"/>
        <w:jc w:val="both"/>
      </w:pPr>
      <w:r>
        <w:rPr>
          <w:rFonts w:ascii="Arial" w:hAnsi="Arial" w:cs="Arial"/>
          <w:b/>
          <w:bCs/>
        </w:rPr>
        <w:t xml:space="preserve">Art. 6º </w:t>
      </w:r>
      <w:r>
        <w:rPr>
          <w:rFonts w:ascii="Arial" w:hAnsi="Arial" w:cs="Arial"/>
          <w:bCs/>
        </w:rPr>
        <w:t xml:space="preserve">Esta Lei entra em vigor </w:t>
      </w:r>
      <w:r w:rsidRPr="0038481D">
        <w:rPr>
          <w:rFonts w:ascii="Arial" w:hAnsi="Arial" w:cs="Arial"/>
          <w:bCs/>
        </w:rPr>
        <w:t>na data</w:t>
      </w:r>
      <w:r>
        <w:rPr>
          <w:rFonts w:ascii="Arial" w:hAnsi="Arial" w:cs="Arial"/>
          <w:bCs/>
        </w:rPr>
        <w:t xml:space="preserve"> de sua publicação.</w:t>
      </w:r>
    </w:p>
    <w:p w:rsidR="00C85273" w:rsidRDefault="0038481D" w:rsidP="0038481D">
      <w:pPr>
        <w:pStyle w:val="Normal1"/>
        <w:tabs>
          <w:tab w:val="left" w:pos="708"/>
          <w:tab w:val="left" w:pos="2378"/>
          <w:tab w:val="left" w:pos="7025"/>
        </w:tabs>
        <w:spacing w:after="0" w:line="240" w:lineRule="auto"/>
        <w:jc w:val="right"/>
      </w:pPr>
      <w:r>
        <w:rPr>
          <w:rFonts w:ascii="Arial" w:hAnsi="Arial" w:cs="Arial"/>
          <w:color w:val="00000A"/>
          <w:sz w:val="22"/>
          <w:szCs w:val="22"/>
        </w:rPr>
        <w:t>Arroio do Padre, 31</w:t>
      </w:r>
      <w:r w:rsidR="003700AE">
        <w:rPr>
          <w:rFonts w:ascii="Arial" w:hAnsi="Arial" w:cs="Arial"/>
          <w:color w:val="00000A"/>
          <w:sz w:val="22"/>
          <w:szCs w:val="22"/>
        </w:rPr>
        <w:t xml:space="preserve"> de agosto de 2017. </w:t>
      </w:r>
    </w:p>
    <w:p w:rsidR="00C85273" w:rsidRPr="0038481D" w:rsidRDefault="0038481D">
      <w:pPr>
        <w:pStyle w:val="Corpodotexto"/>
        <w:spacing w:after="0"/>
        <w:rPr>
          <w:rFonts w:ascii="Arial" w:hAnsi="Arial" w:cs="Arial"/>
        </w:rPr>
      </w:pPr>
      <w:r w:rsidRPr="0038481D">
        <w:rPr>
          <w:rFonts w:ascii="Arial" w:hAnsi="Arial" w:cs="Arial"/>
        </w:rPr>
        <w:t>Visto Técnico</w:t>
      </w:r>
    </w:p>
    <w:p w:rsidR="0038481D" w:rsidRPr="0038481D" w:rsidRDefault="0038481D">
      <w:pPr>
        <w:pStyle w:val="Corpodotexto"/>
        <w:spacing w:after="0"/>
        <w:rPr>
          <w:rFonts w:ascii="Arial" w:hAnsi="Arial" w:cs="Arial"/>
        </w:rPr>
      </w:pPr>
    </w:p>
    <w:p w:rsidR="0038481D" w:rsidRPr="0038481D" w:rsidRDefault="0038481D">
      <w:pPr>
        <w:pStyle w:val="Corpodotexto"/>
        <w:spacing w:after="0"/>
        <w:rPr>
          <w:rFonts w:ascii="Arial" w:hAnsi="Arial" w:cs="Arial"/>
        </w:rPr>
      </w:pPr>
      <w:proofErr w:type="spellStart"/>
      <w:r w:rsidRPr="0038481D">
        <w:rPr>
          <w:rFonts w:ascii="Arial" w:hAnsi="Arial" w:cs="Arial"/>
        </w:rPr>
        <w:t>Loutar</w:t>
      </w:r>
      <w:proofErr w:type="spellEnd"/>
      <w:r w:rsidRPr="0038481D">
        <w:rPr>
          <w:rFonts w:ascii="Arial" w:hAnsi="Arial" w:cs="Arial"/>
        </w:rPr>
        <w:t xml:space="preserve"> </w:t>
      </w:r>
      <w:proofErr w:type="spellStart"/>
      <w:r w:rsidRPr="0038481D">
        <w:rPr>
          <w:rFonts w:ascii="Arial" w:hAnsi="Arial" w:cs="Arial"/>
        </w:rPr>
        <w:t>Prieb</w:t>
      </w:r>
      <w:proofErr w:type="spellEnd"/>
    </w:p>
    <w:p w:rsidR="0038481D" w:rsidRPr="0038481D" w:rsidRDefault="0038481D">
      <w:pPr>
        <w:pStyle w:val="Corpodotexto"/>
        <w:spacing w:after="0"/>
        <w:rPr>
          <w:rFonts w:ascii="Arial" w:hAnsi="Arial" w:cs="Arial"/>
        </w:rPr>
      </w:pPr>
      <w:r w:rsidRPr="0038481D">
        <w:rPr>
          <w:rFonts w:ascii="Arial" w:hAnsi="Arial" w:cs="Arial"/>
        </w:rPr>
        <w:t xml:space="preserve">Secretário de Administração, Planejamento, </w:t>
      </w:r>
    </w:p>
    <w:p w:rsidR="0038481D" w:rsidRPr="0038481D" w:rsidRDefault="0038481D">
      <w:pPr>
        <w:pStyle w:val="Corpodotexto"/>
        <w:spacing w:after="0"/>
        <w:rPr>
          <w:rFonts w:ascii="Arial" w:hAnsi="Arial" w:cs="Arial"/>
        </w:rPr>
      </w:pPr>
      <w:r w:rsidRPr="0038481D">
        <w:rPr>
          <w:rFonts w:ascii="Arial" w:hAnsi="Arial" w:cs="Arial"/>
        </w:rPr>
        <w:t>Finanças, Gestão e Tributos.</w:t>
      </w:r>
    </w:p>
    <w:p w:rsidR="00C85273" w:rsidRPr="0038481D" w:rsidRDefault="00C85273">
      <w:pPr>
        <w:pStyle w:val="Corpodotexto"/>
        <w:spacing w:after="0"/>
        <w:rPr>
          <w:rFonts w:ascii="Arial" w:hAnsi="Arial" w:cs="Arial"/>
        </w:rPr>
      </w:pPr>
    </w:p>
    <w:p w:rsidR="00C85273" w:rsidRPr="0038481D" w:rsidRDefault="00C85273">
      <w:pPr>
        <w:pStyle w:val="Corpodotexto"/>
        <w:spacing w:after="0"/>
        <w:rPr>
          <w:rFonts w:ascii="Arial" w:hAnsi="Arial" w:cs="Arial"/>
        </w:rPr>
      </w:pPr>
    </w:p>
    <w:p w:rsidR="00C85273" w:rsidRPr="0038481D" w:rsidRDefault="003700AE">
      <w:pPr>
        <w:pStyle w:val="Corpodotexto"/>
        <w:spacing w:after="0"/>
        <w:ind w:left="2124"/>
        <w:rPr>
          <w:rFonts w:ascii="Arial" w:hAnsi="Arial" w:cs="Arial"/>
        </w:rPr>
      </w:pPr>
      <w:r w:rsidRPr="0038481D">
        <w:rPr>
          <w:rFonts w:ascii="Arial" w:eastAsia="Arial" w:hAnsi="Arial" w:cs="Arial"/>
        </w:rPr>
        <w:t xml:space="preserve">   </w:t>
      </w:r>
      <w:r w:rsidRPr="0038481D">
        <w:rPr>
          <w:rFonts w:ascii="Arial" w:hAnsi="Arial" w:cs="Arial"/>
          <w:i/>
        </w:rPr>
        <w:t>___________________________________</w:t>
      </w:r>
    </w:p>
    <w:p w:rsidR="00C85273" w:rsidRPr="0038481D" w:rsidRDefault="0038481D">
      <w:pPr>
        <w:pStyle w:val="Corpodo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  <w:bookmarkStart w:id="0" w:name="_GoBack"/>
      <w:bookmarkEnd w:id="0"/>
    </w:p>
    <w:p w:rsidR="00C85273" w:rsidRPr="0038481D" w:rsidRDefault="0038481D">
      <w:pPr>
        <w:pStyle w:val="Corpodotexto"/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color w:val="00000A"/>
          <w:lang w:eastAsia="en-US"/>
        </w:rPr>
        <w:t xml:space="preserve">  </w:t>
      </w:r>
      <w:r w:rsidR="003700AE" w:rsidRPr="0038481D">
        <w:rPr>
          <w:rFonts w:ascii="Arial" w:eastAsia="Calibri" w:hAnsi="Arial" w:cs="Arial"/>
          <w:color w:val="00000A"/>
          <w:lang w:eastAsia="en-US"/>
        </w:rPr>
        <w:t>Pr</w:t>
      </w:r>
      <w:r>
        <w:rPr>
          <w:rFonts w:ascii="Arial" w:eastAsia="Calibri" w:hAnsi="Arial" w:cs="Arial"/>
          <w:color w:val="00000A"/>
          <w:lang w:eastAsia="en-US"/>
        </w:rPr>
        <w:t>efeito Municipal</w:t>
      </w:r>
      <w:r w:rsidR="003700AE" w:rsidRPr="0038481D">
        <w:rPr>
          <w:rFonts w:ascii="Arial" w:eastAsia="Calibri" w:hAnsi="Arial" w:cs="Arial"/>
          <w:lang w:eastAsia="en-US"/>
        </w:rPr>
        <w:t xml:space="preserve">          </w:t>
      </w:r>
    </w:p>
    <w:sectPr w:rsidR="00C85273" w:rsidRPr="0038481D">
      <w:headerReference w:type="default" r:id="rId8"/>
      <w:pgSz w:w="11906" w:h="16838"/>
      <w:pgMar w:top="851" w:right="1080" w:bottom="993" w:left="108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AE" w:rsidRDefault="003700AE">
      <w:r>
        <w:separator/>
      </w:r>
    </w:p>
  </w:endnote>
  <w:endnote w:type="continuationSeparator" w:id="0">
    <w:p w:rsidR="003700AE" w:rsidRDefault="0037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AE" w:rsidRDefault="003700AE">
      <w:r>
        <w:separator/>
      </w:r>
    </w:p>
  </w:footnote>
  <w:footnote w:type="continuationSeparator" w:id="0">
    <w:p w:rsidR="003700AE" w:rsidRDefault="0037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73" w:rsidRDefault="00C8527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3"/>
    <w:rsid w:val="003700AE"/>
    <w:rsid w:val="0038481D"/>
    <w:rsid w:val="004112FA"/>
    <w:rsid w:val="00C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6BB70-8503-4BD2-97EC-3092D434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link w:val="Ttulo1Char"/>
    <w:rsid w:val="007B3BE2"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43BB8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paragraph" w:styleId="Ttulo">
    <w:name w:val="Title"/>
    <w:basedOn w:val="Normal1"/>
    <w:next w:val="Corpodotexto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Corpodotexto">
    <w:name w:val="Corpo do texto"/>
    <w:basedOn w:val="Normal1"/>
    <w:rsid w:val="00543BB8"/>
    <w:pPr>
      <w:spacing w:after="120" w:line="288" w:lineRule="auto"/>
    </w:pPr>
  </w:style>
  <w:style w:type="paragraph" w:styleId="Lista">
    <w:name w:val="List"/>
    <w:basedOn w:val="Corpodotexto"/>
    <w:rsid w:val="00E21CC9"/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Cs w:val="22"/>
      <w:lang w:eastAsia="en-US"/>
    </w:rPr>
  </w:style>
  <w:style w:type="paragraph" w:customStyle="1" w:styleId="Ttulododocumento">
    <w:name w:val="Título do documento"/>
    <w:basedOn w:val="Padr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7B3BE2"/>
    <w:pPr>
      <w:ind w:left="720"/>
    </w:p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Cs w:val="22"/>
      <w:lang w:eastAsia="zh-CN"/>
    </w:rPr>
  </w:style>
  <w:style w:type="table" w:styleId="Tabelacomgrade">
    <w:name w:val="Table Grid"/>
    <w:basedOn w:val="Tabelanormal"/>
    <w:uiPriority w:val="59"/>
    <w:rsid w:val="00A8438A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792E-F473-4831-A517-0E185E90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26</cp:revision>
  <cp:lastPrinted>2017-08-31T12:20:00Z</cp:lastPrinted>
  <dcterms:created xsi:type="dcterms:W3CDTF">2017-08-16T11:11:00Z</dcterms:created>
  <dcterms:modified xsi:type="dcterms:W3CDTF">2017-08-31T12:24:00Z</dcterms:modified>
  <dc:language>pt-BR</dc:language>
</cp:coreProperties>
</file>