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617" w:rsidRDefault="009029A4">
      <w:pPr>
        <w:pStyle w:val="Normal1"/>
        <w:spacing w:after="0" w:line="240" w:lineRule="auto"/>
        <w:rPr>
          <w:rFonts w:ascii="Arial" w:hAnsi="Arial" w:cs="Arial"/>
          <w:b/>
          <w:i/>
        </w:rPr>
      </w:pPr>
      <w:bookmarkStart w:id="0" w:name="_GoBack"/>
      <w:bookmarkEnd w:id="0"/>
      <w:r>
        <w:rPr>
          <w:rFonts w:ascii="Arial" w:hAnsi="Arial" w:cs="Arial"/>
          <w:b/>
          <w:i/>
          <w:noProof/>
          <w:lang w:eastAsia="pt-BR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haracter">
              <wp:posOffset>2461895</wp:posOffset>
            </wp:positionH>
            <wp:positionV relativeFrom="line">
              <wp:posOffset>-271145</wp:posOffset>
            </wp:positionV>
            <wp:extent cx="960120" cy="1110615"/>
            <wp:effectExtent l="0" t="0" r="0" b="0"/>
            <wp:wrapSquare wrapText="bothSides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1110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1617" w:rsidRDefault="00831617">
      <w:pPr>
        <w:pStyle w:val="Normal1"/>
        <w:spacing w:after="0" w:line="240" w:lineRule="auto"/>
        <w:rPr>
          <w:rFonts w:ascii="Arial" w:hAnsi="Arial" w:cs="Arial"/>
          <w:b/>
          <w:i/>
        </w:rPr>
      </w:pPr>
    </w:p>
    <w:p w:rsidR="00831617" w:rsidRDefault="00831617">
      <w:pPr>
        <w:pStyle w:val="Normal1"/>
        <w:spacing w:after="0" w:line="240" w:lineRule="auto"/>
        <w:rPr>
          <w:rFonts w:ascii="Arial" w:hAnsi="Arial" w:cs="Arial"/>
          <w:b/>
          <w:i/>
        </w:rPr>
      </w:pPr>
    </w:p>
    <w:p w:rsidR="00831617" w:rsidRDefault="00831617">
      <w:pPr>
        <w:pStyle w:val="Normal1"/>
        <w:spacing w:after="0" w:line="240" w:lineRule="auto"/>
        <w:rPr>
          <w:rFonts w:ascii="Arial" w:hAnsi="Arial" w:cs="Arial"/>
          <w:b/>
          <w:i/>
        </w:rPr>
      </w:pPr>
    </w:p>
    <w:p w:rsidR="00831617" w:rsidRDefault="00831617">
      <w:pPr>
        <w:pStyle w:val="Normal1"/>
        <w:spacing w:after="0" w:line="240" w:lineRule="auto"/>
        <w:rPr>
          <w:rFonts w:ascii="Arial" w:hAnsi="Arial" w:cs="Arial"/>
        </w:rPr>
      </w:pPr>
    </w:p>
    <w:p w:rsidR="00831617" w:rsidRPr="00CB21D8" w:rsidRDefault="00CB21D8" w:rsidP="00CB21D8">
      <w:pPr>
        <w:pStyle w:val="Normal1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B21D8">
        <w:rPr>
          <w:rFonts w:ascii="Arial" w:hAnsi="Arial" w:cs="Arial"/>
          <w:b/>
          <w:sz w:val="28"/>
          <w:szCs w:val="28"/>
        </w:rPr>
        <w:t>ESTADO DO RIO GRANDE DO SUL</w:t>
      </w:r>
    </w:p>
    <w:p w:rsidR="00CB21D8" w:rsidRPr="00CB21D8" w:rsidRDefault="00CB21D8" w:rsidP="00CB21D8">
      <w:pPr>
        <w:pStyle w:val="Normal1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B21D8">
        <w:rPr>
          <w:rFonts w:ascii="Arial" w:hAnsi="Arial" w:cs="Arial"/>
          <w:b/>
          <w:sz w:val="28"/>
          <w:szCs w:val="28"/>
        </w:rPr>
        <w:t>MUNICÍPIO DE ARROIO DO PADRE</w:t>
      </w:r>
    </w:p>
    <w:p w:rsidR="00CB21D8" w:rsidRPr="00CB21D8" w:rsidRDefault="00CB21D8" w:rsidP="00CB21D8">
      <w:pPr>
        <w:pStyle w:val="Normal1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B21D8">
        <w:rPr>
          <w:rFonts w:ascii="Arial" w:hAnsi="Arial" w:cs="Arial"/>
          <w:b/>
          <w:sz w:val="28"/>
          <w:szCs w:val="28"/>
        </w:rPr>
        <w:t>GABINETE DO PREFEITO</w:t>
      </w:r>
    </w:p>
    <w:p w:rsidR="00831617" w:rsidRDefault="00831617">
      <w:pPr>
        <w:pStyle w:val="Normal1"/>
        <w:spacing w:after="0" w:line="240" w:lineRule="auto"/>
        <w:rPr>
          <w:rFonts w:ascii="Arial" w:hAnsi="Arial" w:cs="Arial"/>
        </w:rPr>
      </w:pPr>
    </w:p>
    <w:p w:rsidR="00831617" w:rsidRDefault="00831617">
      <w:pPr>
        <w:pStyle w:val="Normal1"/>
        <w:spacing w:after="0" w:line="240" w:lineRule="auto"/>
        <w:rPr>
          <w:rFonts w:ascii="Arial" w:hAnsi="Arial" w:cs="Arial"/>
        </w:rPr>
      </w:pPr>
    </w:p>
    <w:p w:rsidR="00831617" w:rsidRPr="00CB21D8" w:rsidRDefault="00831617">
      <w:pPr>
        <w:pStyle w:val="Padro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831617" w:rsidRPr="00CB21D8" w:rsidRDefault="00831617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31617" w:rsidRPr="00CB21D8" w:rsidRDefault="00CB21D8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CB21D8">
        <w:rPr>
          <w:rFonts w:ascii="Arial" w:hAnsi="Arial" w:cs="Arial"/>
          <w:b/>
          <w:bCs/>
          <w:sz w:val="24"/>
          <w:szCs w:val="24"/>
          <w:u w:val="single"/>
        </w:rPr>
        <w:t>Lei 1.853, de 21 de junho de</w:t>
      </w:r>
      <w:r w:rsidR="009029A4" w:rsidRPr="00CB21D8">
        <w:rPr>
          <w:rFonts w:ascii="Arial" w:hAnsi="Arial" w:cs="Arial"/>
          <w:b/>
          <w:bCs/>
          <w:sz w:val="24"/>
          <w:szCs w:val="24"/>
          <w:u w:val="single"/>
        </w:rPr>
        <w:t xml:space="preserve"> 2017.</w:t>
      </w:r>
    </w:p>
    <w:p w:rsidR="00831617" w:rsidRPr="00CB21D8" w:rsidRDefault="009029A4">
      <w:pPr>
        <w:pStyle w:val="Normal1"/>
        <w:tabs>
          <w:tab w:val="left" w:pos="567"/>
          <w:tab w:val="left" w:pos="3180"/>
          <w:tab w:val="right" w:pos="9746"/>
        </w:tabs>
        <w:spacing w:after="0" w:line="240" w:lineRule="auto"/>
        <w:ind w:left="4253"/>
        <w:rPr>
          <w:rFonts w:ascii="Arial" w:hAnsi="Arial" w:cs="Arial"/>
        </w:rPr>
      </w:pPr>
      <w:r w:rsidRPr="00CB21D8">
        <w:rPr>
          <w:rFonts w:ascii="Arial" w:hAnsi="Arial" w:cs="Arial"/>
        </w:rPr>
        <w:t xml:space="preserve">Altera os </w:t>
      </w:r>
      <w:proofErr w:type="spellStart"/>
      <w:r w:rsidRPr="00CB21D8">
        <w:rPr>
          <w:rFonts w:ascii="Arial" w:hAnsi="Arial" w:cs="Arial"/>
        </w:rPr>
        <w:t>arts</w:t>
      </w:r>
      <w:proofErr w:type="spellEnd"/>
      <w:r w:rsidRPr="00CB21D8">
        <w:rPr>
          <w:rFonts w:ascii="Arial" w:hAnsi="Arial" w:cs="Arial"/>
        </w:rPr>
        <w:t>. 13,14 e 15 da lei Municipal Nº 1.568, de 31 de dezembro de 2014.</w:t>
      </w:r>
    </w:p>
    <w:p w:rsidR="00CB21D8" w:rsidRPr="00CB21D8" w:rsidRDefault="00CB21D8" w:rsidP="00CB21D8">
      <w:pPr>
        <w:pStyle w:val="Normal1"/>
        <w:tabs>
          <w:tab w:val="right" w:pos="9639"/>
        </w:tabs>
        <w:spacing w:after="0" w:line="240" w:lineRule="auto"/>
        <w:ind w:left="284"/>
        <w:jc w:val="both"/>
        <w:rPr>
          <w:rFonts w:ascii="Arial" w:hAnsi="Arial" w:cs="Arial"/>
        </w:rPr>
      </w:pPr>
      <w:r w:rsidRPr="00CB21D8">
        <w:rPr>
          <w:rFonts w:ascii="Arial" w:hAnsi="Arial" w:cs="Arial"/>
        </w:rPr>
        <w:tab/>
      </w:r>
    </w:p>
    <w:p w:rsidR="00CB21D8" w:rsidRPr="00CB21D8" w:rsidRDefault="00CB21D8" w:rsidP="00CB21D8">
      <w:pPr>
        <w:pStyle w:val="Normal1"/>
        <w:tabs>
          <w:tab w:val="right" w:pos="9639"/>
        </w:tabs>
        <w:spacing w:after="0" w:line="240" w:lineRule="auto"/>
        <w:ind w:left="284"/>
        <w:jc w:val="both"/>
        <w:rPr>
          <w:rFonts w:ascii="Arial" w:hAnsi="Arial" w:cs="Arial"/>
        </w:rPr>
      </w:pPr>
      <w:r w:rsidRPr="00CB21D8">
        <w:rPr>
          <w:rFonts w:ascii="Arial" w:hAnsi="Arial" w:cs="Arial"/>
        </w:rPr>
        <w:tab/>
        <w:t xml:space="preserve">       O Prefeito Municipal de Arroio do Padre, Sr. Leonir Aldrighi Baschi, faz saber que a Câmara Municipal de Vereadores aprovou e eu sanciono e promulgo a seguinte Lei,</w:t>
      </w:r>
    </w:p>
    <w:p w:rsidR="00831617" w:rsidRPr="00CB21D8" w:rsidRDefault="00831617">
      <w:pPr>
        <w:pStyle w:val="Normal1"/>
        <w:tabs>
          <w:tab w:val="left" w:pos="567"/>
          <w:tab w:val="left" w:pos="3180"/>
          <w:tab w:val="right" w:pos="9746"/>
        </w:tabs>
        <w:spacing w:after="0" w:line="240" w:lineRule="auto"/>
        <w:ind w:left="6804"/>
        <w:rPr>
          <w:rFonts w:ascii="Arial" w:hAnsi="Arial" w:cs="Arial"/>
        </w:rPr>
      </w:pPr>
    </w:p>
    <w:p w:rsidR="00831617" w:rsidRPr="00CB21D8" w:rsidRDefault="009029A4">
      <w:pPr>
        <w:pStyle w:val="Normal1"/>
        <w:tabs>
          <w:tab w:val="left" w:pos="142"/>
          <w:tab w:val="left" w:pos="3180"/>
        </w:tabs>
        <w:spacing w:after="120" w:line="240" w:lineRule="auto"/>
        <w:ind w:left="284" w:right="107"/>
        <w:jc w:val="both"/>
        <w:rPr>
          <w:rFonts w:ascii="Arial" w:hAnsi="Arial" w:cs="Arial"/>
        </w:rPr>
      </w:pPr>
      <w:r w:rsidRPr="00CB21D8">
        <w:rPr>
          <w:rFonts w:ascii="Arial" w:hAnsi="Arial" w:cs="Arial"/>
          <w:b/>
        </w:rPr>
        <w:t>Art. 1º</w:t>
      </w:r>
      <w:r w:rsidRPr="00CB21D8">
        <w:rPr>
          <w:rFonts w:ascii="Arial" w:hAnsi="Arial" w:cs="Arial"/>
        </w:rPr>
        <w:t xml:space="preserve"> A presente lei altera os </w:t>
      </w:r>
      <w:proofErr w:type="spellStart"/>
      <w:r w:rsidRPr="00CB21D8">
        <w:rPr>
          <w:rFonts w:ascii="Arial" w:hAnsi="Arial" w:cs="Arial"/>
        </w:rPr>
        <w:t>arts</w:t>
      </w:r>
      <w:proofErr w:type="spellEnd"/>
      <w:r w:rsidRPr="00CB21D8">
        <w:rPr>
          <w:rFonts w:ascii="Arial" w:hAnsi="Arial" w:cs="Arial"/>
        </w:rPr>
        <w:t>. 13,14 e 15 da Lei Municipal Nº 1.568, de 31 de dezembro de 2014.</w:t>
      </w:r>
    </w:p>
    <w:p w:rsidR="00831617" w:rsidRPr="00CB21D8" w:rsidRDefault="009029A4">
      <w:pPr>
        <w:pStyle w:val="Normal1"/>
        <w:tabs>
          <w:tab w:val="left" w:pos="142"/>
          <w:tab w:val="left" w:pos="3180"/>
        </w:tabs>
        <w:spacing w:after="120" w:line="240" w:lineRule="auto"/>
        <w:ind w:left="284" w:right="107"/>
        <w:jc w:val="both"/>
        <w:rPr>
          <w:rFonts w:ascii="Arial" w:hAnsi="Arial" w:cs="Arial"/>
        </w:rPr>
      </w:pPr>
      <w:r w:rsidRPr="00CB21D8">
        <w:rPr>
          <w:rFonts w:ascii="Arial" w:hAnsi="Arial" w:cs="Arial"/>
          <w:b/>
        </w:rPr>
        <w:t>Art. 2º</w:t>
      </w:r>
      <w:r w:rsidRPr="00CB21D8">
        <w:rPr>
          <w:rFonts w:ascii="Arial" w:hAnsi="Arial" w:cs="Arial"/>
        </w:rPr>
        <w:t xml:space="preserve"> O § 3º do art. 13 da Lei Municipal Nº 1.568 de 31 de dezembro de 2014, passará a vigorar com a seguinte redação:</w:t>
      </w:r>
    </w:p>
    <w:p w:rsidR="00831617" w:rsidRPr="00CB21D8" w:rsidRDefault="009029A4">
      <w:pPr>
        <w:pStyle w:val="Normal1"/>
        <w:tabs>
          <w:tab w:val="left" w:pos="142"/>
          <w:tab w:val="left" w:pos="3180"/>
        </w:tabs>
        <w:spacing w:after="120" w:line="240" w:lineRule="auto"/>
        <w:ind w:left="709" w:right="107"/>
        <w:jc w:val="both"/>
        <w:rPr>
          <w:rFonts w:ascii="Arial" w:hAnsi="Arial" w:cs="Arial"/>
          <w:i/>
        </w:rPr>
      </w:pPr>
      <w:r w:rsidRPr="00CB21D8">
        <w:rPr>
          <w:rFonts w:ascii="Arial" w:hAnsi="Arial" w:cs="Arial"/>
          <w:b/>
          <w:i/>
        </w:rPr>
        <w:t xml:space="preserve">Art. </w:t>
      </w:r>
      <w:r w:rsidRPr="00CB21D8">
        <w:rPr>
          <w:rFonts w:ascii="Arial" w:hAnsi="Arial" w:cs="Arial"/>
          <w:b/>
          <w:i/>
        </w:rPr>
        <w:t>13</w:t>
      </w:r>
      <w:r w:rsidRPr="00CB21D8">
        <w:rPr>
          <w:rFonts w:ascii="Arial" w:hAnsi="Arial" w:cs="Arial"/>
          <w:i/>
        </w:rPr>
        <w:t>..........................................................................................................................</w:t>
      </w:r>
    </w:p>
    <w:p w:rsidR="00831617" w:rsidRPr="00CB21D8" w:rsidRDefault="009029A4">
      <w:pPr>
        <w:pStyle w:val="Normal1"/>
        <w:tabs>
          <w:tab w:val="left" w:pos="142"/>
          <w:tab w:val="left" w:pos="3180"/>
        </w:tabs>
        <w:spacing w:after="120" w:line="240" w:lineRule="auto"/>
        <w:ind w:left="709" w:right="107"/>
        <w:jc w:val="both"/>
        <w:rPr>
          <w:rFonts w:ascii="Arial" w:hAnsi="Arial" w:cs="Arial"/>
        </w:rPr>
      </w:pPr>
      <w:r w:rsidRPr="00CB21D8">
        <w:rPr>
          <w:rFonts w:ascii="Arial" w:hAnsi="Arial" w:cs="Arial"/>
          <w:b/>
          <w:i/>
        </w:rPr>
        <w:t>§ 3º</w:t>
      </w:r>
      <w:r w:rsidRPr="00CB21D8">
        <w:rPr>
          <w:rFonts w:ascii="Arial" w:hAnsi="Arial" w:cs="Arial"/>
          <w:i/>
        </w:rPr>
        <w:t xml:space="preserve"> O Município disponibilizará aos produtores interessados em formar pomares R$ 2.000,00 por propriedade para a aquisição de muda</w:t>
      </w:r>
      <w:r w:rsidRPr="00CB21D8">
        <w:rPr>
          <w:rFonts w:ascii="Arial" w:hAnsi="Arial" w:cs="Arial"/>
          <w:i/>
        </w:rPr>
        <w:t>s, cujas cultivares, variedades serão de sua escolha</w:t>
      </w:r>
      <w:r w:rsidRPr="00CB21D8">
        <w:rPr>
          <w:rFonts w:ascii="Arial" w:hAnsi="Arial" w:cs="Arial"/>
        </w:rPr>
        <w:t>.</w:t>
      </w:r>
    </w:p>
    <w:p w:rsidR="00831617" w:rsidRPr="00CB21D8" w:rsidRDefault="009029A4">
      <w:pPr>
        <w:pStyle w:val="Normal1"/>
        <w:tabs>
          <w:tab w:val="left" w:pos="142"/>
          <w:tab w:val="left" w:pos="3180"/>
        </w:tabs>
        <w:spacing w:after="120" w:line="240" w:lineRule="auto"/>
        <w:ind w:left="284" w:right="107"/>
        <w:jc w:val="both"/>
        <w:rPr>
          <w:rFonts w:ascii="Arial" w:hAnsi="Arial" w:cs="Arial"/>
        </w:rPr>
      </w:pPr>
      <w:r w:rsidRPr="00CB21D8">
        <w:rPr>
          <w:rFonts w:ascii="Arial" w:hAnsi="Arial" w:cs="Arial"/>
          <w:b/>
        </w:rPr>
        <w:t>Art. 3º</w:t>
      </w:r>
      <w:r w:rsidRPr="00CB21D8">
        <w:rPr>
          <w:rFonts w:ascii="Arial" w:hAnsi="Arial" w:cs="Arial"/>
        </w:rPr>
        <w:t xml:space="preserve"> O art. 13 da Lei Municipal nº 1.568, de 31 de dezembro de 2014, passará a vigorar acrescido § 6º, conforme a redação abaixo:</w:t>
      </w:r>
    </w:p>
    <w:p w:rsidR="00831617" w:rsidRPr="00CB21D8" w:rsidRDefault="009029A4">
      <w:pPr>
        <w:pStyle w:val="Normal1"/>
        <w:tabs>
          <w:tab w:val="left" w:pos="1276"/>
          <w:tab w:val="left" w:pos="3180"/>
        </w:tabs>
        <w:spacing w:after="120" w:line="240" w:lineRule="auto"/>
        <w:ind w:left="709" w:right="107"/>
        <w:jc w:val="both"/>
        <w:rPr>
          <w:rFonts w:ascii="Arial" w:hAnsi="Arial" w:cs="Arial"/>
          <w:i/>
        </w:rPr>
      </w:pPr>
      <w:r w:rsidRPr="00CB21D8">
        <w:rPr>
          <w:rFonts w:ascii="Arial" w:hAnsi="Arial" w:cs="Arial"/>
          <w:b/>
          <w:i/>
        </w:rPr>
        <w:t xml:space="preserve">Art. </w:t>
      </w:r>
      <w:r w:rsidRPr="00CB21D8">
        <w:rPr>
          <w:rFonts w:ascii="Arial" w:hAnsi="Arial" w:cs="Arial"/>
          <w:b/>
          <w:i/>
        </w:rPr>
        <w:t>13</w:t>
      </w:r>
      <w:r w:rsidRPr="00CB21D8">
        <w:rPr>
          <w:rFonts w:ascii="Arial" w:hAnsi="Arial" w:cs="Arial"/>
          <w:i/>
        </w:rPr>
        <w:t>..........................................................................................................................</w:t>
      </w:r>
    </w:p>
    <w:p w:rsidR="00831617" w:rsidRPr="00CB21D8" w:rsidRDefault="009029A4">
      <w:pPr>
        <w:pStyle w:val="Normal1"/>
        <w:tabs>
          <w:tab w:val="left" w:pos="1276"/>
          <w:tab w:val="left" w:pos="3180"/>
        </w:tabs>
        <w:spacing w:after="120" w:line="240" w:lineRule="auto"/>
        <w:ind w:left="709" w:right="107"/>
        <w:jc w:val="both"/>
        <w:rPr>
          <w:rFonts w:ascii="Arial" w:hAnsi="Arial" w:cs="Arial"/>
          <w:i/>
        </w:rPr>
      </w:pPr>
      <w:r w:rsidRPr="00CB21D8">
        <w:rPr>
          <w:rFonts w:ascii="Arial" w:hAnsi="Arial" w:cs="Arial"/>
          <w:b/>
          <w:i/>
        </w:rPr>
        <w:t>§ 6º</w:t>
      </w:r>
      <w:r w:rsidRPr="00CB21D8">
        <w:rPr>
          <w:rFonts w:ascii="Arial" w:hAnsi="Arial" w:cs="Arial"/>
          <w:i/>
        </w:rPr>
        <w:t xml:space="preserve"> O produtor beneficiado nas condições estabelecidas no art. 13 desta lei, deverá manter o pomar em produção, de no mínimo por 3</w:t>
      </w:r>
      <w:r w:rsidRPr="00CB21D8">
        <w:rPr>
          <w:rFonts w:ascii="Arial" w:hAnsi="Arial" w:cs="Arial"/>
          <w:i/>
        </w:rPr>
        <w:t>6 (trinta e seis) meses a contar da data em que esta tiver início.</w:t>
      </w:r>
    </w:p>
    <w:p w:rsidR="00831617" w:rsidRPr="00CB21D8" w:rsidRDefault="009029A4">
      <w:pPr>
        <w:pStyle w:val="Normal1"/>
        <w:tabs>
          <w:tab w:val="left" w:pos="142"/>
          <w:tab w:val="left" w:pos="3180"/>
        </w:tabs>
        <w:spacing w:after="120" w:line="240" w:lineRule="auto"/>
        <w:ind w:left="284" w:right="107"/>
        <w:jc w:val="both"/>
        <w:rPr>
          <w:rFonts w:ascii="Arial" w:hAnsi="Arial" w:cs="Arial"/>
        </w:rPr>
      </w:pPr>
      <w:r w:rsidRPr="00CB21D8">
        <w:rPr>
          <w:rFonts w:ascii="Arial" w:hAnsi="Arial" w:cs="Arial"/>
          <w:b/>
        </w:rPr>
        <w:t>Art. 4º</w:t>
      </w:r>
      <w:r w:rsidRPr="00CB21D8">
        <w:rPr>
          <w:rFonts w:ascii="Arial" w:hAnsi="Arial" w:cs="Arial"/>
        </w:rPr>
        <w:t xml:space="preserve"> O § 1º do art. 14 da Lei Municipal Nº 1.568, de 31 de dezembro de 2014, passará a vigorar com a seguinte redação:</w:t>
      </w:r>
    </w:p>
    <w:p w:rsidR="00831617" w:rsidRPr="00CB21D8" w:rsidRDefault="00CB21D8">
      <w:pPr>
        <w:pStyle w:val="Normal1"/>
        <w:tabs>
          <w:tab w:val="left" w:pos="1276"/>
          <w:tab w:val="left" w:pos="3180"/>
        </w:tabs>
        <w:spacing w:after="120" w:line="240" w:lineRule="auto"/>
        <w:ind w:left="709" w:right="107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i/>
        </w:rPr>
        <w:t>Art.</w:t>
      </w:r>
      <w:r w:rsidR="009029A4" w:rsidRPr="00CB21D8">
        <w:rPr>
          <w:rFonts w:ascii="Arial" w:hAnsi="Arial" w:cs="Arial"/>
          <w:b/>
          <w:i/>
        </w:rPr>
        <w:t>14</w:t>
      </w:r>
      <w:r w:rsidR="009029A4" w:rsidRPr="00CB21D8">
        <w:rPr>
          <w:rFonts w:ascii="Arial" w:hAnsi="Arial" w:cs="Arial"/>
          <w:i/>
        </w:rPr>
        <w:t>............................................................</w:t>
      </w:r>
      <w:r w:rsidR="009029A4" w:rsidRPr="00CB21D8">
        <w:rPr>
          <w:rFonts w:ascii="Arial" w:hAnsi="Arial" w:cs="Arial"/>
          <w:i/>
        </w:rPr>
        <w:t>...............................................................</w:t>
      </w:r>
    </w:p>
    <w:p w:rsidR="00831617" w:rsidRPr="00CB21D8" w:rsidRDefault="009029A4">
      <w:pPr>
        <w:pStyle w:val="Normal1"/>
        <w:tabs>
          <w:tab w:val="left" w:pos="1276"/>
          <w:tab w:val="left" w:pos="3180"/>
          <w:tab w:val="left" w:pos="10632"/>
        </w:tabs>
        <w:spacing w:after="120" w:line="240" w:lineRule="auto"/>
        <w:ind w:left="709" w:right="107"/>
        <w:jc w:val="both"/>
        <w:rPr>
          <w:rFonts w:ascii="Arial" w:hAnsi="Arial" w:cs="Arial"/>
          <w:i/>
        </w:rPr>
      </w:pPr>
      <w:r w:rsidRPr="00CB21D8">
        <w:rPr>
          <w:rFonts w:ascii="Arial" w:hAnsi="Arial" w:cs="Arial"/>
          <w:b/>
          <w:i/>
        </w:rPr>
        <w:t>§ 1º</w:t>
      </w:r>
      <w:r w:rsidRPr="00CB21D8">
        <w:rPr>
          <w:rFonts w:ascii="Arial" w:hAnsi="Arial" w:cs="Arial"/>
          <w:i/>
        </w:rPr>
        <w:t xml:space="preserve"> Para ter acesso ao auxílio financeiro de que trata este artigo, o produtor requerente deverá apresentar, além dos documentos exigíveis para contratar com o município, proposta compromisso</w:t>
      </w:r>
      <w:r w:rsidRPr="00CB21D8">
        <w:rPr>
          <w:rFonts w:ascii="Arial" w:hAnsi="Arial" w:cs="Arial"/>
          <w:i/>
        </w:rPr>
        <w:t>, a ser transcrita para o contrato, de produzir no espaço em que o incentivo for aplicado, se comprometendo a produzir o que declara ou o equivalente por um período mínimo de 36 (trinta e seis) meses.</w:t>
      </w:r>
    </w:p>
    <w:p w:rsidR="00831617" w:rsidRPr="00CB21D8" w:rsidRDefault="009029A4">
      <w:pPr>
        <w:pStyle w:val="Normal1"/>
        <w:tabs>
          <w:tab w:val="left" w:pos="0"/>
          <w:tab w:val="left" w:pos="3180"/>
          <w:tab w:val="left" w:pos="10632"/>
        </w:tabs>
        <w:spacing w:after="120" w:line="240" w:lineRule="auto"/>
        <w:ind w:left="284" w:right="107"/>
        <w:jc w:val="both"/>
        <w:rPr>
          <w:rFonts w:ascii="Arial" w:hAnsi="Arial" w:cs="Arial"/>
        </w:rPr>
      </w:pPr>
      <w:r w:rsidRPr="00CB21D8">
        <w:rPr>
          <w:rFonts w:ascii="Arial" w:hAnsi="Arial" w:cs="Arial"/>
          <w:b/>
        </w:rPr>
        <w:t>Art. 5º</w:t>
      </w:r>
      <w:r w:rsidRPr="00CB21D8">
        <w:rPr>
          <w:rFonts w:ascii="Arial" w:hAnsi="Arial" w:cs="Arial"/>
        </w:rPr>
        <w:t xml:space="preserve"> O § 1º do art. 15 da Lei Municipal Nº 1.568, de</w:t>
      </w:r>
      <w:r w:rsidRPr="00CB21D8">
        <w:rPr>
          <w:rFonts w:ascii="Arial" w:hAnsi="Arial" w:cs="Arial"/>
        </w:rPr>
        <w:t xml:space="preserve"> 31 de dezembro de 2014, passará a ter vigência conforme a seguinte redação:</w:t>
      </w:r>
    </w:p>
    <w:p w:rsidR="00831617" w:rsidRPr="00CB21D8" w:rsidRDefault="00CB21D8">
      <w:pPr>
        <w:pStyle w:val="Normal1"/>
        <w:tabs>
          <w:tab w:val="left" w:pos="0"/>
          <w:tab w:val="left" w:pos="3180"/>
          <w:tab w:val="left" w:pos="10632"/>
        </w:tabs>
        <w:spacing w:after="120" w:line="240" w:lineRule="auto"/>
        <w:ind w:left="709" w:right="107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i/>
        </w:rPr>
        <w:t>Art.</w:t>
      </w:r>
      <w:r w:rsidR="009029A4" w:rsidRPr="00CB21D8">
        <w:rPr>
          <w:rFonts w:ascii="Arial" w:hAnsi="Arial" w:cs="Arial"/>
          <w:b/>
          <w:i/>
        </w:rPr>
        <w:t>15</w:t>
      </w:r>
      <w:r w:rsidR="009029A4" w:rsidRPr="00CB21D8">
        <w:rPr>
          <w:rFonts w:ascii="Arial" w:hAnsi="Arial" w:cs="Arial"/>
          <w:i/>
        </w:rPr>
        <w:t>...........................................................................................................................</w:t>
      </w:r>
    </w:p>
    <w:p w:rsidR="00831617" w:rsidRPr="00CB21D8" w:rsidRDefault="009029A4">
      <w:pPr>
        <w:pStyle w:val="Normal1"/>
        <w:tabs>
          <w:tab w:val="left" w:pos="0"/>
          <w:tab w:val="left" w:pos="3180"/>
          <w:tab w:val="left" w:pos="10348"/>
        </w:tabs>
        <w:spacing w:after="120" w:line="240" w:lineRule="auto"/>
        <w:ind w:left="709" w:right="107"/>
        <w:jc w:val="both"/>
        <w:rPr>
          <w:rFonts w:ascii="Arial" w:hAnsi="Arial" w:cs="Arial"/>
          <w:i/>
        </w:rPr>
      </w:pPr>
      <w:r w:rsidRPr="00CB21D8">
        <w:rPr>
          <w:rFonts w:ascii="Arial" w:hAnsi="Arial" w:cs="Arial"/>
          <w:b/>
          <w:i/>
        </w:rPr>
        <w:t>§ 1º</w:t>
      </w:r>
      <w:r w:rsidRPr="00CB21D8">
        <w:rPr>
          <w:rFonts w:ascii="Arial" w:hAnsi="Arial" w:cs="Arial"/>
          <w:i/>
        </w:rPr>
        <w:t xml:space="preserve"> para fazer jus ao incentivo de que trata </w:t>
      </w:r>
      <w:r w:rsidRPr="00CB21D8">
        <w:rPr>
          <w:rFonts w:ascii="Arial" w:hAnsi="Arial" w:cs="Arial"/>
          <w:i/>
        </w:rPr>
        <w:t>este artigo, o produtor interessado, além dos documentos exigíveis para a contratação com o município, deverá apresentar conta compromisso a ser transcrita para o contrato comprometendo-se a manter a produção agropecuária na área em que houve a intervenção</w:t>
      </w:r>
      <w:r w:rsidRPr="00CB21D8">
        <w:rPr>
          <w:rFonts w:ascii="Arial" w:hAnsi="Arial" w:cs="Arial"/>
          <w:i/>
        </w:rPr>
        <w:t xml:space="preserve"> com o </w:t>
      </w:r>
      <w:r w:rsidRPr="00CB21D8">
        <w:rPr>
          <w:rFonts w:ascii="Arial" w:hAnsi="Arial" w:cs="Arial"/>
          <w:i/>
        </w:rPr>
        <w:lastRenderedPageBreak/>
        <w:t>incentivo por um período de 36 (trinta e seis) meses.</w:t>
      </w:r>
    </w:p>
    <w:p w:rsidR="00831617" w:rsidRPr="00CB21D8" w:rsidRDefault="009029A4">
      <w:pPr>
        <w:pStyle w:val="Normal1"/>
        <w:tabs>
          <w:tab w:val="left" w:pos="0"/>
          <w:tab w:val="left" w:pos="3180"/>
          <w:tab w:val="left" w:pos="10632"/>
        </w:tabs>
        <w:spacing w:after="120" w:line="240" w:lineRule="auto"/>
        <w:ind w:left="284" w:right="107"/>
        <w:jc w:val="both"/>
        <w:rPr>
          <w:rFonts w:ascii="Arial" w:hAnsi="Arial" w:cs="Arial"/>
        </w:rPr>
      </w:pPr>
      <w:r w:rsidRPr="00CB21D8">
        <w:rPr>
          <w:rFonts w:ascii="Arial" w:hAnsi="Arial" w:cs="Arial"/>
          <w:b/>
        </w:rPr>
        <w:t>Art. 6º</w:t>
      </w:r>
      <w:r w:rsidRPr="00CB21D8">
        <w:rPr>
          <w:rFonts w:ascii="Arial" w:hAnsi="Arial" w:cs="Arial"/>
        </w:rPr>
        <w:t xml:space="preserve"> As despesas decorrentes da aplicação desta lei correrão por dotações orçamentarias próprias consignadas ao orçamento municipal vigente.</w:t>
      </w:r>
    </w:p>
    <w:p w:rsidR="00831617" w:rsidRPr="00CB21D8" w:rsidRDefault="009029A4">
      <w:pPr>
        <w:pStyle w:val="Normal1"/>
        <w:tabs>
          <w:tab w:val="left" w:pos="0"/>
          <w:tab w:val="left" w:pos="3180"/>
          <w:tab w:val="left" w:pos="10632"/>
        </w:tabs>
        <w:spacing w:after="120" w:line="240" w:lineRule="auto"/>
        <w:ind w:left="284" w:right="107"/>
        <w:jc w:val="both"/>
        <w:rPr>
          <w:rFonts w:ascii="Arial" w:hAnsi="Arial" w:cs="Arial"/>
        </w:rPr>
      </w:pPr>
      <w:r w:rsidRPr="00CB21D8">
        <w:rPr>
          <w:rFonts w:ascii="Arial" w:hAnsi="Arial" w:cs="Arial"/>
          <w:b/>
        </w:rPr>
        <w:t>Art. 7º</w:t>
      </w:r>
      <w:r w:rsidRPr="00CB21D8">
        <w:rPr>
          <w:rFonts w:ascii="Arial" w:hAnsi="Arial" w:cs="Arial"/>
        </w:rPr>
        <w:t xml:space="preserve"> Mantêm-se inalteradas as demais disposições</w:t>
      </w:r>
      <w:r w:rsidRPr="00CB21D8">
        <w:rPr>
          <w:rFonts w:ascii="Arial" w:hAnsi="Arial" w:cs="Arial"/>
        </w:rPr>
        <w:t xml:space="preserve"> constantes na Lei Municipal Nº 1.568, de 31 de dezembro de 2014, e alterações posteriores vigentes nesta data.</w:t>
      </w:r>
    </w:p>
    <w:p w:rsidR="00831617" w:rsidRPr="00CB21D8" w:rsidRDefault="009029A4">
      <w:pPr>
        <w:pStyle w:val="Normal1"/>
        <w:tabs>
          <w:tab w:val="left" w:pos="0"/>
          <w:tab w:val="left" w:pos="3180"/>
          <w:tab w:val="left" w:pos="10632"/>
        </w:tabs>
        <w:spacing w:after="120" w:line="240" w:lineRule="auto"/>
        <w:ind w:left="284" w:right="107"/>
        <w:jc w:val="both"/>
        <w:rPr>
          <w:rFonts w:ascii="Arial" w:hAnsi="Arial" w:cs="Arial"/>
        </w:rPr>
      </w:pPr>
      <w:r w:rsidRPr="00CB21D8">
        <w:rPr>
          <w:rFonts w:ascii="Arial" w:hAnsi="Arial" w:cs="Arial"/>
          <w:b/>
          <w:bCs/>
        </w:rPr>
        <w:t>Art. 8º</w:t>
      </w:r>
      <w:r w:rsidRPr="00CB21D8">
        <w:rPr>
          <w:rFonts w:ascii="Arial" w:hAnsi="Arial" w:cs="Arial"/>
          <w:bCs/>
        </w:rPr>
        <w:t xml:space="preserve"> </w:t>
      </w:r>
      <w:r w:rsidRPr="00CB21D8">
        <w:rPr>
          <w:rFonts w:ascii="Arial" w:hAnsi="Arial" w:cs="Arial"/>
        </w:rPr>
        <w:t>Esta Lei entra em vigor na data de sua publicação.</w:t>
      </w:r>
    </w:p>
    <w:p w:rsidR="00831617" w:rsidRPr="00CB21D8" w:rsidRDefault="00831617">
      <w:pPr>
        <w:pStyle w:val="Normal1"/>
        <w:tabs>
          <w:tab w:val="left" w:pos="0"/>
          <w:tab w:val="left" w:pos="3180"/>
          <w:tab w:val="left" w:pos="10632"/>
        </w:tabs>
        <w:spacing w:after="120" w:line="240" w:lineRule="auto"/>
        <w:ind w:left="284" w:right="107"/>
        <w:jc w:val="both"/>
        <w:rPr>
          <w:rFonts w:ascii="Arial" w:hAnsi="Arial" w:cs="Arial"/>
        </w:rPr>
      </w:pPr>
    </w:p>
    <w:p w:rsidR="00831617" w:rsidRPr="00CB21D8" w:rsidRDefault="009029A4" w:rsidP="00CB21D8">
      <w:pPr>
        <w:pStyle w:val="Corpodotexto"/>
        <w:jc w:val="right"/>
        <w:rPr>
          <w:rFonts w:ascii="Arial" w:hAnsi="Arial" w:cs="Arial"/>
        </w:rPr>
      </w:pPr>
      <w:r w:rsidRPr="00CB21D8">
        <w:rPr>
          <w:rFonts w:ascii="Arial" w:hAnsi="Arial" w:cs="Arial"/>
        </w:rPr>
        <w:t xml:space="preserve">  </w:t>
      </w:r>
      <w:r w:rsidR="00CB21D8" w:rsidRPr="00CB21D8">
        <w:rPr>
          <w:rFonts w:ascii="Arial" w:hAnsi="Arial" w:cs="Arial"/>
        </w:rPr>
        <w:t>Arroio do Padre, 21</w:t>
      </w:r>
      <w:r w:rsidRPr="00CB21D8">
        <w:rPr>
          <w:rFonts w:ascii="Arial" w:hAnsi="Arial" w:cs="Arial"/>
        </w:rPr>
        <w:t xml:space="preserve"> de junho de 2017. </w:t>
      </w:r>
    </w:p>
    <w:p w:rsidR="00CB21D8" w:rsidRPr="00CB21D8" w:rsidRDefault="00CB21D8" w:rsidP="00CB21D8">
      <w:pPr>
        <w:pStyle w:val="Corpodotexto"/>
        <w:rPr>
          <w:rFonts w:ascii="Arial" w:hAnsi="Arial" w:cs="Arial"/>
        </w:rPr>
      </w:pPr>
      <w:r w:rsidRPr="00CB21D8">
        <w:rPr>
          <w:rFonts w:ascii="Arial" w:hAnsi="Arial" w:cs="Arial"/>
        </w:rPr>
        <w:t>Visto Técnico</w:t>
      </w:r>
    </w:p>
    <w:p w:rsidR="00CB21D8" w:rsidRPr="00CB21D8" w:rsidRDefault="00CB21D8" w:rsidP="00CB21D8">
      <w:pPr>
        <w:pStyle w:val="Corpodotexto"/>
        <w:spacing w:after="0"/>
        <w:rPr>
          <w:rFonts w:ascii="Arial" w:hAnsi="Arial" w:cs="Arial"/>
        </w:rPr>
      </w:pPr>
      <w:proofErr w:type="spellStart"/>
      <w:r w:rsidRPr="00CB21D8">
        <w:rPr>
          <w:rFonts w:ascii="Arial" w:hAnsi="Arial" w:cs="Arial"/>
        </w:rPr>
        <w:t>Loutar</w:t>
      </w:r>
      <w:proofErr w:type="spellEnd"/>
      <w:r w:rsidRPr="00CB21D8">
        <w:rPr>
          <w:rFonts w:ascii="Arial" w:hAnsi="Arial" w:cs="Arial"/>
        </w:rPr>
        <w:t xml:space="preserve"> </w:t>
      </w:r>
      <w:proofErr w:type="spellStart"/>
      <w:r w:rsidRPr="00CB21D8">
        <w:rPr>
          <w:rFonts w:ascii="Arial" w:hAnsi="Arial" w:cs="Arial"/>
        </w:rPr>
        <w:t>Prieb</w:t>
      </w:r>
      <w:proofErr w:type="spellEnd"/>
    </w:p>
    <w:p w:rsidR="00CB21D8" w:rsidRPr="00CB21D8" w:rsidRDefault="00CB21D8" w:rsidP="00CB21D8">
      <w:pPr>
        <w:pStyle w:val="Corpodotexto"/>
        <w:spacing w:after="0"/>
        <w:rPr>
          <w:rFonts w:ascii="Arial" w:hAnsi="Arial" w:cs="Arial"/>
        </w:rPr>
      </w:pPr>
      <w:r w:rsidRPr="00CB21D8">
        <w:rPr>
          <w:rFonts w:ascii="Arial" w:hAnsi="Arial" w:cs="Arial"/>
        </w:rPr>
        <w:t xml:space="preserve">Secretário de Administração, Planejamento, </w:t>
      </w:r>
    </w:p>
    <w:p w:rsidR="00CB21D8" w:rsidRPr="00CB21D8" w:rsidRDefault="00CB21D8" w:rsidP="00CB21D8">
      <w:pPr>
        <w:pStyle w:val="Corpodotexto"/>
        <w:spacing w:after="0"/>
        <w:rPr>
          <w:rFonts w:ascii="Arial" w:hAnsi="Arial" w:cs="Arial"/>
        </w:rPr>
      </w:pPr>
      <w:r w:rsidRPr="00CB21D8">
        <w:rPr>
          <w:rFonts w:ascii="Arial" w:hAnsi="Arial" w:cs="Arial"/>
        </w:rPr>
        <w:t>Finanças, Gestão e Tributos.</w:t>
      </w:r>
    </w:p>
    <w:p w:rsidR="00831617" w:rsidRDefault="009029A4">
      <w:pPr>
        <w:pStyle w:val="Corpodotexto"/>
        <w:spacing w:after="0"/>
        <w:rPr>
          <w:rFonts w:ascii="Arial" w:hAnsi="Arial" w:cs="Arial"/>
        </w:rPr>
      </w:pPr>
      <w:r w:rsidRPr="00CB21D8">
        <w:rPr>
          <w:rFonts w:ascii="Arial" w:hAnsi="Arial" w:cs="Arial"/>
        </w:rPr>
        <w:t> </w:t>
      </w:r>
    </w:p>
    <w:p w:rsidR="00CB21D8" w:rsidRDefault="00CB21D8">
      <w:pPr>
        <w:pStyle w:val="Corpodotexto"/>
        <w:spacing w:after="0"/>
        <w:rPr>
          <w:rFonts w:ascii="Arial" w:hAnsi="Arial" w:cs="Arial"/>
        </w:rPr>
      </w:pPr>
    </w:p>
    <w:p w:rsidR="00CB21D8" w:rsidRDefault="00CB21D8">
      <w:pPr>
        <w:pStyle w:val="Corpodotexto"/>
        <w:spacing w:after="0"/>
        <w:rPr>
          <w:rFonts w:ascii="Arial" w:hAnsi="Arial" w:cs="Arial"/>
        </w:rPr>
      </w:pPr>
    </w:p>
    <w:p w:rsidR="00CB21D8" w:rsidRDefault="00CB21D8">
      <w:pPr>
        <w:pStyle w:val="Corpodotexto"/>
        <w:spacing w:after="0"/>
        <w:rPr>
          <w:rFonts w:ascii="Arial" w:hAnsi="Arial" w:cs="Arial"/>
        </w:rPr>
      </w:pPr>
    </w:p>
    <w:p w:rsidR="00CB21D8" w:rsidRPr="00CB21D8" w:rsidRDefault="00CB21D8">
      <w:pPr>
        <w:pStyle w:val="Corpodotexto"/>
        <w:spacing w:after="0"/>
        <w:rPr>
          <w:rFonts w:ascii="Arial" w:hAnsi="Arial" w:cs="Arial"/>
        </w:rPr>
      </w:pPr>
    </w:p>
    <w:p w:rsidR="00831617" w:rsidRPr="00CB21D8" w:rsidRDefault="00CB21D8">
      <w:pPr>
        <w:pStyle w:val="Corpodotexto"/>
        <w:spacing w:after="0"/>
        <w:ind w:left="2124"/>
        <w:rPr>
          <w:rFonts w:ascii="Arial" w:hAnsi="Arial" w:cs="Arial"/>
        </w:rPr>
      </w:pPr>
      <w:r w:rsidRPr="00CB21D8">
        <w:rPr>
          <w:rFonts w:ascii="Arial" w:hAnsi="Arial" w:cs="Arial"/>
        </w:rPr>
        <w:t xml:space="preserve">              </w:t>
      </w:r>
      <w:r w:rsidR="009029A4" w:rsidRPr="00CB21D8">
        <w:rPr>
          <w:rFonts w:ascii="Arial" w:hAnsi="Arial" w:cs="Arial"/>
        </w:rPr>
        <w:t xml:space="preserve">  </w:t>
      </w:r>
      <w:r w:rsidR="009029A4" w:rsidRPr="00CB21D8">
        <w:rPr>
          <w:rFonts w:ascii="Arial" w:hAnsi="Arial" w:cs="Arial"/>
          <w:i/>
        </w:rPr>
        <w:t>____________________________</w:t>
      </w:r>
      <w:r w:rsidR="009029A4" w:rsidRPr="00CB21D8">
        <w:rPr>
          <w:rFonts w:ascii="Arial" w:hAnsi="Arial" w:cs="Arial"/>
          <w:i/>
        </w:rPr>
        <w:t>_______</w:t>
      </w:r>
    </w:p>
    <w:p w:rsidR="00831617" w:rsidRPr="00CB21D8" w:rsidRDefault="00CB21D8" w:rsidP="00CB21D8">
      <w:pPr>
        <w:pStyle w:val="Corpodotexto"/>
        <w:spacing w:after="0"/>
        <w:jc w:val="center"/>
        <w:rPr>
          <w:rFonts w:ascii="Arial" w:hAnsi="Arial" w:cs="Arial"/>
        </w:rPr>
      </w:pPr>
      <w:r w:rsidRPr="00CB21D8">
        <w:rPr>
          <w:rFonts w:ascii="Arial" w:hAnsi="Arial" w:cs="Arial"/>
        </w:rPr>
        <w:t xml:space="preserve">      Leonir Aldrighi Baschi</w:t>
      </w:r>
    </w:p>
    <w:p w:rsidR="00831617" w:rsidRPr="00CB21D8" w:rsidRDefault="009029A4" w:rsidP="00CB21D8">
      <w:pPr>
        <w:pStyle w:val="Corpodotexto"/>
        <w:spacing w:after="0"/>
        <w:ind w:left="567"/>
        <w:jc w:val="center"/>
        <w:rPr>
          <w:rFonts w:ascii="Arial" w:hAnsi="Arial" w:cs="Arial"/>
        </w:rPr>
      </w:pPr>
      <w:r w:rsidRPr="00CB21D8">
        <w:rPr>
          <w:rFonts w:ascii="Arial" w:hAnsi="Arial" w:cs="Arial"/>
          <w:color w:val="00000A"/>
        </w:rPr>
        <w:t>Pr</w:t>
      </w:r>
      <w:r w:rsidR="00CB21D8" w:rsidRPr="00CB21D8">
        <w:rPr>
          <w:rFonts w:ascii="Arial" w:hAnsi="Arial" w:cs="Arial"/>
          <w:color w:val="00000A"/>
        </w:rPr>
        <w:t>efeito Municipal</w:t>
      </w:r>
    </w:p>
    <w:p w:rsidR="00831617" w:rsidRDefault="00831617">
      <w:pPr>
        <w:pStyle w:val="Normal1"/>
        <w:jc w:val="right"/>
        <w:rPr>
          <w:rFonts w:ascii="Arial" w:hAnsi="Arial" w:cs="Arial"/>
          <w:sz w:val="22"/>
          <w:szCs w:val="22"/>
        </w:rPr>
      </w:pPr>
    </w:p>
    <w:sectPr w:rsidR="00831617">
      <w:headerReference w:type="default" r:id="rId8"/>
      <w:pgSz w:w="11906" w:h="16838"/>
      <w:pgMar w:top="994" w:right="1080" w:bottom="993" w:left="1080" w:header="142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9A4" w:rsidRDefault="009029A4">
      <w:r>
        <w:separator/>
      </w:r>
    </w:p>
  </w:endnote>
  <w:endnote w:type="continuationSeparator" w:id="0">
    <w:p w:rsidR="009029A4" w:rsidRDefault="00902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9A4" w:rsidRDefault="009029A4">
      <w:r>
        <w:separator/>
      </w:r>
    </w:p>
  </w:footnote>
  <w:footnote w:type="continuationSeparator" w:id="0">
    <w:p w:rsidR="009029A4" w:rsidRDefault="009029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617" w:rsidRDefault="00831617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617"/>
    <w:rsid w:val="000C0211"/>
    <w:rsid w:val="003C7BD9"/>
    <w:rsid w:val="00676201"/>
    <w:rsid w:val="00831617"/>
    <w:rsid w:val="00882105"/>
    <w:rsid w:val="009029A4"/>
    <w:rsid w:val="009D6995"/>
    <w:rsid w:val="00CB2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F446B8-C1F9-4896-9BBB-B6A293168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link w:val="Ttulo1Char"/>
    <w:rsid w:val="007B3BE2"/>
    <w:pPr>
      <w:keepNext/>
      <w:widowControl w:val="0"/>
      <w:suppressAutoHyphens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1"/>
    <w:next w:val="Normal1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543BB8"/>
    <w:pPr>
      <w:widowControl w:val="0"/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ListLabel3">
    <w:name w:val="ListLabel 3"/>
    <w:rPr>
      <w:rFonts w:cs="Arial"/>
      <w:b/>
      <w:sz w:val="24"/>
      <w:szCs w:val="24"/>
    </w:rPr>
  </w:style>
  <w:style w:type="character" w:customStyle="1" w:styleId="ListLabel4">
    <w:name w:val="ListLabel 4"/>
    <w:rPr>
      <w:rFonts w:eastAsia="SimSun"/>
      <w:b/>
      <w:color w:val="00000A"/>
    </w:rPr>
  </w:style>
  <w:style w:type="character" w:customStyle="1" w:styleId="ListLabel5">
    <w:name w:val="ListLabel 5"/>
    <w:rPr>
      <w:b/>
    </w:rPr>
  </w:style>
  <w:style w:type="paragraph" w:styleId="Ttulo">
    <w:name w:val="Title"/>
    <w:basedOn w:val="Normal1"/>
    <w:next w:val="Corpodotexto"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customStyle="1" w:styleId="Corpodotexto">
    <w:name w:val="Corpo do texto"/>
    <w:basedOn w:val="Normal1"/>
    <w:rsid w:val="00543BB8"/>
    <w:pPr>
      <w:spacing w:after="120" w:line="288" w:lineRule="auto"/>
    </w:pPr>
  </w:style>
  <w:style w:type="paragraph" w:styleId="Lista">
    <w:name w:val="List"/>
    <w:basedOn w:val="Corpodotexto"/>
    <w:rsid w:val="00E21CC9"/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ascii="Times New Roman" w:hAnsi="Times New Roman" w:cs="Mangal"/>
    </w:rPr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Cs w:val="22"/>
      <w:lang w:eastAsia="en-US"/>
    </w:rPr>
  </w:style>
  <w:style w:type="paragraph" w:customStyle="1" w:styleId="Ttulododocumento">
    <w:name w:val="Título do documento"/>
    <w:basedOn w:val="Padr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Padro"/>
    <w:uiPriority w:val="34"/>
    <w:qFormat/>
    <w:rsid w:val="007B3BE2"/>
    <w:pPr>
      <w:ind w:left="720"/>
    </w:p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Cs w:val="22"/>
      <w:lang w:eastAsia="zh-CN"/>
    </w:rPr>
  </w:style>
  <w:style w:type="table" w:styleId="Tabelacomgrade">
    <w:name w:val="Table Grid"/>
    <w:basedOn w:val="Tabelanormal"/>
    <w:uiPriority w:val="59"/>
    <w:rsid w:val="00A8438A"/>
    <w:rPr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BB1FC-033A-4EC5-9370-63E944C95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510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GABINETE</cp:lastModifiedBy>
  <cp:revision>12</cp:revision>
  <cp:lastPrinted>2017-06-21T17:39:00Z</cp:lastPrinted>
  <dcterms:created xsi:type="dcterms:W3CDTF">2017-06-19T11:30:00Z</dcterms:created>
  <dcterms:modified xsi:type="dcterms:W3CDTF">2017-06-21T17:42:00Z</dcterms:modified>
  <dc:language>pt-BR</dc:language>
</cp:coreProperties>
</file>