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71" w:rsidRPr="00CF2EAD" w:rsidRDefault="001C2093" w:rsidP="00462903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  <w:r w:rsidRPr="00CF2EA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 wp14:anchorId="4CAC6927" wp14:editId="0D4AEC5D">
            <wp:simplePos x="0" y="0"/>
            <wp:positionH relativeFrom="character">
              <wp:posOffset>2508250</wp:posOffset>
            </wp:positionH>
            <wp:positionV relativeFrom="line">
              <wp:posOffset>-134620</wp:posOffset>
            </wp:positionV>
            <wp:extent cx="763905" cy="989330"/>
            <wp:effectExtent l="0" t="0" r="0" b="127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2EAD" w:rsidRDefault="009A7001" w:rsidP="00462903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CF2EAD" w:rsidRDefault="009A7001" w:rsidP="00462903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1C2093" w:rsidRDefault="00DF54AC" w:rsidP="0046290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C2093">
        <w:rPr>
          <w:rFonts w:ascii="Arial" w:hAnsi="Arial" w:cs="Arial"/>
          <w:b/>
          <w:sz w:val="21"/>
          <w:szCs w:val="21"/>
        </w:rPr>
        <w:t>ESTADO DO RIO GRANDE DO SUL</w:t>
      </w:r>
    </w:p>
    <w:p w:rsidR="00DF54AC" w:rsidRPr="001C2093" w:rsidRDefault="00DF54AC" w:rsidP="0046290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C2093">
        <w:rPr>
          <w:rFonts w:ascii="Arial" w:hAnsi="Arial" w:cs="Arial"/>
          <w:b/>
          <w:sz w:val="21"/>
          <w:szCs w:val="21"/>
        </w:rPr>
        <w:t>MUNICÍPIO DE ARROIO DO PADRE</w:t>
      </w:r>
    </w:p>
    <w:p w:rsidR="00DF54AC" w:rsidRPr="001C2093" w:rsidRDefault="00DF54AC" w:rsidP="0046290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C2093">
        <w:rPr>
          <w:rFonts w:ascii="Arial" w:hAnsi="Arial" w:cs="Arial"/>
          <w:b/>
          <w:sz w:val="21"/>
          <w:szCs w:val="21"/>
        </w:rPr>
        <w:t>GABINETE DO PREFEITO</w:t>
      </w:r>
    </w:p>
    <w:p w:rsidR="007B0C25" w:rsidRPr="001C2093" w:rsidRDefault="007B0C25" w:rsidP="00462903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9A7001" w:rsidRPr="001C2093" w:rsidRDefault="001C2093" w:rsidP="0046290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b/>
          <w:bCs/>
          <w:sz w:val="21"/>
          <w:szCs w:val="21"/>
          <w:u w:val="single"/>
        </w:rPr>
        <w:t>Lei 1.595, de 18 de Março de</w:t>
      </w:r>
      <w:r w:rsidR="00152771" w:rsidRPr="001C2093">
        <w:rPr>
          <w:rFonts w:ascii="Arial" w:hAnsi="Arial" w:cs="Arial"/>
          <w:b/>
          <w:bCs/>
          <w:sz w:val="21"/>
          <w:szCs w:val="21"/>
          <w:u w:val="single"/>
        </w:rPr>
        <w:t xml:space="preserve"> 2015</w:t>
      </w:r>
      <w:r w:rsidR="00AA7F4C" w:rsidRPr="001C2093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:rsidR="008F30B4" w:rsidRDefault="005D652E" w:rsidP="00462903">
      <w:pPr>
        <w:pStyle w:val="Standard"/>
        <w:ind w:left="4253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A</w:t>
      </w:r>
      <w:r w:rsidR="008F30B4" w:rsidRPr="001C2093">
        <w:rPr>
          <w:rFonts w:ascii="Arial" w:hAnsi="Arial" w:cs="Arial"/>
          <w:sz w:val="21"/>
          <w:szCs w:val="21"/>
        </w:rPr>
        <w:t xml:space="preserve">utoriza o Município de Arroio do Padre a realizar abertura de Crédito Adicional </w:t>
      </w:r>
      <w:r w:rsidR="00F9667E" w:rsidRPr="001C2093">
        <w:rPr>
          <w:rFonts w:ascii="Arial" w:hAnsi="Arial" w:cs="Arial"/>
          <w:sz w:val="21"/>
          <w:szCs w:val="21"/>
        </w:rPr>
        <w:t>Suplementar</w:t>
      </w:r>
      <w:r w:rsidR="00152771" w:rsidRPr="001C2093">
        <w:rPr>
          <w:rFonts w:ascii="Arial" w:hAnsi="Arial" w:cs="Arial"/>
          <w:sz w:val="21"/>
          <w:szCs w:val="21"/>
        </w:rPr>
        <w:t xml:space="preserve"> no Orçamento Municipal de 2015</w:t>
      </w:r>
      <w:r w:rsidR="008F30B4" w:rsidRPr="001C2093">
        <w:rPr>
          <w:rFonts w:ascii="Arial" w:hAnsi="Arial" w:cs="Arial"/>
          <w:sz w:val="21"/>
          <w:szCs w:val="21"/>
        </w:rPr>
        <w:t>.</w:t>
      </w:r>
    </w:p>
    <w:p w:rsidR="001C2093" w:rsidRPr="001C2093" w:rsidRDefault="001C2093" w:rsidP="00462903">
      <w:pPr>
        <w:pStyle w:val="Standard"/>
        <w:ind w:left="4253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C2093" w:rsidRPr="001C2093" w:rsidRDefault="001C2093" w:rsidP="001C209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O Prefeito Municipal de Arroio do Padre, RS, Sr. Leonir Aldrighi Baschi, faz saber que a Câmara Municipal de Vereadores aprovou e eu sanciono e promulgo a seguinte lei. </w:t>
      </w:r>
    </w:p>
    <w:p w:rsidR="008F30B4" w:rsidRPr="001C2093" w:rsidRDefault="008F30B4" w:rsidP="00462903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b/>
          <w:bCs/>
          <w:sz w:val="21"/>
          <w:szCs w:val="21"/>
        </w:rPr>
        <w:t>Art.</w:t>
      </w:r>
      <w:r w:rsidR="00F9667E" w:rsidRPr="001C2093">
        <w:rPr>
          <w:rFonts w:ascii="Arial" w:hAnsi="Arial" w:cs="Arial"/>
          <w:b/>
          <w:bCs/>
          <w:sz w:val="21"/>
          <w:szCs w:val="21"/>
        </w:rPr>
        <w:t xml:space="preserve"> </w:t>
      </w:r>
      <w:r w:rsidRPr="001C2093">
        <w:rPr>
          <w:rFonts w:ascii="Arial" w:hAnsi="Arial" w:cs="Arial"/>
          <w:b/>
          <w:bCs/>
          <w:sz w:val="21"/>
          <w:szCs w:val="21"/>
        </w:rPr>
        <w:t xml:space="preserve">1° </w:t>
      </w:r>
      <w:r w:rsidRPr="001C2093">
        <w:rPr>
          <w:rFonts w:ascii="Arial" w:hAnsi="Arial" w:cs="Arial"/>
          <w:sz w:val="21"/>
          <w:szCs w:val="21"/>
        </w:rPr>
        <w:t xml:space="preserve">Fica autorizado o Município de Arroio do Padre, Poder Executivo a realizar abertura de Crédito Adicional </w:t>
      </w:r>
      <w:r w:rsidR="00F9667E" w:rsidRPr="001C2093">
        <w:rPr>
          <w:rFonts w:ascii="Arial" w:hAnsi="Arial" w:cs="Arial"/>
          <w:sz w:val="21"/>
          <w:szCs w:val="21"/>
        </w:rPr>
        <w:t>Suplementar</w:t>
      </w:r>
      <w:r w:rsidRPr="001C2093">
        <w:rPr>
          <w:rFonts w:ascii="Arial" w:hAnsi="Arial" w:cs="Arial"/>
          <w:sz w:val="21"/>
          <w:szCs w:val="21"/>
        </w:rPr>
        <w:t xml:space="preserve"> no Orçamento do Mu</w:t>
      </w:r>
      <w:r w:rsidR="00152771" w:rsidRPr="001C2093">
        <w:rPr>
          <w:rFonts w:ascii="Arial" w:hAnsi="Arial" w:cs="Arial"/>
          <w:sz w:val="21"/>
          <w:szCs w:val="21"/>
        </w:rPr>
        <w:t>nicípio para o exercício de 2015</w:t>
      </w:r>
      <w:r w:rsidRPr="001C2093">
        <w:rPr>
          <w:rFonts w:ascii="Arial" w:hAnsi="Arial" w:cs="Arial"/>
          <w:sz w:val="21"/>
          <w:szCs w:val="21"/>
        </w:rPr>
        <w:t>, no</w:t>
      </w:r>
      <w:r w:rsidR="00F9667E" w:rsidRPr="001C2093">
        <w:rPr>
          <w:rFonts w:ascii="Arial" w:hAnsi="Arial" w:cs="Arial"/>
          <w:sz w:val="21"/>
          <w:szCs w:val="21"/>
        </w:rPr>
        <w:t>s</w:t>
      </w:r>
      <w:r w:rsidRPr="001C2093">
        <w:rPr>
          <w:rFonts w:ascii="Arial" w:hAnsi="Arial" w:cs="Arial"/>
          <w:sz w:val="21"/>
          <w:szCs w:val="21"/>
        </w:rPr>
        <w:t xml:space="preserve"> seguinte</w:t>
      </w:r>
      <w:r w:rsidR="00F9667E" w:rsidRPr="001C2093">
        <w:rPr>
          <w:rFonts w:ascii="Arial" w:hAnsi="Arial" w:cs="Arial"/>
          <w:sz w:val="21"/>
          <w:szCs w:val="21"/>
        </w:rPr>
        <w:t>s</w:t>
      </w:r>
      <w:r w:rsidRPr="001C2093">
        <w:rPr>
          <w:rFonts w:ascii="Arial" w:hAnsi="Arial" w:cs="Arial"/>
          <w:sz w:val="21"/>
          <w:szCs w:val="21"/>
        </w:rPr>
        <w:t xml:space="preserve"> programa</w:t>
      </w:r>
      <w:r w:rsidR="00F9667E" w:rsidRPr="001C2093">
        <w:rPr>
          <w:rFonts w:ascii="Arial" w:hAnsi="Arial" w:cs="Arial"/>
          <w:sz w:val="21"/>
          <w:szCs w:val="21"/>
        </w:rPr>
        <w:t>s</w:t>
      </w:r>
      <w:r w:rsidRPr="001C2093">
        <w:rPr>
          <w:rFonts w:ascii="Arial" w:hAnsi="Arial" w:cs="Arial"/>
          <w:sz w:val="21"/>
          <w:szCs w:val="21"/>
        </w:rPr>
        <w:t xml:space="preserve"> de trabalho e respectivas ca</w:t>
      </w:r>
      <w:r w:rsidR="000E1313" w:rsidRPr="001C2093">
        <w:rPr>
          <w:rFonts w:ascii="Arial" w:hAnsi="Arial" w:cs="Arial"/>
          <w:sz w:val="21"/>
          <w:szCs w:val="21"/>
        </w:rPr>
        <w:t>tegorias econômicas e conforme a</w:t>
      </w:r>
      <w:r w:rsidR="00F9667E" w:rsidRPr="001C2093">
        <w:rPr>
          <w:rFonts w:ascii="Arial" w:hAnsi="Arial" w:cs="Arial"/>
          <w:sz w:val="21"/>
          <w:szCs w:val="21"/>
        </w:rPr>
        <w:t>s</w:t>
      </w:r>
      <w:r w:rsidR="000E1313" w:rsidRPr="001C2093">
        <w:rPr>
          <w:rFonts w:ascii="Arial" w:hAnsi="Arial" w:cs="Arial"/>
          <w:sz w:val="21"/>
          <w:szCs w:val="21"/>
        </w:rPr>
        <w:t xml:space="preserve"> quantia</w:t>
      </w:r>
      <w:r w:rsidR="00F9667E" w:rsidRPr="001C2093">
        <w:rPr>
          <w:rFonts w:ascii="Arial" w:hAnsi="Arial" w:cs="Arial"/>
          <w:sz w:val="21"/>
          <w:szCs w:val="21"/>
        </w:rPr>
        <w:t>s</w:t>
      </w:r>
      <w:r w:rsidR="000E1313" w:rsidRPr="001C2093">
        <w:rPr>
          <w:rFonts w:ascii="Arial" w:hAnsi="Arial" w:cs="Arial"/>
          <w:sz w:val="21"/>
          <w:szCs w:val="21"/>
        </w:rPr>
        <w:t xml:space="preserve"> indicada</w:t>
      </w:r>
      <w:r w:rsidR="00F9667E" w:rsidRPr="001C2093">
        <w:rPr>
          <w:rFonts w:ascii="Arial" w:hAnsi="Arial" w:cs="Arial"/>
          <w:sz w:val="21"/>
          <w:szCs w:val="21"/>
        </w:rPr>
        <w:t>s</w:t>
      </w:r>
      <w:r w:rsidRPr="001C2093">
        <w:rPr>
          <w:rFonts w:ascii="Arial" w:hAnsi="Arial" w:cs="Arial"/>
          <w:sz w:val="21"/>
          <w:szCs w:val="21"/>
        </w:rPr>
        <w:t>:</w:t>
      </w:r>
    </w:p>
    <w:p w:rsidR="00152771" w:rsidRPr="001C2093" w:rsidRDefault="00152771" w:rsidP="0046290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52771" w:rsidRPr="001C2093" w:rsidRDefault="00152771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05 – Secretaria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152771" w:rsidRPr="001C2093" w:rsidRDefault="00152771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04 – Departamento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Assistência Social</w:t>
      </w:r>
    </w:p>
    <w:p w:rsidR="00152771" w:rsidRPr="001C2093" w:rsidRDefault="00152771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08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Social</w:t>
      </w:r>
    </w:p>
    <w:p w:rsidR="00152771" w:rsidRPr="001C2093" w:rsidRDefault="00152771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122 – Administração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Geral</w:t>
      </w:r>
    </w:p>
    <w:p w:rsidR="00152771" w:rsidRPr="001C2093" w:rsidRDefault="00152771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0006 – Gestão e Manutenção das Atividades da Assistência</w:t>
      </w:r>
      <w:r w:rsidR="00215650" w:rsidRPr="001C2093">
        <w:rPr>
          <w:rFonts w:ascii="Arial" w:hAnsi="Arial" w:cs="Arial"/>
          <w:sz w:val="21"/>
          <w:szCs w:val="21"/>
        </w:rPr>
        <w:t xml:space="preserve"> Social </w:t>
      </w:r>
    </w:p>
    <w:p w:rsidR="00152771" w:rsidRPr="001C2093" w:rsidRDefault="00215650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2.516</w:t>
      </w:r>
      <w:r w:rsidR="00152771" w:rsidRPr="001C2093">
        <w:rPr>
          <w:rFonts w:ascii="Arial" w:hAnsi="Arial" w:cs="Arial"/>
          <w:sz w:val="21"/>
          <w:szCs w:val="21"/>
        </w:rPr>
        <w:t xml:space="preserve"> – Manutenção</w:t>
      </w:r>
      <w:proofErr w:type="gramEnd"/>
      <w:r w:rsidR="00152771" w:rsidRPr="001C2093">
        <w:rPr>
          <w:rFonts w:ascii="Arial" w:hAnsi="Arial" w:cs="Arial"/>
          <w:sz w:val="21"/>
          <w:szCs w:val="21"/>
        </w:rPr>
        <w:t xml:space="preserve"> do Centro de Referência de Assistência Social</w:t>
      </w:r>
      <w:r w:rsidRPr="001C2093">
        <w:rPr>
          <w:rFonts w:ascii="Arial" w:hAnsi="Arial" w:cs="Arial"/>
          <w:sz w:val="21"/>
          <w:szCs w:val="21"/>
        </w:rPr>
        <w:t xml:space="preserve"> – Rec. Vinculados</w:t>
      </w:r>
    </w:p>
    <w:p w:rsidR="00152771" w:rsidRPr="001C2093" w:rsidRDefault="00152771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3.1.90.11.00.00.00.00 – Vencimentos e Vantagens </w:t>
      </w:r>
      <w:proofErr w:type="gramStart"/>
      <w:r w:rsidRPr="001C2093">
        <w:rPr>
          <w:rFonts w:ascii="Arial" w:hAnsi="Arial" w:cs="Arial"/>
          <w:sz w:val="21"/>
          <w:szCs w:val="21"/>
        </w:rPr>
        <w:t>Fixas-Pessoal Civil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. R$ </w:t>
      </w:r>
      <w:r w:rsidR="00215650" w:rsidRPr="001C2093">
        <w:rPr>
          <w:rFonts w:ascii="Arial" w:hAnsi="Arial" w:cs="Arial"/>
          <w:sz w:val="21"/>
          <w:szCs w:val="21"/>
        </w:rPr>
        <w:t>1.499,52 (um mil, quatrocentos e noventa e nove reais e cinquenta e dois centavos</w:t>
      </w:r>
      <w:proofErr w:type="gramStart"/>
      <w:r w:rsidRPr="001C2093">
        <w:rPr>
          <w:rFonts w:ascii="Arial" w:hAnsi="Arial" w:cs="Arial"/>
          <w:sz w:val="21"/>
          <w:szCs w:val="21"/>
        </w:rPr>
        <w:t>)</w:t>
      </w:r>
      <w:proofErr w:type="gramEnd"/>
    </w:p>
    <w:p w:rsidR="00152771" w:rsidRPr="001C2093" w:rsidRDefault="00152771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3.3.90.30.00.00.00.00 – Material de Consumo. R$ </w:t>
      </w:r>
      <w:r w:rsidR="00215650" w:rsidRPr="001C2093">
        <w:rPr>
          <w:rFonts w:ascii="Arial" w:hAnsi="Arial" w:cs="Arial"/>
          <w:sz w:val="21"/>
          <w:szCs w:val="21"/>
        </w:rPr>
        <w:t>2.000,00 (dois mil reais)</w:t>
      </w:r>
    </w:p>
    <w:p w:rsidR="00152771" w:rsidRPr="001C2093" w:rsidRDefault="00152771" w:rsidP="00F90D69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Pr="001C2093">
        <w:rPr>
          <w:rFonts w:ascii="Arial" w:hAnsi="Arial" w:cs="Arial"/>
          <w:sz w:val="21"/>
          <w:szCs w:val="21"/>
        </w:rPr>
        <w:t>1028 – Piso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Básico Fixo</w:t>
      </w:r>
    </w:p>
    <w:p w:rsidR="00F90D69" w:rsidRPr="001C2093" w:rsidRDefault="00F90D69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3.1.90.04.00.00.00 – Contratação Por Tempo Determinado. R$ 10.000,00 (dez mil reais)</w:t>
      </w:r>
    </w:p>
    <w:p w:rsidR="00F90D69" w:rsidRPr="001C2093" w:rsidRDefault="00F90D69" w:rsidP="00F90D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Pr="001C2093">
        <w:rPr>
          <w:rFonts w:ascii="Arial" w:hAnsi="Arial" w:cs="Arial"/>
          <w:sz w:val="21"/>
          <w:szCs w:val="21"/>
        </w:rPr>
        <w:t>1035 – Piso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Básico Variável</w:t>
      </w:r>
    </w:p>
    <w:p w:rsidR="00F90D69" w:rsidRPr="001C2093" w:rsidRDefault="00F90D69" w:rsidP="001527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05 – Secretaria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06 – Fundo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Municipal de Assistência Social – Rec. </w:t>
      </w:r>
      <w:proofErr w:type="spellStart"/>
      <w:r w:rsidRPr="001C2093">
        <w:rPr>
          <w:rFonts w:ascii="Arial" w:hAnsi="Arial" w:cs="Arial"/>
          <w:sz w:val="21"/>
          <w:szCs w:val="21"/>
        </w:rPr>
        <w:t>Vinc</w:t>
      </w:r>
      <w:proofErr w:type="spellEnd"/>
      <w:r w:rsidRPr="001C2093">
        <w:rPr>
          <w:rFonts w:ascii="Arial" w:hAnsi="Arial" w:cs="Arial"/>
          <w:sz w:val="21"/>
          <w:szCs w:val="21"/>
        </w:rPr>
        <w:t>.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08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Social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241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ao Idoso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0108 – Promovendo Atividades Assistenciais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2.</w:t>
      </w:r>
      <w:r w:rsidR="00215650" w:rsidRPr="001C2093">
        <w:rPr>
          <w:rFonts w:ascii="Arial" w:hAnsi="Arial" w:cs="Arial"/>
          <w:sz w:val="21"/>
          <w:szCs w:val="21"/>
        </w:rPr>
        <w:t>523</w:t>
      </w:r>
      <w:r w:rsidRPr="001C2093">
        <w:rPr>
          <w:rFonts w:ascii="Arial" w:hAnsi="Arial" w:cs="Arial"/>
          <w:sz w:val="21"/>
          <w:szCs w:val="21"/>
        </w:rPr>
        <w:t xml:space="preserve"> – Grupo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Social de Idosos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3.3.90.30.00.00.00.00 – Material de Consumo</w:t>
      </w:r>
      <w:r w:rsidR="00CF2EAD" w:rsidRPr="001C2093">
        <w:rPr>
          <w:rFonts w:ascii="Arial" w:hAnsi="Arial" w:cs="Arial"/>
          <w:sz w:val="21"/>
          <w:szCs w:val="21"/>
        </w:rPr>
        <w:t xml:space="preserve">. </w:t>
      </w:r>
      <w:r w:rsidRPr="001C2093">
        <w:rPr>
          <w:rFonts w:ascii="Arial" w:hAnsi="Arial" w:cs="Arial"/>
          <w:sz w:val="21"/>
          <w:szCs w:val="21"/>
        </w:rPr>
        <w:t xml:space="preserve">R$ </w:t>
      </w:r>
      <w:r w:rsidR="00215650" w:rsidRPr="001C2093">
        <w:rPr>
          <w:rFonts w:ascii="Arial" w:hAnsi="Arial" w:cs="Arial"/>
          <w:sz w:val="21"/>
          <w:szCs w:val="21"/>
        </w:rPr>
        <w:t>7.000,00 (sete mil</w:t>
      </w:r>
      <w:r w:rsidR="00CF2EAD" w:rsidRPr="001C2093">
        <w:rPr>
          <w:rFonts w:ascii="Arial" w:hAnsi="Arial" w:cs="Arial"/>
          <w:sz w:val="21"/>
          <w:szCs w:val="21"/>
        </w:rPr>
        <w:t xml:space="preserve"> reais)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3.3.90.36.00.00.00.00 – Outros Serviços de Terceiros – Pessoa Física</w:t>
      </w:r>
      <w:r w:rsidR="00CF2EAD" w:rsidRPr="001C2093">
        <w:rPr>
          <w:rFonts w:ascii="Arial" w:hAnsi="Arial" w:cs="Arial"/>
          <w:sz w:val="21"/>
          <w:szCs w:val="21"/>
        </w:rPr>
        <w:t xml:space="preserve">. R$ </w:t>
      </w:r>
      <w:r w:rsidR="00215650" w:rsidRPr="001C2093">
        <w:rPr>
          <w:rFonts w:ascii="Arial" w:hAnsi="Arial" w:cs="Arial"/>
          <w:sz w:val="21"/>
          <w:szCs w:val="21"/>
        </w:rPr>
        <w:t>1.000,00 (</w:t>
      </w:r>
      <w:proofErr w:type="gramStart"/>
      <w:r w:rsidR="00215650" w:rsidRPr="001C2093">
        <w:rPr>
          <w:rFonts w:ascii="Arial" w:hAnsi="Arial" w:cs="Arial"/>
          <w:sz w:val="21"/>
          <w:szCs w:val="21"/>
        </w:rPr>
        <w:t>um mil</w:t>
      </w:r>
      <w:proofErr w:type="gramEnd"/>
      <w:r w:rsidR="00CF2EAD" w:rsidRPr="001C2093">
        <w:rPr>
          <w:rFonts w:ascii="Arial" w:hAnsi="Arial" w:cs="Arial"/>
          <w:sz w:val="21"/>
          <w:szCs w:val="21"/>
        </w:rPr>
        <w:t xml:space="preserve"> reais)</w:t>
      </w:r>
    </w:p>
    <w:p w:rsidR="00215650" w:rsidRPr="001C2093" w:rsidRDefault="00215650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3.3.90.39.00.00.00.00 – Outros Serviços de Terceiros – Pessoa Jurídica. 5.000,00 (cinco mil reais)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Fonte</w:t>
      </w:r>
      <w:r w:rsidR="00CF2EAD" w:rsidRPr="001C2093">
        <w:rPr>
          <w:rFonts w:ascii="Arial" w:hAnsi="Arial" w:cs="Arial"/>
          <w:sz w:val="21"/>
          <w:szCs w:val="21"/>
        </w:rPr>
        <w:t xml:space="preserve"> de Recurso</w:t>
      </w:r>
      <w:r w:rsidRPr="001C2093">
        <w:rPr>
          <w:rFonts w:ascii="Arial" w:hAnsi="Arial" w:cs="Arial"/>
          <w:sz w:val="21"/>
          <w:szCs w:val="21"/>
        </w:rPr>
        <w:t xml:space="preserve">: </w:t>
      </w:r>
      <w:proofErr w:type="gramStart"/>
      <w:r w:rsidRPr="001C2093">
        <w:rPr>
          <w:rFonts w:ascii="Arial" w:hAnsi="Arial" w:cs="Arial"/>
          <w:sz w:val="21"/>
          <w:szCs w:val="21"/>
        </w:rPr>
        <w:t>1035 – Piso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Básico Variável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05 – Secretaria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06 – Fundo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Municipal de Assistência Social – Rec. </w:t>
      </w:r>
      <w:proofErr w:type="spellStart"/>
      <w:r w:rsidRPr="001C2093">
        <w:rPr>
          <w:rFonts w:ascii="Arial" w:hAnsi="Arial" w:cs="Arial"/>
          <w:sz w:val="21"/>
          <w:szCs w:val="21"/>
        </w:rPr>
        <w:t>Vinc</w:t>
      </w:r>
      <w:proofErr w:type="spellEnd"/>
      <w:r w:rsidRPr="001C2093">
        <w:rPr>
          <w:rFonts w:ascii="Arial" w:hAnsi="Arial" w:cs="Arial"/>
          <w:sz w:val="21"/>
          <w:szCs w:val="21"/>
        </w:rPr>
        <w:t>.</w:t>
      </w: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08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Social</w:t>
      </w: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244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Comunitária</w:t>
      </w: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0108 – Promovendo Atividades Assistenciais</w:t>
      </w: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2.524 – Trabalho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Educativo</w:t>
      </w: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3.3.90.30.00.00.00.00 – Material de Consumo. R$ 4.000,00 (quatro mil reais)</w:t>
      </w: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3.3.90.36.00.00.00.00 – Outros Serviços de Terceiros – Pessoa Física. R$ 1.000,00 (</w:t>
      </w:r>
      <w:proofErr w:type="gramStart"/>
      <w:r w:rsidRPr="001C2093">
        <w:rPr>
          <w:rFonts w:ascii="Arial" w:hAnsi="Arial" w:cs="Arial"/>
          <w:sz w:val="21"/>
          <w:szCs w:val="21"/>
        </w:rPr>
        <w:t>um mil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reais)</w:t>
      </w:r>
    </w:p>
    <w:p w:rsidR="00215650" w:rsidRPr="001C2093" w:rsidRDefault="00215650" w:rsidP="002156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3.3.90.39.00.00.00.00 – Outros Serviços de Terceiros – Pessoa Jurídica. R$ </w:t>
      </w:r>
      <w:r w:rsidR="00111B65" w:rsidRPr="001C2093">
        <w:rPr>
          <w:rFonts w:ascii="Arial" w:hAnsi="Arial" w:cs="Arial"/>
          <w:sz w:val="21"/>
          <w:szCs w:val="21"/>
        </w:rPr>
        <w:t>1.895,83 (um mil, oitocentos e noventa e cinco reais e oitenta e três centavos</w:t>
      </w:r>
      <w:proofErr w:type="gramStart"/>
      <w:r w:rsidR="00111B65" w:rsidRPr="001C2093">
        <w:rPr>
          <w:rFonts w:ascii="Arial" w:hAnsi="Arial" w:cs="Arial"/>
          <w:sz w:val="21"/>
          <w:szCs w:val="21"/>
        </w:rPr>
        <w:t>)</w:t>
      </w:r>
      <w:proofErr w:type="gramEnd"/>
    </w:p>
    <w:p w:rsidR="00215650" w:rsidRPr="001C2093" w:rsidRDefault="00215650" w:rsidP="0021565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Fonte de Recurso: 4400 - OASF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05 – Secretaria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06 – Fundo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Municipal de Assistência Social – Rec. </w:t>
      </w:r>
      <w:proofErr w:type="spellStart"/>
      <w:r w:rsidRPr="001C2093">
        <w:rPr>
          <w:rFonts w:ascii="Arial" w:hAnsi="Arial" w:cs="Arial"/>
          <w:sz w:val="21"/>
          <w:szCs w:val="21"/>
        </w:rPr>
        <w:t>Vinc</w:t>
      </w:r>
      <w:proofErr w:type="spellEnd"/>
      <w:r w:rsidRPr="001C2093">
        <w:rPr>
          <w:rFonts w:ascii="Arial" w:hAnsi="Arial" w:cs="Arial"/>
          <w:sz w:val="21"/>
          <w:szCs w:val="21"/>
        </w:rPr>
        <w:t>.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08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Social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244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Comunitária</w:t>
      </w:r>
    </w:p>
    <w:p w:rsidR="00A75E15" w:rsidRPr="001C2093" w:rsidRDefault="00F9667E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0108 –</w:t>
      </w:r>
      <w:r w:rsidR="00A75E15" w:rsidRPr="001C2093">
        <w:rPr>
          <w:rFonts w:ascii="Arial" w:hAnsi="Arial" w:cs="Arial"/>
          <w:sz w:val="21"/>
          <w:szCs w:val="21"/>
        </w:rPr>
        <w:t xml:space="preserve"> Promovendo Atividades Assistenciais</w:t>
      </w:r>
    </w:p>
    <w:p w:rsidR="00A75E15" w:rsidRPr="001C2093" w:rsidRDefault="00111B6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lastRenderedPageBreak/>
        <w:t>2.525</w:t>
      </w:r>
      <w:r w:rsidR="00A75E15" w:rsidRPr="001C2093">
        <w:rPr>
          <w:rFonts w:ascii="Arial" w:hAnsi="Arial" w:cs="Arial"/>
          <w:sz w:val="21"/>
          <w:szCs w:val="21"/>
        </w:rPr>
        <w:t xml:space="preserve"> – Atenção</w:t>
      </w:r>
      <w:proofErr w:type="gramEnd"/>
      <w:r w:rsidR="00A75E15" w:rsidRPr="001C2093">
        <w:rPr>
          <w:rFonts w:ascii="Arial" w:hAnsi="Arial" w:cs="Arial"/>
          <w:sz w:val="21"/>
          <w:szCs w:val="21"/>
        </w:rPr>
        <w:t xml:space="preserve"> Integral a </w:t>
      </w:r>
      <w:r w:rsidR="00F9667E" w:rsidRPr="001C2093">
        <w:rPr>
          <w:rFonts w:ascii="Arial" w:hAnsi="Arial" w:cs="Arial"/>
          <w:sz w:val="21"/>
          <w:szCs w:val="21"/>
        </w:rPr>
        <w:t>Família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3.3.90.30.00.00.00.00 – Material de Consumo</w:t>
      </w:r>
      <w:r w:rsidR="00CF2EAD" w:rsidRPr="001C2093">
        <w:rPr>
          <w:rFonts w:ascii="Arial" w:hAnsi="Arial" w:cs="Arial"/>
          <w:sz w:val="21"/>
          <w:szCs w:val="21"/>
        </w:rPr>
        <w:t>. R$</w:t>
      </w:r>
      <w:r w:rsidRPr="001C2093">
        <w:rPr>
          <w:rFonts w:ascii="Arial" w:hAnsi="Arial" w:cs="Arial"/>
          <w:sz w:val="21"/>
          <w:szCs w:val="21"/>
        </w:rPr>
        <w:t xml:space="preserve"> </w:t>
      </w:r>
      <w:r w:rsidR="00111B65" w:rsidRPr="001C2093">
        <w:rPr>
          <w:rFonts w:ascii="Arial" w:hAnsi="Arial" w:cs="Arial"/>
          <w:sz w:val="21"/>
          <w:szCs w:val="21"/>
        </w:rPr>
        <w:t>20.000,00 (vinte mil reais)</w:t>
      </w:r>
    </w:p>
    <w:p w:rsidR="00111B65" w:rsidRPr="001C2093" w:rsidRDefault="00111B6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3.3.90.32.00.00.00.00 – Material, Bem ou Serviço de Distribuição Gratuita. R$ 10.000,00 (dez mil reais)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3.3.90.36.00.00.00.00 – Outros Serviços de Terceiros – Pessoa Física</w:t>
      </w:r>
      <w:r w:rsidR="00CF2EAD" w:rsidRPr="001C2093">
        <w:rPr>
          <w:rFonts w:ascii="Arial" w:hAnsi="Arial" w:cs="Arial"/>
          <w:sz w:val="21"/>
          <w:szCs w:val="21"/>
        </w:rPr>
        <w:t xml:space="preserve">. </w:t>
      </w:r>
      <w:r w:rsidRPr="001C2093">
        <w:rPr>
          <w:rFonts w:ascii="Arial" w:hAnsi="Arial" w:cs="Arial"/>
          <w:sz w:val="21"/>
          <w:szCs w:val="21"/>
        </w:rPr>
        <w:t>R$</w:t>
      </w:r>
      <w:r w:rsidR="00CF2EAD" w:rsidRPr="001C2093">
        <w:rPr>
          <w:rFonts w:ascii="Arial" w:hAnsi="Arial" w:cs="Arial"/>
          <w:sz w:val="21"/>
          <w:szCs w:val="21"/>
        </w:rPr>
        <w:t xml:space="preserve"> </w:t>
      </w:r>
      <w:r w:rsidR="00111B65" w:rsidRPr="001C2093">
        <w:rPr>
          <w:rFonts w:ascii="Arial" w:hAnsi="Arial" w:cs="Arial"/>
          <w:sz w:val="21"/>
          <w:szCs w:val="21"/>
        </w:rPr>
        <w:t>1.292,77 (um mil duzentos e noventa e dois reais e setenta e sete centavos)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3.3.90.39.00.00.00.00 – Outros Serviços de Terceiros – Pessoa Jurídica</w:t>
      </w:r>
      <w:r w:rsidR="00CF2EAD" w:rsidRPr="001C2093">
        <w:rPr>
          <w:rFonts w:ascii="Arial" w:hAnsi="Arial" w:cs="Arial"/>
          <w:sz w:val="21"/>
          <w:szCs w:val="21"/>
        </w:rPr>
        <w:t xml:space="preserve">. </w:t>
      </w:r>
      <w:r w:rsidRPr="001C2093">
        <w:rPr>
          <w:rFonts w:ascii="Arial" w:hAnsi="Arial" w:cs="Arial"/>
          <w:sz w:val="21"/>
          <w:szCs w:val="21"/>
        </w:rPr>
        <w:t xml:space="preserve">R$ </w:t>
      </w:r>
      <w:r w:rsidR="00111B65" w:rsidRPr="001C2093">
        <w:rPr>
          <w:rFonts w:ascii="Arial" w:hAnsi="Arial" w:cs="Arial"/>
          <w:sz w:val="21"/>
          <w:szCs w:val="21"/>
        </w:rPr>
        <w:t>10.000,00 (dez mil reais)</w:t>
      </w:r>
    </w:p>
    <w:p w:rsidR="00A75E15" w:rsidRPr="001C2093" w:rsidRDefault="00A75E15" w:rsidP="0046290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Fonte</w:t>
      </w:r>
      <w:r w:rsidR="00CF2EAD" w:rsidRPr="001C2093">
        <w:rPr>
          <w:rFonts w:ascii="Arial" w:hAnsi="Arial" w:cs="Arial"/>
          <w:sz w:val="21"/>
          <w:szCs w:val="21"/>
        </w:rPr>
        <w:t xml:space="preserve"> de Recurso</w:t>
      </w:r>
      <w:r w:rsidRPr="001C2093">
        <w:rPr>
          <w:rFonts w:ascii="Arial" w:hAnsi="Arial" w:cs="Arial"/>
          <w:sz w:val="21"/>
          <w:szCs w:val="21"/>
        </w:rPr>
        <w:t xml:space="preserve">: </w:t>
      </w:r>
      <w:proofErr w:type="gramStart"/>
      <w:r w:rsidRPr="001C2093">
        <w:rPr>
          <w:rFonts w:ascii="Arial" w:hAnsi="Arial" w:cs="Arial"/>
          <w:sz w:val="21"/>
          <w:szCs w:val="21"/>
        </w:rPr>
        <w:t>1035 – Piso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Básico Variável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05 – Secretaria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06 – Fundo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Municipal de Assistência Social – Rec. </w:t>
      </w:r>
      <w:proofErr w:type="spellStart"/>
      <w:r w:rsidRPr="001C2093">
        <w:rPr>
          <w:rFonts w:ascii="Arial" w:hAnsi="Arial" w:cs="Arial"/>
          <w:sz w:val="21"/>
          <w:szCs w:val="21"/>
        </w:rPr>
        <w:t>Vinc</w:t>
      </w:r>
      <w:proofErr w:type="spellEnd"/>
      <w:r w:rsidRPr="001C2093">
        <w:rPr>
          <w:rFonts w:ascii="Arial" w:hAnsi="Arial" w:cs="Arial"/>
          <w:sz w:val="21"/>
          <w:szCs w:val="21"/>
        </w:rPr>
        <w:t>.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08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Social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244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Comunitária</w:t>
      </w:r>
    </w:p>
    <w:p w:rsidR="00A75E15" w:rsidRPr="001C2093" w:rsidRDefault="00D463C8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0108 – </w:t>
      </w:r>
      <w:r w:rsidR="00A75E15" w:rsidRPr="001C2093">
        <w:rPr>
          <w:rFonts w:ascii="Arial" w:hAnsi="Arial" w:cs="Arial"/>
          <w:sz w:val="21"/>
          <w:szCs w:val="21"/>
        </w:rPr>
        <w:t>Promovendo Atividades Assistenciais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2.</w:t>
      </w:r>
      <w:r w:rsidR="00111B65" w:rsidRPr="001C2093">
        <w:rPr>
          <w:rFonts w:ascii="Arial" w:hAnsi="Arial" w:cs="Arial"/>
          <w:sz w:val="21"/>
          <w:szCs w:val="21"/>
        </w:rPr>
        <w:t>525</w:t>
      </w:r>
      <w:r w:rsidRPr="001C2093">
        <w:rPr>
          <w:rFonts w:ascii="Arial" w:hAnsi="Arial" w:cs="Arial"/>
          <w:sz w:val="21"/>
          <w:szCs w:val="21"/>
        </w:rPr>
        <w:t xml:space="preserve"> – Atenção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Integral a </w:t>
      </w:r>
      <w:r w:rsidR="00F9667E" w:rsidRPr="001C2093">
        <w:rPr>
          <w:rFonts w:ascii="Arial" w:hAnsi="Arial" w:cs="Arial"/>
          <w:sz w:val="21"/>
          <w:szCs w:val="21"/>
        </w:rPr>
        <w:t>Família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3.3.90.30.00</w:t>
      </w:r>
      <w:r w:rsidR="00CF2EAD" w:rsidRPr="001C2093">
        <w:rPr>
          <w:rFonts w:ascii="Arial" w:hAnsi="Arial" w:cs="Arial"/>
          <w:sz w:val="21"/>
          <w:szCs w:val="21"/>
        </w:rPr>
        <w:t xml:space="preserve">.00.00.00 – Material de Consumo. R$ </w:t>
      </w:r>
      <w:r w:rsidR="002C26B6" w:rsidRPr="001C2093">
        <w:rPr>
          <w:rFonts w:ascii="Arial" w:hAnsi="Arial" w:cs="Arial"/>
          <w:sz w:val="21"/>
          <w:szCs w:val="21"/>
        </w:rPr>
        <w:t>4.061,30 (</w:t>
      </w:r>
      <w:proofErr w:type="gramStart"/>
      <w:r w:rsidR="002C26B6" w:rsidRPr="001C2093">
        <w:rPr>
          <w:rFonts w:ascii="Arial" w:hAnsi="Arial" w:cs="Arial"/>
          <w:sz w:val="21"/>
          <w:szCs w:val="21"/>
        </w:rPr>
        <w:t>quatro mil, sessenta e um reais e trinta centavos</w:t>
      </w:r>
      <w:proofErr w:type="gramEnd"/>
      <w:r w:rsidR="002C26B6" w:rsidRPr="001C2093">
        <w:rPr>
          <w:rFonts w:ascii="Arial" w:hAnsi="Arial" w:cs="Arial"/>
          <w:sz w:val="21"/>
          <w:szCs w:val="21"/>
        </w:rPr>
        <w:t>)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Fonte</w:t>
      </w:r>
      <w:r w:rsidR="00CF2EAD" w:rsidRPr="001C2093">
        <w:rPr>
          <w:rFonts w:ascii="Arial" w:hAnsi="Arial" w:cs="Arial"/>
          <w:sz w:val="21"/>
          <w:szCs w:val="21"/>
        </w:rPr>
        <w:t xml:space="preserve"> de Recurso</w:t>
      </w:r>
      <w:r w:rsidRPr="001C2093">
        <w:rPr>
          <w:rFonts w:ascii="Arial" w:hAnsi="Arial" w:cs="Arial"/>
          <w:sz w:val="21"/>
          <w:szCs w:val="21"/>
        </w:rPr>
        <w:t xml:space="preserve">: </w:t>
      </w:r>
      <w:proofErr w:type="gramStart"/>
      <w:r w:rsidRPr="001C2093">
        <w:rPr>
          <w:rFonts w:ascii="Arial" w:hAnsi="Arial" w:cs="Arial"/>
          <w:sz w:val="21"/>
          <w:szCs w:val="21"/>
        </w:rPr>
        <w:t xml:space="preserve">1010 – </w:t>
      </w:r>
      <w:r w:rsidR="00F9667E" w:rsidRPr="001C2093">
        <w:rPr>
          <w:rFonts w:ascii="Arial" w:hAnsi="Arial" w:cs="Arial"/>
          <w:sz w:val="21"/>
          <w:szCs w:val="21"/>
        </w:rPr>
        <w:t>Índice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Gestão Descentralizada – Bolsa </w:t>
      </w:r>
      <w:r w:rsidR="00D463C8" w:rsidRPr="001C2093">
        <w:rPr>
          <w:rFonts w:ascii="Arial" w:hAnsi="Arial" w:cs="Arial"/>
          <w:sz w:val="21"/>
          <w:szCs w:val="21"/>
        </w:rPr>
        <w:t>Família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05 – Secretaria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06 – Fundo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Municipal de Assistência Social – Rec. </w:t>
      </w:r>
      <w:proofErr w:type="spellStart"/>
      <w:r w:rsidRPr="001C2093">
        <w:rPr>
          <w:rFonts w:ascii="Arial" w:hAnsi="Arial" w:cs="Arial"/>
          <w:sz w:val="21"/>
          <w:szCs w:val="21"/>
        </w:rPr>
        <w:t>Vinc</w:t>
      </w:r>
      <w:proofErr w:type="spellEnd"/>
      <w:r w:rsidRPr="001C2093">
        <w:rPr>
          <w:rFonts w:ascii="Arial" w:hAnsi="Arial" w:cs="Arial"/>
          <w:sz w:val="21"/>
          <w:szCs w:val="21"/>
        </w:rPr>
        <w:t>.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08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Social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244 – Assistência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Comunitária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0108 </w:t>
      </w:r>
      <w:r w:rsidR="00F95010" w:rsidRPr="001C2093">
        <w:rPr>
          <w:rFonts w:ascii="Arial" w:hAnsi="Arial" w:cs="Arial"/>
          <w:sz w:val="21"/>
          <w:szCs w:val="21"/>
        </w:rPr>
        <w:t>– Promovendo</w:t>
      </w:r>
      <w:r w:rsidRPr="001C2093">
        <w:rPr>
          <w:rFonts w:ascii="Arial" w:hAnsi="Arial" w:cs="Arial"/>
          <w:sz w:val="21"/>
          <w:szCs w:val="21"/>
        </w:rPr>
        <w:t xml:space="preserve"> Atividades Assistenciais</w:t>
      </w:r>
    </w:p>
    <w:p w:rsidR="00A75E15" w:rsidRPr="001C2093" w:rsidRDefault="002C26B6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2.525</w:t>
      </w:r>
      <w:r w:rsidR="00A75E15" w:rsidRPr="001C2093">
        <w:rPr>
          <w:rFonts w:ascii="Arial" w:hAnsi="Arial" w:cs="Arial"/>
          <w:sz w:val="21"/>
          <w:szCs w:val="21"/>
        </w:rPr>
        <w:t xml:space="preserve"> – Atenção</w:t>
      </w:r>
      <w:proofErr w:type="gramEnd"/>
      <w:r w:rsidR="00A75E15" w:rsidRPr="001C2093">
        <w:rPr>
          <w:rFonts w:ascii="Arial" w:hAnsi="Arial" w:cs="Arial"/>
          <w:sz w:val="21"/>
          <w:szCs w:val="21"/>
        </w:rPr>
        <w:t xml:space="preserve"> Integral a </w:t>
      </w:r>
      <w:r w:rsidRPr="001C2093">
        <w:rPr>
          <w:rFonts w:ascii="Arial" w:hAnsi="Arial" w:cs="Arial"/>
          <w:sz w:val="21"/>
          <w:szCs w:val="21"/>
        </w:rPr>
        <w:t>Família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3.3.90.30.00.00.00.00 – Material de Consumo</w:t>
      </w:r>
      <w:r w:rsidR="00CF2EAD" w:rsidRPr="001C2093">
        <w:rPr>
          <w:rFonts w:ascii="Arial" w:hAnsi="Arial" w:cs="Arial"/>
          <w:sz w:val="21"/>
          <w:szCs w:val="21"/>
        </w:rPr>
        <w:t xml:space="preserve">. R$ </w:t>
      </w:r>
      <w:r w:rsidR="002C26B6" w:rsidRPr="001C2093">
        <w:rPr>
          <w:rFonts w:ascii="Arial" w:hAnsi="Arial" w:cs="Arial"/>
          <w:sz w:val="21"/>
          <w:szCs w:val="21"/>
        </w:rPr>
        <w:t>1.899,67 (um mil, oitocentos e noventa e nove reais e sessenta e sete centavos</w:t>
      </w:r>
      <w:proofErr w:type="gramStart"/>
      <w:r w:rsidR="002C26B6" w:rsidRPr="001C2093">
        <w:rPr>
          <w:rFonts w:ascii="Arial" w:hAnsi="Arial" w:cs="Arial"/>
          <w:sz w:val="21"/>
          <w:szCs w:val="21"/>
        </w:rPr>
        <w:t>)</w:t>
      </w:r>
      <w:proofErr w:type="gramEnd"/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Fonte</w:t>
      </w:r>
      <w:r w:rsidR="00CF2EAD" w:rsidRPr="001C2093">
        <w:rPr>
          <w:rFonts w:ascii="Arial" w:hAnsi="Arial" w:cs="Arial"/>
          <w:sz w:val="21"/>
          <w:szCs w:val="21"/>
        </w:rPr>
        <w:t xml:space="preserve"> de Recurso</w:t>
      </w:r>
      <w:r w:rsidRPr="001C2093">
        <w:rPr>
          <w:rFonts w:ascii="Arial" w:hAnsi="Arial" w:cs="Arial"/>
          <w:sz w:val="21"/>
          <w:szCs w:val="21"/>
        </w:rPr>
        <w:t>: 1060 – IGD SUAS</w:t>
      </w:r>
    </w:p>
    <w:p w:rsidR="00A75E15" w:rsidRPr="001C2093" w:rsidRDefault="00A75E15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24AEA" w:rsidRPr="001C2093" w:rsidRDefault="00924AEA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Valor total do Cré</w:t>
      </w:r>
      <w:r w:rsidR="002C26B6" w:rsidRPr="001C2093">
        <w:rPr>
          <w:rFonts w:ascii="Arial" w:hAnsi="Arial" w:cs="Arial"/>
          <w:sz w:val="21"/>
          <w:szCs w:val="21"/>
        </w:rPr>
        <w:t xml:space="preserve">dito Adicional Suplementar: R$ </w:t>
      </w:r>
      <w:r w:rsidR="00C35FD5" w:rsidRPr="001C2093">
        <w:rPr>
          <w:rFonts w:ascii="Arial" w:hAnsi="Arial" w:cs="Arial"/>
          <w:sz w:val="21"/>
          <w:szCs w:val="21"/>
        </w:rPr>
        <w:t>80.649,09 (</w:t>
      </w:r>
      <w:proofErr w:type="gramStart"/>
      <w:r w:rsidR="00C35FD5" w:rsidRPr="001C2093">
        <w:rPr>
          <w:rFonts w:ascii="Arial" w:hAnsi="Arial" w:cs="Arial"/>
          <w:sz w:val="21"/>
          <w:szCs w:val="21"/>
        </w:rPr>
        <w:t>oitenta mil, seiscentos e quarenta e</w:t>
      </w:r>
      <w:proofErr w:type="gramEnd"/>
      <w:r w:rsidR="00C35FD5" w:rsidRPr="001C2093">
        <w:rPr>
          <w:rFonts w:ascii="Arial" w:hAnsi="Arial" w:cs="Arial"/>
          <w:sz w:val="21"/>
          <w:szCs w:val="21"/>
        </w:rPr>
        <w:t xml:space="preserve"> nove reais e nove centavos)</w:t>
      </w:r>
    </w:p>
    <w:p w:rsidR="002C26B6" w:rsidRPr="001C2093" w:rsidRDefault="002C26B6" w:rsidP="0046290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44A9B" w:rsidRPr="001C2093" w:rsidRDefault="008F30B4" w:rsidP="00462903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b/>
          <w:bCs/>
          <w:sz w:val="21"/>
          <w:szCs w:val="21"/>
        </w:rPr>
        <w:t>Art.</w:t>
      </w:r>
      <w:r w:rsidR="00F9667E" w:rsidRPr="001C2093">
        <w:rPr>
          <w:rFonts w:ascii="Arial" w:hAnsi="Arial" w:cs="Arial"/>
          <w:b/>
          <w:bCs/>
          <w:sz w:val="21"/>
          <w:szCs w:val="21"/>
        </w:rPr>
        <w:t xml:space="preserve"> </w:t>
      </w:r>
      <w:r w:rsidRPr="001C2093">
        <w:rPr>
          <w:rFonts w:ascii="Arial" w:hAnsi="Arial" w:cs="Arial"/>
          <w:b/>
          <w:bCs/>
          <w:sz w:val="21"/>
          <w:szCs w:val="21"/>
        </w:rPr>
        <w:t xml:space="preserve">2° </w:t>
      </w:r>
      <w:r w:rsidRPr="001C2093">
        <w:rPr>
          <w:rFonts w:ascii="Arial" w:hAnsi="Arial" w:cs="Arial"/>
          <w:sz w:val="21"/>
          <w:szCs w:val="21"/>
        </w:rPr>
        <w:t xml:space="preserve">Servirão de cobertura para o Crédito Adicional </w:t>
      </w:r>
      <w:r w:rsidR="00F9667E" w:rsidRPr="001C2093">
        <w:rPr>
          <w:rFonts w:ascii="Arial" w:hAnsi="Arial" w:cs="Arial"/>
          <w:sz w:val="21"/>
          <w:szCs w:val="21"/>
        </w:rPr>
        <w:t>Suplementar</w:t>
      </w:r>
      <w:r w:rsidRPr="001C2093">
        <w:rPr>
          <w:rFonts w:ascii="Arial" w:hAnsi="Arial" w:cs="Arial"/>
          <w:sz w:val="21"/>
          <w:szCs w:val="21"/>
        </w:rPr>
        <w:t xml:space="preserve"> de que trata o art. 1° desta Lei, </w:t>
      </w:r>
    </w:p>
    <w:p w:rsidR="00F9667E" w:rsidRPr="001C2093" w:rsidRDefault="00F90D69" w:rsidP="00D463C8">
      <w:pPr>
        <w:pStyle w:val="Standard"/>
        <w:spacing w:after="120"/>
        <w:jc w:val="both"/>
        <w:rPr>
          <w:rFonts w:ascii="Arial" w:hAnsi="Arial" w:cs="Arial"/>
          <w:sz w:val="21"/>
          <w:szCs w:val="21"/>
        </w:rPr>
      </w:pPr>
      <w:proofErr w:type="gramStart"/>
      <w:r w:rsidRPr="001C2093">
        <w:rPr>
          <w:rFonts w:ascii="Arial" w:hAnsi="Arial" w:cs="Arial"/>
          <w:sz w:val="21"/>
          <w:szCs w:val="21"/>
        </w:rPr>
        <w:t>recursos</w:t>
      </w:r>
      <w:proofErr w:type="gramEnd"/>
      <w:r w:rsidR="008F30B4" w:rsidRPr="001C2093">
        <w:rPr>
          <w:rFonts w:ascii="Arial" w:hAnsi="Arial" w:cs="Arial"/>
          <w:sz w:val="21"/>
          <w:szCs w:val="21"/>
        </w:rPr>
        <w:t xml:space="preserve"> provenientes</w:t>
      </w:r>
      <w:r w:rsidR="00F9667E" w:rsidRPr="001C2093">
        <w:rPr>
          <w:rFonts w:ascii="Arial" w:hAnsi="Arial" w:cs="Arial"/>
          <w:sz w:val="21"/>
          <w:szCs w:val="21"/>
        </w:rPr>
        <w:t xml:space="preserve"> do Superávit Financeiro apurado no </w:t>
      </w:r>
      <w:r w:rsidR="002C26B6" w:rsidRPr="001C2093">
        <w:rPr>
          <w:rFonts w:ascii="Arial" w:hAnsi="Arial" w:cs="Arial"/>
          <w:sz w:val="21"/>
          <w:szCs w:val="21"/>
        </w:rPr>
        <w:t>exercício de 2014</w:t>
      </w:r>
      <w:r w:rsidR="00F9667E" w:rsidRPr="001C2093">
        <w:rPr>
          <w:rFonts w:ascii="Arial" w:hAnsi="Arial" w:cs="Arial"/>
          <w:sz w:val="21"/>
          <w:szCs w:val="21"/>
        </w:rPr>
        <w:t xml:space="preserve"> nas Fontes de Recurso conforme segue:</w:t>
      </w:r>
    </w:p>
    <w:p w:rsidR="00F1644A" w:rsidRPr="001C2093" w:rsidRDefault="00F9667E" w:rsidP="00F613F4">
      <w:pPr>
        <w:pStyle w:val="Standard"/>
        <w:numPr>
          <w:ilvl w:val="0"/>
          <w:numId w:val="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Fonte de Recurso: 1035 - Piso Básico Variável. R$ </w:t>
      </w:r>
      <w:r w:rsidR="00F90D69" w:rsidRPr="001C2093">
        <w:rPr>
          <w:rFonts w:ascii="Arial" w:hAnsi="Arial" w:cs="Arial"/>
          <w:sz w:val="21"/>
          <w:szCs w:val="21"/>
        </w:rPr>
        <w:t>64.292,77 (</w:t>
      </w:r>
      <w:proofErr w:type="gramStart"/>
      <w:r w:rsidR="00F90D69" w:rsidRPr="001C2093">
        <w:rPr>
          <w:rFonts w:ascii="Arial" w:hAnsi="Arial" w:cs="Arial"/>
          <w:sz w:val="21"/>
          <w:szCs w:val="21"/>
        </w:rPr>
        <w:t>sessenta e quatro mil, duzentos e noventa e</w:t>
      </w:r>
      <w:proofErr w:type="gramEnd"/>
      <w:r w:rsidR="00F90D69" w:rsidRPr="001C2093">
        <w:rPr>
          <w:rFonts w:ascii="Arial" w:hAnsi="Arial" w:cs="Arial"/>
          <w:sz w:val="21"/>
          <w:szCs w:val="21"/>
        </w:rPr>
        <w:t xml:space="preserve"> dois reais e setenta e sete centavos)</w:t>
      </w:r>
      <w:r w:rsidR="00F1644A" w:rsidRPr="001C2093">
        <w:rPr>
          <w:rFonts w:ascii="Arial" w:hAnsi="Arial" w:cs="Arial"/>
          <w:sz w:val="21"/>
          <w:szCs w:val="21"/>
        </w:rPr>
        <w:t>;</w:t>
      </w:r>
    </w:p>
    <w:p w:rsidR="00F1644A" w:rsidRPr="001C2093" w:rsidRDefault="00F9667E" w:rsidP="00BA68EE">
      <w:pPr>
        <w:pStyle w:val="Standard"/>
        <w:numPr>
          <w:ilvl w:val="0"/>
          <w:numId w:val="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Fonte de Recurso: </w:t>
      </w:r>
      <w:proofErr w:type="gramStart"/>
      <w:r w:rsidRPr="001C2093">
        <w:rPr>
          <w:rFonts w:ascii="Arial" w:hAnsi="Arial" w:cs="Arial"/>
          <w:sz w:val="21"/>
          <w:szCs w:val="21"/>
        </w:rPr>
        <w:t>1010 – Índice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de Gestão Descentralizada – Bolsa Família. R$ </w:t>
      </w:r>
      <w:r w:rsidR="00F90D69" w:rsidRPr="001C2093">
        <w:rPr>
          <w:rFonts w:ascii="Arial" w:hAnsi="Arial" w:cs="Arial"/>
          <w:sz w:val="21"/>
          <w:szCs w:val="21"/>
        </w:rPr>
        <w:t>4.061,30 (</w:t>
      </w:r>
      <w:proofErr w:type="gramStart"/>
      <w:r w:rsidR="00F90D69" w:rsidRPr="001C2093">
        <w:rPr>
          <w:rFonts w:ascii="Arial" w:hAnsi="Arial" w:cs="Arial"/>
          <w:sz w:val="21"/>
          <w:szCs w:val="21"/>
        </w:rPr>
        <w:t>quatro mil, sessenta e um reais e trinta centavos</w:t>
      </w:r>
      <w:proofErr w:type="gramEnd"/>
      <w:r w:rsidR="00F90D69" w:rsidRPr="001C2093">
        <w:rPr>
          <w:rFonts w:ascii="Arial" w:hAnsi="Arial" w:cs="Arial"/>
          <w:sz w:val="21"/>
          <w:szCs w:val="21"/>
        </w:rPr>
        <w:t>)</w:t>
      </w:r>
      <w:r w:rsidR="00F1644A" w:rsidRPr="001C2093">
        <w:rPr>
          <w:rFonts w:ascii="Arial" w:hAnsi="Arial" w:cs="Arial"/>
          <w:sz w:val="21"/>
          <w:szCs w:val="21"/>
        </w:rPr>
        <w:t>;</w:t>
      </w:r>
    </w:p>
    <w:p w:rsidR="00F1644A" w:rsidRPr="001C2093" w:rsidRDefault="00F9667E" w:rsidP="004B08AD">
      <w:pPr>
        <w:pStyle w:val="Standard"/>
        <w:numPr>
          <w:ilvl w:val="0"/>
          <w:numId w:val="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 xml:space="preserve">Fonte de Recurso: 1060 – IGD SUAS. R$ </w:t>
      </w:r>
      <w:r w:rsidR="00BA68C8" w:rsidRPr="001C2093">
        <w:rPr>
          <w:rFonts w:ascii="Arial" w:hAnsi="Arial" w:cs="Arial"/>
          <w:sz w:val="21"/>
          <w:szCs w:val="21"/>
        </w:rPr>
        <w:t>1.899,67 (</w:t>
      </w:r>
      <w:proofErr w:type="gramStart"/>
      <w:r w:rsidR="00BA68C8" w:rsidRPr="001C2093">
        <w:rPr>
          <w:rFonts w:ascii="Arial" w:hAnsi="Arial" w:cs="Arial"/>
          <w:sz w:val="21"/>
          <w:szCs w:val="21"/>
        </w:rPr>
        <w:t>um mil</w:t>
      </w:r>
      <w:proofErr w:type="gramEnd"/>
      <w:r w:rsidR="00BA68C8" w:rsidRPr="001C2093">
        <w:rPr>
          <w:rFonts w:ascii="Arial" w:hAnsi="Arial" w:cs="Arial"/>
          <w:sz w:val="21"/>
          <w:szCs w:val="21"/>
        </w:rPr>
        <w:t>, oitocentos e noventa e nove reais e sessenta e sete centavos)</w:t>
      </w:r>
      <w:r w:rsidR="00F1644A" w:rsidRPr="001C2093">
        <w:rPr>
          <w:rFonts w:ascii="Arial" w:hAnsi="Arial" w:cs="Arial"/>
          <w:sz w:val="21"/>
          <w:szCs w:val="21"/>
        </w:rPr>
        <w:t>;</w:t>
      </w:r>
    </w:p>
    <w:p w:rsidR="00F1644A" w:rsidRPr="001C2093" w:rsidRDefault="00CF2EAD" w:rsidP="001A4C7D">
      <w:pPr>
        <w:pStyle w:val="Standard"/>
        <w:numPr>
          <w:ilvl w:val="0"/>
          <w:numId w:val="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Fonte de Recurso: 1028 – Piso Básico Fixo.</w:t>
      </w:r>
      <w:r w:rsidR="00924AEA" w:rsidRPr="001C2093">
        <w:rPr>
          <w:rFonts w:ascii="Arial" w:hAnsi="Arial" w:cs="Arial"/>
          <w:sz w:val="21"/>
          <w:szCs w:val="21"/>
        </w:rPr>
        <w:t xml:space="preserve"> </w:t>
      </w:r>
      <w:r w:rsidRPr="001C2093">
        <w:rPr>
          <w:rFonts w:ascii="Arial" w:hAnsi="Arial" w:cs="Arial"/>
          <w:sz w:val="21"/>
          <w:szCs w:val="21"/>
        </w:rPr>
        <w:t xml:space="preserve">R$ </w:t>
      </w:r>
      <w:r w:rsidR="00BA68C8" w:rsidRPr="001C2093">
        <w:rPr>
          <w:rFonts w:ascii="Arial" w:hAnsi="Arial" w:cs="Arial"/>
          <w:sz w:val="21"/>
          <w:szCs w:val="21"/>
        </w:rPr>
        <w:t>3.499,52 (</w:t>
      </w:r>
      <w:proofErr w:type="gramStart"/>
      <w:r w:rsidR="00BA68C8" w:rsidRPr="001C2093">
        <w:rPr>
          <w:rFonts w:ascii="Arial" w:hAnsi="Arial" w:cs="Arial"/>
          <w:sz w:val="21"/>
          <w:szCs w:val="21"/>
        </w:rPr>
        <w:t>três mil, quatrocentos e noventa e</w:t>
      </w:r>
      <w:proofErr w:type="gramEnd"/>
      <w:r w:rsidR="00BA68C8" w:rsidRPr="001C2093">
        <w:rPr>
          <w:rFonts w:ascii="Arial" w:hAnsi="Arial" w:cs="Arial"/>
          <w:sz w:val="21"/>
          <w:szCs w:val="21"/>
        </w:rPr>
        <w:t xml:space="preserve"> nove reais e cinquenta e dois centavos)</w:t>
      </w:r>
      <w:r w:rsidR="00F1644A" w:rsidRPr="001C2093">
        <w:rPr>
          <w:rFonts w:ascii="Arial" w:hAnsi="Arial" w:cs="Arial"/>
          <w:sz w:val="21"/>
          <w:szCs w:val="21"/>
        </w:rPr>
        <w:t>;</w:t>
      </w:r>
    </w:p>
    <w:p w:rsidR="00BA68C8" w:rsidRPr="001C2093" w:rsidRDefault="00BA68C8" w:rsidP="001A4C7D">
      <w:pPr>
        <w:pStyle w:val="Standard"/>
        <w:numPr>
          <w:ilvl w:val="0"/>
          <w:numId w:val="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Fonte de Recurso: 4400 – OASF. R$ 6.895,83 (</w:t>
      </w:r>
      <w:proofErr w:type="gramStart"/>
      <w:r w:rsidRPr="001C2093">
        <w:rPr>
          <w:rFonts w:ascii="Arial" w:hAnsi="Arial" w:cs="Arial"/>
          <w:sz w:val="21"/>
          <w:szCs w:val="21"/>
        </w:rPr>
        <w:t>seis mil, oitocentos e noventa e</w:t>
      </w:r>
      <w:proofErr w:type="gramEnd"/>
      <w:r w:rsidRPr="001C2093">
        <w:rPr>
          <w:rFonts w:ascii="Arial" w:hAnsi="Arial" w:cs="Arial"/>
          <w:sz w:val="21"/>
          <w:szCs w:val="21"/>
        </w:rPr>
        <w:t xml:space="preserve"> cinco reais e oitenta e três centavos)</w:t>
      </w:r>
    </w:p>
    <w:p w:rsidR="00924AEA" w:rsidRPr="001C2093" w:rsidRDefault="00924AEA" w:rsidP="00462903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1C2093">
        <w:rPr>
          <w:rFonts w:ascii="Arial" w:hAnsi="Arial" w:cs="Arial"/>
          <w:sz w:val="21"/>
          <w:szCs w:val="21"/>
        </w:rPr>
        <w:t>Valor total para cobertura deste Crédito: R$</w:t>
      </w:r>
      <w:r w:rsidR="00BA68C8" w:rsidRPr="001C2093">
        <w:rPr>
          <w:rFonts w:ascii="Arial" w:hAnsi="Arial" w:cs="Arial"/>
          <w:sz w:val="21"/>
          <w:szCs w:val="21"/>
        </w:rPr>
        <w:t xml:space="preserve"> 80.649,09 (</w:t>
      </w:r>
      <w:proofErr w:type="gramStart"/>
      <w:r w:rsidR="00BA68C8" w:rsidRPr="001C2093">
        <w:rPr>
          <w:rFonts w:ascii="Arial" w:hAnsi="Arial" w:cs="Arial"/>
          <w:sz w:val="21"/>
          <w:szCs w:val="21"/>
        </w:rPr>
        <w:t>oitenta mil, seiscentos e quarenta e</w:t>
      </w:r>
      <w:proofErr w:type="gramEnd"/>
      <w:r w:rsidR="00BA68C8" w:rsidRPr="001C2093">
        <w:rPr>
          <w:rFonts w:ascii="Arial" w:hAnsi="Arial" w:cs="Arial"/>
          <w:sz w:val="21"/>
          <w:szCs w:val="21"/>
        </w:rPr>
        <w:t xml:space="preserve"> nove reais e nove centavos)</w:t>
      </w:r>
    </w:p>
    <w:p w:rsidR="00924AEA" w:rsidRPr="001C2093" w:rsidRDefault="00924AEA" w:rsidP="00462903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</w:p>
    <w:p w:rsidR="008F30B4" w:rsidRPr="001C2093" w:rsidRDefault="008F30B4" w:rsidP="00C35FD5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  <w:r w:rsidRPr="001C2093">
        <w:rPr>
          <w:rFonts w:ascii="Arial" w:hAnsi="Arial" w:cs="Arial"/>
          <w:b/>
          <w:bCs/>
          <w:sz w:val="21"/>
          <w:szCs w:val="21"/>
        </w:rPr>
        <w:t>Art.</w:t>
      </w:r>
      <w:r w:rsidR="00F9667E" w:rsidRPr="001C2093">
        <w:rPr>
          <w:rFonts w:ascii="Arial" w:hAnsi="Arial" w:cs="Arial"/>
          <w:b/>
          <w:bCs/>
          <w:sz w:val="21"/>
          <w:szCs w:val="21"/>
        </w:rPr>
        <w:t xml:space="preserve"> </w:t>
      </w:r>
      <w:r w:rsidRPr="001C2093">
        <w:rPr>
          <w:rFonts w:ascii="Arial" w:hAnsi="Arial" w:cs="Arial"/>
          <w:b/>
          <w:bCs/>
          <w:sz w:val="21"/>
          <w:szCs w:val="21"/>
        </w:rPr>
        <w:t xml:space="preserve">3° </w:t>
      </w:r>
      <w:r w:rsidRPr="001C2093">
        <w:rPr>
          <w:rFonts w:ascii="Arial" w:hAnsi="Arial" w:cs="Arial"/>
          <w:sz w:val="21"/>
          <w:szCs w:val="21"/>
        </w:rPr>
        <w:t>Esta Lei entra em vigor na data de sua publicação.</w:t>
      </w:r>
    </w:p>
    <w:p w:rsidR="00D2319D" w:rsidRPr="001C2093" w:rsidRDefault="00060CBC" w:rsidP="00C35FD5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1C2093">
        <w:rPr>
          <w:rFonts w:ascii="Arial" w:eastAsia="Calibri" w:hAnsi="Arial" w:cs="Arial"/>
          <w:sz w:val="21"/>
          <w:szCs w:val="21"/>
          <w:lang w:eastAsia="en-US"/>
        </w:rPr>
        <w:t xml:space="preserve">Arroio do Padre, </w:t>
      </w:r>
      <w:r w:rsidR="001C2093" w:rsidRPr="001C2093">
        <w:rPr>
          <w:rFonts w:ascii="Arial" w:eastAsia="Calibri" w:hAnsi="Arial" w:cs="Arial"/>
          <w:sz w:val="21"/>
          <w:szCs w:val="21"/>
          <w:lang w:eastAsia="en-US"/>
        </w:rPr>
        <w:t>18</w:t>
      </w:r>
      <w:r w:rsidR="002C26B6" w:rsidRPr="001C2093">
        <w:rPr>
          <w:rFonts w:ascii="Arial" w:eastAsia="Calibri" w:hAnsi="Arial" w:cs="Arial"/>
          <w:sz w:val="21"/>
          <w:szCs w:val="21"/>
          <w:lang w:eastAsia="en-US"/>
        </w:rPr>
        <w:t xml:space="preserve"> de março de 2015</w:t>
      </w:r>
      <w:r w:rsidR="00D2319D" w:rsidRPr="001C2093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1C2093" w:rsidRDefault="001C2093" w:rsidP="00C35FD5">
      <w:pPr>
        <w:tabs>
          <w:tab w:val="left" w:pos="1834"/>
        </w:tabs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35FD5" w:rsidRDefault="00D2319D" w:rsidP="00C35FD5">
      <w:pPr>
        <w:tabs>
          <w:tab w:val="left" w:pos="1834"/>
        </w:tabs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1C2093">
        <w:rPr>
          <w:rFonts w:ascii="Arial" w:eastAsia="Calibri" w:hAnsi="Arial" w:cs="Arial"/>
          <w:sz w:val="21"/>
          <w:szCs w:val="21"/>
          <w:lang w:eastAsia="en-US"/>
        </w:rPr>
        <w:t>Visto Técnico</w:t>
      </w:r>
      <w:r w:rsidR="00A1332E" w:rsidRPr="001C2093">
        <w:rPr>
          <w:rFonts w:ascii="Arial" w:eastAsia="Calibri" w:hAnsi="Arial" w:cs="Arial"/>
          <w:sz w:val="21"/>
          <w:szCs w:val="21"/>
          <w:lang w:eastAsia="en-US"/>
        </w:rPr>
        <w:t>:</w:t>
      </w:r>
    </w:p>
    <w:p w:rsidR="001C2093" w:rsidRPr="001C2093" w:rsidRDefault="001C2093" w:rsidP="00C35FD5">
      <w:pPr>
        <w:tabs>
          <w:tab w:val="left" w:pos="1834"/>
        </w:tabs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2A6F56" w:rsidRPr="001C2093" w:rsidRDefault="00D2319D" w:rsidP="00C35FD5">
      <w:pPr>
        <w:tabs>
          <w:tab w:val="left" w:pos="1834"/>
        </w:tabs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proofErr w:type="spellStart"/>
      <w:r w:rsidRPr="001C2093">
        <w:rPr>
          <w:rFonts w:ascii="Arial" w:eastAsia="Calibri" w:hAnsi="Arial" w:cs="Arial"/>
          <w:sz w:val="21"/>
          <w:szCs w:val="21"/>
          <w:lang w:eastAsia="en-US"/>
        </w:rPr>
        <w:t>Loutar</w:t>
      </w:r>
      <w:proofErr w:type="spellEnd"/>
      <w:r w:rsidRPr="001C209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Pr="001C2093">
        <w:rPr>
          <w:rFonts w:ascii="Arial" w:eastAsia="Calibri" w:hAnsi="Arial" w:cs="Arial"/>
          <w:sz w:val="21"/>
          <w:szCs w:val="21"/>
          <w:lang w:eastAsia="en-US"/>
        </w:rPr>
        <w:t>Prieb</w:t>
      </w:r>
      <w:proofErr w:type="spellEnd"/>
      <w:r w:rsidRPr="001C2093"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</w:t>
      </w:r>
      <w:proofErr w:type="gramStart"/>
      <w:r w:rsidRPr="001C2093">
        <w:rPr>
          <w:rFonts w:ascii="Arial" w:eastAsia="Calibri" w:hAnsi="Arial" w:cs="Arial"/>
          <w:sz w:val="21"/>
          <w:szCs w:val="21"/>
          <w:lang w:eastAsia="en-US"/>
        </w:rPr>
        <w:t>Tributos</w:t>
      </w:r>
      <w:proofErr w:type="gramEnd"/>
    </w:p>
    <w:p w:rsidR="00D463C8" w:rsidRDefault="00D463C8" w:rsidP="002A6F56">
      <w:pPr>
        <w:tabs>
          <w:tab w:val="left" w:pos="1834"/>
        </w:tabs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:rsidR="001C2093" w:rsidRPr="001C2093" w:rsidRDefault="001C2093" w:rsidP="002A6F56">
      <w:pPr>
        <w:tabs>
          <w:tab w:val="left" w:pos="1834"/>
        </w:tabs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:rsidR="00D2319D" w:rsidRPr="001C2093" w:rsidRDefault="001C2093" w:rsidP="002A6F56">
      <w:pPr>
        <w:tabs>
          <w:tab w:val="left" w:pos="1834"/>
        </w:tabs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  <w:r w:rsidRPr="001C2093">
        <w:rPr>
          <w:rFonts w:ascii="Arial" w:eastAsia="Calibri" w:hAnsi="Arial" w:cs="Arial"/>
          <w:sz w:val="21"/>
          <w:szCs w:val="21"/>
          <w:lang w:eastAsia="en-US"/>
        </w:rPr>
        <w:t xml:space="preserve">Leonir Aldrighi Baschi </w:t>
      </w:r>
    </w:p>
    <w:p w:rsidR="00D2319D" w:rsidRPr="001C2093" w:rsidRDefault="00D2319D" w:rsidP="002A6F5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C2093">
        <w:rPr>
          <w:rFonts w:ascii="Arial" w:eastAsia="Calibri" w:hAnsi="Arial" w:cs="Arial"/>
          <w:sz w:val="21"/>
          <w:szCs w:val="21"/>
          <w:lang w:eastAsia="en-US"/>
        </w:rPr>
        <w:t>Prefeito Municipal</w:t>
      </w:r>
      <w:r w:rsidR="001C2093" w:rsidRPr="001C209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sectPr w:rsidR="00D2319D" w:rsidRPr="001C2093" w:rsidSect="00A1332E">
      <w:headerReference w:type="default" r:id="rId9"/>
      <w:pgSz w:w="11906" w:h="16838"/>
      <w:pgMar w:top="142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14" w:rsidRDefault="003A1214">
      <w:pPr>
        <w:spacing w:after="0" w:line="240" w:lineRule="auto"/>
      </w:pPr>
      <w:r>
        <w:separator/>
      </w:r>
    </w:p>
  </w:endnote>
  <w:endnote w:type="continuationSeparator" w:id="0">
    <w:p w:rsidR="003A1214" w:rsidRDefault="003A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14" w:rsidRDefault="003A1214">
      <w:pPr>
        <w:spacing w:after="0" w:line="240" w:lineRule="auto"/>
      </w:pPr>
      <w:r>
        <w:separator/>
      </w:r>
    </w:p>
  </w:footnote>
  <w:footnote w:type="continuationSeparator" w:id="0">
    <w:p w:rsidR="003A1214" w:rsidRDefault="003A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6B1D91"/>
    <w:multiLevelType w:val="multilevel"/>
    <w:tmpl w:val="0A6056AC"/>
    <w:lvl w:ilvl="0">
      <w:numFmt w:val="decimal"/>
      <w:lvlText w:val="%1.0"/>
      <w:lvlJc w:val="left"/>
      <w:pPr>
        <w:ind w:left="67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60CBC"/>
    <w:rsid w:val="00072593"/>
    <w:rsid w:val="00085F6D"/>
    <w:rsid w:val="0008655F"/>
    <w:rsid w:val="000962D1"/>
    <w:rsid w:val="000A4E7A"/>
    <w:rsid w:val="000B2B40"/>
    <w:rsid w:val="000C2AC5"/>
    <w:rsid w:val="000E1313"/>
    <w:rsid w:val="00104134"/>
    <w:rsid w:val="00104841"/>
    <w:rsid w:val="00104D63"/>
    <w:rsid w:val="00111B65"/>
    <w:rsid w:val="00125C7E"/>
    <w:rsid w:val="00126D46"/>
    <w:rsid w:val="00152771"/>
    <w:rsid w:val="00191B86"/>
    <w:rsid w:val="001A2ABA"/>
    <w:rsid w:val="001A7FAE"/>
    <w:rsid w:val="001C19E6"/>
    <w:rsid w:val="001C1A7A"/>
    <w:rsid w:val="001C2093"/>
    <w:rsid w:val="001E5D94"/>
    <w:rsid w:val="0021044A"/>
    <w:rsid w:val="00215650"/>
    <w:rsid w:val="00260C0B"/>
    <w:rsid w:val="002700A8"/>
    <w:rsid w:val="00271D7F"/>
    <w:rsid w:val="002A6F56"/>
    <w:rsid w:val="002B2649"/>
    <w:rsid w:val="002B5A03"/>
    <w:rsid w:val="002B6293"/>
    <w:rsid w:val="002C26B6"/>
    <w:rsid w:val="002D0BDD"/>
    <w:rsid w:val="002E5BCF"/>
    <w:rsid w:val="003022C8"/>
    <w:rsid w:val="003057E5"/>
    <w:rsid w:val="00330FDD"/>
    <w:rsid w:val="00341C03"/>
    <w:rsid w:val="00347E8D"/>
    <w:rsid w:val="003618B6"/>
    <w:rsid w:val="00384980"/>
    <w:rsid w:val="003A0EE7"/>
    <w:rsid w:val="003A1214"/>
    <w:rsid w:val="003A6D6A"/>
    <w:rsid w:val="003B1DA7"/>
    <w:rsid w:val="003B4FBC"/>
    <w:rsid w:val="003D2ED8"/>
    <w:rsid w:val="00400E24"/>
    <w:rsid w:val="00454CC3"/>
    <w:rsid w:val="00462903"/>
    <w:rsid w:val="004828A9"/>
    <w:rsid w:val="0049398D"/>
    <w:rsid w:val="004B22FE"/>
    <w:rsid w:val="004B2788"/>
    <w:rsid w:val="004B4A47"/>
    <w:rsid w:val="004D2D23"/>
    <w:rsid w:val="0052608E"/>
    <w:rsid w:val="0054360A"/>
    <w:rsid w:val="00543BB8"/>
    <w:rsid w:val="005545AE"/>
    <w:rsid w:val="005675BF"/>
    <w:rsid w:val="00571926"/>
    <w:rsid w:val="00574F7E"/>
    <w:rsid w:val="00590162"/>
    <w:rsid w:val="005A47AC"/>
    <w:rsid w:val="005A7933"/>
    <w:rsid w:val="005D36B9"/>
    <w:rsid w:val="005D652E"/>
    <w:rsid w:val="005F5BF8"/>
    <w:rsid w:val="00601877"/>
    <w:rsid w:val="00605E72"/>
    <w:rsid w:val="00643248"/>
    <w:rsid w:val="00644484"/>
    <w:rsid w:val="00661014"/>
    <w:rsid w:val="00663F79"/>
    <w:rsid w:val="00665883"/>
    <w:rsid w:val="00697B50"/>
    <w:rsid w:val="006C2AD6"/>
    <w:rsid w:val="006C410B"/>
    <w:rsid w:val="006C6C94"/>
    <w:rsid w:val="006D5AF0"/>
    <w:rsid w:val="006E18FA"/>
    <w:rsid w:val="006E25D7"/>
    <w:rsid w:val="007823CA"/>
    <w:rsid w:val="00796A97"/>
    <w:rsid w:val="007B0C25"/>
    <w:rsid w:val="007B3BE2"/>
    <w:rsid w:val="007B41CC"/>
    <w:rsid w:val="007E53ED"/>
    <w:rsid w:val="007E7AE4"/>
    <w:rsid w:val="00800CB7"/>
    <w:rsid w:val="008153FD"/>
    <w:rsid w:val="00817BED"/>
    <w:rsid w:val="00876C77"/>
    <w:rsid w:val="0088113F"/>
    <w:rsid w:val="008A1135"/>
    <w:rsid w:val="008A6AC7"/>
    <w:rsid w:val="008D348C"/>
    <w:rsid w:val="008E722C"/>
    <w:rsid w:val="008F084D"/>
    <w:rsid w:val="008F30B4"/>
    <w:rsid w:val="00916F52"/>
    <w:rsid w:val="00923E04"/>
    <w:rsid w:val="00924AEA"/>
    <w:rsid w:val="0092778F"/>
    <w:rsid w:val="0095211C"/>
    <w:rsid w:val="00952354"/>
    <w:rsid w:val="00972AAA"/>
    <w:rsid w:val="00994D4D"/>
    <w:rsid w:val="009A7001"/>
    <w:rsid w:val="009D4355"/>
    <w:rsid w:val="009F35A3"/>
    <w:rsid w:val="009F35F6"/>
    <w:rsid w:val="00A01BDB"/>
    <w:rsid w:val="00A01F06"/>
    <w:rsid w:val="00A02980"/>
    <w:rsid w:val="00A1332E"/>
    <w:rsid w:val="00A50E1C"/>
    <w:rsid w:val="00A75E15"/>
    <w:rsid w:val="00A8034C"/>
    <w:rsid w:val="00A8438A"/>
    <w:rsid w:val="00A92CA7"/>
    <w:rsid w:val="00AA7F4C"/>
    <w:rsid w:val="00AD53F4"/>
    <w:rsid w:val="00AF77C0"/>
    <w:rsid w:val="00B027C7"/>
    <w:rsid w:val="00B03085"/>
    <w:rsid w:val="00B0414D"/>
    <w:rsid w:val="00B07420"/>
    <w:rsid w:val="00B215C1"/>
    <w:rsid w:val="00B31358"/>
    <w:rsid w:val="00B42F4B"/>
    <w:rsid w:val="00B451DB"/>
    <w:rsid w:val="00B61B80"/>
    <w:rsid w:val="00B8401D"/>
    <w:rsid w:val="00B87133"/>
    <w:rsid w:val="00BA68C8"/>
    <w:rsid w:val="00BB4727"/>
    <w:rsid w:val="00BB5610"/>
    <w:rsid w:val="00C07B00"/>
    <w:rsid w:val="00C11297"/>
    <w:rsid w:val="00C14322"/>
    <w:rsid w:val="00C2017C"/>
    <w:rsid w:val="00C25E4F"/>
    <w:rsid w:val="00C35FD5"/>
    <w:rsid w:val="00C44A9B"/>
    <w:rsid w:val="00C7074C"/>
    <w:rsid w:val="00C733ED"/>
    <w:rsid w:val="00C82D36"/>
    <w:rsid w:val="00C94C80"/>
    <w:rsid w:val="00CA29C4"/>
    <w:rsid w:val="00CA3319"/>
    <w:rsid w:val="00CA4CDC"/>
    <w:rsid w:val="00CC4ABB"/>
    <w:rsid w:val="00CC6FB7"/>
    <w:rsid w:val="00CE087B"/>
    <w:rsid w:val="00CF1F55"/>
    <w:rsid w:val="00CF2203"/>
    <w:rsid w:val="00CF2EAD"/>
    <w:rsid w:val="00D2319D"/>
    <w:rsid w:val="00D27293"/>
    <w:rsid w:val="00D315E3"/>
    <w:rsid w:val="00D4236A"/>
    <w:rsid w:val="00D463C8"/>
    <w:rsid w:val="00D503ED"/>
    <w:rsid w:val="00D56027"/>
    <w:rsid w:val="00D66054"/>
    <w:rsid w:val="00D86FAF"/>
    <w:rsid w:val="00DC2C8A"/>
    <w:rsid w:val="00DE25CD"/>
    <w:rsid w:val="00DF54AC"/>
    <w:rsid w:val="00DF7D01"/>
    <w:rsid w:val="00E21CC9"/>
    <w:rsid w:val="00E25C04"/>
    <w:rsid w:val="00E37C0E"/>
    <w:rsid w:val="00E42815"/>
    <w:rsid w:val="00E432B5"/>
    <w:rsid w:val="00E86E8F"/>
    <w:rsid w:val="00EA4ECB"/>
    <w:rsid w:val="00EA681E"/>
    <w:rsid w:val="00EC0A3D"/>
    <w:rsid w:val="00EE734A"/>
    <w:rsid w:val="00EF3483"/>
    <w:rsid w:val="00F1644A"/>
    <w:rsid w:val="00F3158F"/>
    <w:rsid w:val="00F516A9"/>
    <w:rsid w:val="00F56D82"/>
    <w:rsid w:val="00F83DD2"/>
    <w:rsid w:val="00F85585"/>
    <w:rsid w:val="00F90D69"/>
    <w:rsid w:val="00F95010"/>
    <w:rsid w:val="00F95A2A"/>
    <w:rsid w:val="00F9667E"/>
    <w:rsid w:val="00FA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2015-03-18T17:39:00Z</cp:lastPrinted>
  <dcterms:created xsi:type="dcterms:W3CDTF">2015-03-18T17:40:00Z</dcterms:created>
  <dcterms:modified xsi:type="dcterms:W3CDTF">2015-03-18T17:40:00Z</dcterms:modified>
</cp:coreProperties>
</file>